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C72EE2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C72EE2">
        <w:rPr>
          <w:rFonts w:ascii="Verdana" w:hAnsi="Verdana"/>
          <w:b/>
          <w:sz w:val="24"/>
          <w:szCs w:val="24"/>
        </w:rPr>
        <w:t>1905</w:t>
      </w:r>
      <w:r>
        <w:rPr>
          <w:rFonts w:ascii="Verdana" w:hAnsi="Verdana"/>
          <w:b/>
          <w:sz w:val="24"/>
          <w:szCs w:val="24"/>
        </w:rPr>
        <w:t>/</w:t>
      </w:r>
      <w:r w:rsidRPr="00C72EE2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8552DD">
        <w:rPr>
          <w:rFonts w:ascii="Verdana" w:hAnsi="Verdana"/>
          <w:sz w:val="24"/>
          <w:szCs w:val="24"/>
        </w:rPr>
        <w:t xml:space="preserve">acerca </w:t>
      </w:r>
      <w:r w:rsidR="00693272">
        <w:rPr>
          <w:rFonts w:ascii="Verdana" w:hAnsi="Verdana"/>
          <w:sz w:val="24"/>
          <w:szCs w:val="24"/>
        </w:rPr>
        <w:t>de áreas disponíveis para compensação ambiental.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693272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693272">
        <w:rPr>
          <w:rFonts w:ascii="Verdana" w:hAnsi="Verdana"/>
          <w:sz w:val="24"/>
          <w:szCs w:val="24"/>
        </w:rPr>
        <w:t>que o nosso município conta com legislação específica acerca da compensação ambiental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693272" w:rsidRDefault="00693272" w:rsidP="00693272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93272" w:rsidRDefault="00693272" w:rsidP="00693272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Atualmente, existem áreas disponíveis para realização de compensação ambiental</w:t>
      </w:r>
      <w:r w:rsidR="005838C4">
        <w:rPr>
          <w:rFonts w:ascii="Verdana" w:hAnsi="Verdana"/>
          <w:sz w:val="24"/>
          <w:szCs w:val="24"/>
        </w:rPr>
        <w:t xml:space="preserve"> no município</w:t>
      </w:r>
      <w:r>
        <w:rPr>
          <w:rFonts w:ascii="Verdana" w:hAnsi="Verdana"/>
          <w:sz w:val="24"/>
          <w:szCs w:val="24"/>
        </w:rPr>
        <w:t>?</w:t>
      </w:r>
    </w:p>
    <w:p w:rsidR="00693272" w:rsidRDefault="00693272" w:rsidP="00693272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qual o procedimento?</w:t>
      </w:r>
    </w:p>
    <w:p w:rsidR="00693272" w:rsidRDefault="00693272" w:rsidP="00693272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onde estão localizadas? Favor enviar mapa;</w:t>
      </w:r>
    </w:p>
    <w:p w:rsidR="00693272" w:rsidRDefault="005838C4" w:rsidP="00693272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Quantos Termos de Compromisso de Compensação foram firmados no presente exercício?</w:t>
      </w:r>
    </w:p>
    <w:p w:rsidR="005838C4" w:rsidRDefault="005838C4" w:rsidP="00693272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Destes, quantos foram cumpridos?</w:t>
      </w:r>
    </w:p>
    <w:p w:rsidR="00693272" w:rsidRPr="00693272" w:rsidRDefault="00693272" w:rsidP="00693272">
      <w:pPr>
        <w:ind w:left="1134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8552DD">
        <w:rPr>
          <w:rFonts w:ascii="Verdana" w:hAnsi="Verdana"/>
          <w:sz w:val="24"/>
          <w:szCs w:val="24"/>
        </w:rPr>
        <w:t xml:space="preserve"> 08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8552DD">
        <w:rPr>
          <w:rFonts w:ascii="Verdana" w:hAnsi="Verdana"/>
          <w:sz w:val="24"/>
          <w:szCs w:val="24"/>
        </w:rPr>
        <w:t>outubro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5838C4" w:rsidP="005838C4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B814E1"/>
    <w:multiLevelType w:val="hybridMultilevel"/>
    <w:tmpl w:val="B620774A"/>
    <w:lvl w:ilvl="0" w:tplc="48DC9CA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593415A"/>
    <w:multiLevelType w:val="hybridMultilevel"/>
    <w:tmpl w:val="3BB88900"/>
    <w:lvl w:ilvl="0" w:tplc="EA6AA2F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0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838C4"/>
    <w:rsid w:val="005A4CEA"/>
    <w:rsid w:val="005B5332"/>
    <w:rsid w:val="005E0E60"/>
    <w:rsid w:val="005E7DA5"/>
    <w:rsid w:val="00693272"/>
    <w:rsid w:val="006F7F2C"/>
    <w:rsid w:val="00743B3E"/>
    <w:rsid w:val="007728C1"/>
    <w:rsid w:val="007D1F5D"/>
    <w:rsid w:val="007D7D94"/>
    <w:rsid w:val="0083162A"/>
    <w:rsid w:val="00837E8F"/>
    <w:rsid w:val="00852211"/>
    <w:rsid w:val="008552DD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C72EE2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60AD-A7B1-4906-80DB-86EFFAD6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2017-08-31T17:32:00Z</cp:lastPrinted>
  <dcterms:created xsi:type="dcterms:W3CDTF">2018-10-08T17:14:00Z</dcterms:created>
  <dcterms:modified xsi:type="dcterms:W3CDTF">2018-10-08T17:51:00Z</dcterms:modified>
</cp:coreProperties>
</file>