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C61" w:rsidRDefault="00B15C61">
      <w:pPr>
        <w:overflowPunct w:val="0"/>
        <w:ind w:left="57" w:hanging="3515"/>
        <w:jc w:val="left"/>
      </w:pPr>
      <w:bookmarkStart w:id="0" w:name="_GoBack"/>
      <w:bookmarkEnd w:id="0"/>
    </w:p>
    <w:p w:rsidR="00B15C61" w:rsidRDefault="00B15C61">
      <w:pPr>
        <w:overflowPunct w:val="0"/>
        <w:ind w:left="57" w:hanging="3515"/>
        <w:jc w:val="left"/>
      </w:pPr>
    </w:p>
    <w:p w:rsidR="00B15C61" w:rsidRDefault="00B15C61"/>
    <w:p w:rsidR="00B15C61" w:rsidRDefault="00B15C61"/>
    <w:p w:rsidR="00B15C61" w:rsidRDefault="00B15C61"/>
    <w:p w:rsidR="00B15C61" w:rsidRDefault="00B15C61"/>
    <w:p w:rsidR="00B15C61" w:rsidRDefault="0072129E">
      <w:pPr>
        <w:overflowPunct w:val="0"/>
        <w:ind w:firstLine="0"/>
        <w:jc w:val="left"/>
      </w:pPr>
      <w:r>
        <w:rPr>
          <w:b/>
          <w:bCs/>
          <w:sz w:val="40"/>
          <w:szCs w:val="40"/>
        </w:rPr>
        <w:t xml:space="preserve">INDICAÇÃO N.º </w:t>
      </w:r>
      <w:r w:rsidRPr="0072129E">
        <w:rPr>
          <w:b/>
          <w:bCs/>
          <w:sz w:val="40"/>
          <w:szCs w:val="40"/>
        </w:rPr>
        <w:t>2503</w:t>
      </w:r>
      <w:r>
        <w:rPr>
          <w:b/>
          <w:bCs/>
          <w:sz w:val="40"/>
          <w:szCs w:val="40"/>
        </w:rPr>
        <w:t>/</w:t>
      </w:r>
      <w:r w:rsidRPr="0072129E">
        <w:rPr>
          <w:b/>
          <w:bCs/>
          <w:sz w:val="40"/>
          <w:szCs w:val="40"/>
        </w:rPr>
        <w:t>2018</w:t>
      </w:r>
    </w:p>
    <w:p w:rsidR="00B15C61" w:rsidRDefault="00B15C61">
      <w:pPr>
        <w:rPr>
          <w:b/>
          <w:bCs/>
        </w:rPr>
      </w:pPr>
    </w:p>
    <w:p w:rsidR="00B15C61" w:rsidRDefault="00B15C61">
      <w:pPr>
        <w:rPr>
          <w:b/>
          <w:bCs/>
        </w:rPr>
      </w:pPr>
    </w:p>
    <w:p w:rsidR="00B15C61" w:rsidRDefault="00B15C61">
      <w:pPr>
        <w:rPr>
          <w:b/>
          <w:bCs/>
        </w:rPr>
      </w:pPr>
    </w:p>
    <w:p w:rsidR="00B15C61" w:rsidRDefault="00B15C61">
      <w:pPr>
        <w:rPr>
          <w:b/>
          <w:bCs/>
        </w:rPr>
      </w:pPr>
    </w:p>
    <w:p w:rsidR="00B15C61" w:rsidRDefault="00510CC7">
      <w:pPr>
        <w:ind w:left="3175" w:firstLine="0"/>
      </w:pPr>
      <w:r>
        <w:rPr>
          <w:u w:val="single"/>
        </w:rPr>
        <w:t>EMENTA</w:t>
      </w:r>
      <w:r>
        <w:t xml:space="preserve">: </w:t>
      </w:r>
      <w:bookmarkStart w:id="1" w:name="__DdeLink__94_1522598546"/>
      <w:r w:rsidR="000F484D">
        <w:t>So</w:t>
      </w:r>
      <w:bookmarkStart w:id="2" w:name="__DdeLink__48_1924372516113111"/>
      <w:r w:rsidR="000F484D">
        <w:t>licita seja refeita a sin</w:t>
      </w:r>
      <w:r w:rsidR="000E6150">
        <w:t xml:space="preserve">alização de trânsito horizontal </w:t>
      </w:r>
      <w:r w:rsidR="007269A4">
        <w:t xml:space="preserve">“PARE” na </w:t>
      </w:r>
      <w:proofErr w:type="gramStart"/>
      <w:r w:rsidR="007269A4">
        <w:t>R.</w:t>
      </w:r>
      <w:proofErr w:type="gramEnd"/>
      <w:r w:rsidR="000F484D">
        <w:t xml:space="preserve"> </w:t>
      </w:r>
      <w:r w:rsidR="007269A4">
        <w:t>Campinas,</w:t>
      </w:r>
      <w:r w:rsidR="0030561A">
        <w:t xml:space="preserve"> </w:t>
      </w:r>
      <w:r w:rsidR="007269A4">
        <w:t>nos dois sentidos, na</w:t>
      </w:r>
      <w:r w:rsidR="000E6150">
        <w:t xml:space="preserve"> </w:t>
      </w:r>
      <w:r w:rsidR="007269A4">
        <w:t xml:space="preserve">esquina com a R. Itatiba – São Cristóvão. </w:t>
      </w:r>
      <w:bookmarkEnd w:id="1"/>
      <w:bookmarkEnd w:id="2"/>
    </w:p>
    <w:p w:rsidR="00B15C61" w:rsidRDefault="00B15C61">
      <w:pPr>
        <w:ind w:left="3175" w:firstLine="0"/>
      </w:pPr>
    </w:p>
    <w:p w:rsidR="00B15C61" w:rsidRDefault="00B15C61">
      <w:pPr>
        <w:ind w:left="3175" w:firstLine="0"/>
      </w:pPr>
    </w:p>
    <w:p w:rsidR="00B15C61" w:rsidRDefault="00510CC7">
      <w:pPr>
        <w:overflowPunct w:val="0"/>
        <w:ind w:firstLine="0"/>
      </w:pPr>
      <w:r>
        <w:t>Senhor Presidente,</w:t>
      </w:r>
    </w:p>
    <w:p w:rsidR="00B15C61" w:rsidRDefault="00B15C61">
      <w:pPr>
        <w:ind w:left="227" w:firstLine="0"/>
      </w:pPr>
    </w:p>
    <w:p w:rsidR="00B15C61" w:rsidRDefault="00B15C61">
      <w:pPr>
        <w:ind w:left="227" w:firstLine="0"/>
      </w:pPr>
    </w:p>
    <w:p w:rsidR="00B15C61" w:rsidRDefault="00B15C61">
      <w:pPr>
        <w:ind w:left="227" w:firstLine="0"/>
      </w:pPr>
    </w:p>
    <w:p w:rsidR="00B15C61" w:rsidRDefault="00510CC7">
      <w:pPr>
        <w:overflowPunct w:val="0"/>
      </w:pPr>
      <w:r>
        <w:t>O Vereador Gilberto Aparecido Borges – GIBA – solicita o encaminhamento ao Exmo. Senhor Prefeito - Dr. Orestes Previtale Júnior - da seguinte indicação:</w:t>
      </w:r>
    </w:p>
    <w:p w:rsidR="00B15C61" w:rsidRDefault="00B15C61" w:rsidP="00C96F8E">
      <w:pPr>
        <w:ind w:firstLine="0"/>
      </w:pPr>
    </w:p>
    <w:p w:rsidR="000F484D" w:rsidRDefault="000F484D" w:rsidP="000F484D">
      <w:bookmarkStart w:id="3" w:name="__DdeLink__47_21186335181"/>
      <w:bookmarkStart w:id="4" w:name="__DdeLink__100_9735598222"/>
      <w:bookmarkEnd w:id="3"/>
      <w:bookmarkEnd w:id="4"/>
      <w:r>
        <w:t>S</w:t>
      </w:r>
      <w:r w:rsidR="007269A4">
        <w:t xml:space="preserve">olicita seja refeita a sinalização de trânsito horizontal “PARE” na </w:t>
      </w:r>
      <w:proofErr w:type="gramStart"/>
      <w:r w:rsidR="007269A4">
        <w:t>R.</w:t>
      </w:r>
      <w:proofErr w:type="gramEnd"/>
      <w:r w:rsidR="007269A4">
        <w:t xml:space="preserve"> Campinas, nos dois sentidos, na esquina com a R. Itatiba – São Cristóvão.</w:t>
      </w:r>
    </w:p>
    <w:p w:rsidR="00B15C61" w:rsidRDefault="00B15C61" w:rsidP="00C74D98">
      <w:pPr>
        <w:ind w:firstLine="0"/>
      </w:pPr>
    </w:p>
    <w:p w:rsidR="00B15C61" w:rsidRDefault="00B15C61">
      <w:pPr>
        <w:ind w:left="227"/>
      </w:pPr>
    </w:p>
    <w:p w:rsidR="00B15C61" w:rsidRDefault="00B15C61">
      <w:pPr>
        <w:ind w:left="227"/>
      </w:pPr>
    </w:p>
    <w:p w:rsidR="00B15C61" w:rsidRDefault="00510CC7">
      <w:pPr>
        <w:ind w:left="227"/>
      </w:pPr>
      <w:r>
        <w:rPr>
          <w:sz w:val="32"/>
          <w:szCs w:val="32"/>
          <w:u w:val="single"/>
        </w:rPr>
        <w:t>JUSTIFICATIVA</w:t>
      </w:r>
    </w:p>
    <w:p w:rsidR="00B15C61" w:rsidRDefault="00B15C61">
      <w:pPr>
        <w:ind w:left="227"/>
        <w:rPr>
          <w:u w:val="single"/>
        </w:rPr>
      </w:pPr>
    </w:p>
    <w:p w:rsidR="00B15C61" w:rsidRDefault="00B15C61"/>
    <w:p w:rsidR="00B15C61" w:rsidRDefault="00CF5B64">
      <w:r>
        <w:t>Sinalização de trânsito totalmente apagada, com riscos de colisões de veículos n</w:t>
      </w:r>
      <w:r w:rsidR="007E47E4">
        <w:t>o local (foto anexa).</w:t>
      </w:r>
    </w:p>
    <w:p w:rsidR="00B15C61" w:rsidRDefault="00B15C61" w:rsidP="00C96F8E">
      <w:pPr>
        <w:ind w:firstLine="0"/>
      </w:pPr>
    </w:p>
    <w:p w:rsidR="00B15C61" w:rsidRDefault="00B15C61">
      <w:pPr>
        <w:ind w:left="227"/>
      </w:pPr>
    </w:p>
    <w:p w:rsidR="00B15C61" w:rsidRDefault="000E6150">
      <w:pPr>
        <w:tabs>
          <w:tab w:val="left" w:pos="2130"/>
        </w:tabs>
        <w:ind w:left="227" w:hanging="227"/>
      </w:pPr>
      <w:r>
        <w:t>Valinhos, 03</w:t>
      </w:r>
      <w:r w:rsidR="004F6B60">
        <w:t xml:space="preserve"> de </w:t>
      </w:r>
      <w:r>
        <w:t>Outubro</w:t>
      </w:r>
      <w:r w:rsidR="004F6B60">
        <w:t xml:space="preserve"> de 2018.</w:t>
      </w:r>
    </w:p>
    <w:p w:rsidR="00B15C61" w:rsidRDefault="00B15C61">
      <w:pPr>
        <w:tabs>
          <w:tab w:val="left" w:pos="2130"/>
        </w:tabs>
        <w:ind w:left="227" w:hanging="227"/>
      </w:pPr>
    </w:p>
    <w:p w:rsidR="00B15C61" w:rsidRDefault="00B15C61">
      <w:pPr>
        <w:tabs>
          <w:tab w:val="left" w:pos="2130"/>
        </w:tabs>
        <w:ind w:left="227" w:hanging="227"/>
      </w:pPr>
    </w:p>
    <w:p w:rsidR="00B15C61" w:rsidRDefault="00B15C61">
      <w:pPr>
        <w:tabs>
          <w:tab w:val="left" w:pos="2130"/>
        </w:tabs>
        <w:ind w:left="227" w:hanging="227"/>
      </w:pPr>
    </w:p>
    <w:p w:rsidR="00B15C61" w:rsidRDefault="00B15C61">
      <w:pPr>
        <w:tabs>
          <w:tab w:val="left" w:pos="2130"/>
        </w:tabs>
        <w:ind w:left="227" w:hanging="227"/>
      </w:pPr>
    </w:p>
    <w:p w:rsidR="00B15C61" w:rsidRDefault="00B15C61">
      <w:pPr>
        <w:ind w:left="227"/>
      </w:pPr>
    </w:p>
    <w:p w:rsidR="00B15C61" w:rsidRDefault="00510CC7">
      <w:pPr>
        <w:overflowPunct w:val="0"/>
        <w:ind w:left="227" w:firstLine="1757"/>
      </w:pPr>
      <w:r>
        <w:t>Gilberto Aparecido Borges – GIBA</w:t>
      </w:r>
    </w:p>
    <w:p w:rsidR="00B15C61" w:rsidRDefault="00510CC7">
      <w:pPr>
        <w:ind w:left="227"/>
      </w:pPr>
      <w:r>
        <w:t>Vereador</w:t>
      </w:r>
    </w:p>
    <w:sectPr w:rsidR="00B15C61" w:rsidSect="00B15C61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15C61"/>
    <w:rsid w:val="000E6150"/>
    <w:rsid w:val="000F484D"/>
    <w:rsid w:val="001343AB"/>
    <w:rsid w:val="0030561A"/>
    <w:rsid w:val="004F6B60"/>
    <w:rsid w:val="00510CC7"/>
    <w:rsid w:val="00644C31"/>
    <w:rsid w:val="0072129E"/>
    <w:rsid w:val="007269A4"/>
    <w:rsid w:val="007E47E4"/>
    <w:rsid w:val="00A260DC"/>
    <w:rsid w:val="00B15C61"/>
    <w:rsid w:val="00C02BBE"/>
    <w:rsid w:val="00C74D98"/>
    <w:rsid w:val="00C96F8E"/>
    <w:rsid w:val="00CF5B64"/>
    <w:rsid w:val="00D90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C61"/>
    <w:pPr>
      <w:ind w:firstLine="1984"/>
      <w:jc w:val="both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B15C6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B15C61"/>
    <w:pPr>
      <w:spacing w:after="140" w:line="288" w:lineRule="auto"/>
    </w:pPr>
  </w:style>
  <w:style w:type="paragraph" w:styleId="Lista">
    <w:name w:val="List"/>
    <w:basedOn w:val="Corpodetexto"/>
    <w:rsid w:val="00B15C61"/>
  </w:style>
  <w:style w:type="paragraph" w:customStyle="1" w:styleId="Legenda1">
    <w:name w:val="Legenda1"/>
    <w:basedOn w:val="Normal"/>
    <w:qFormat/>
    <w:rsid w:val="00B15C6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B15C61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vereadorgilberto</dc:creator>
  <cp:lastModifiedBy>Juliana Elisa Lima</cp:lastModifiedBy>
  <cp:revision>5</cp:revision>
  <cp:lastPrinted>2018-10-03T18:09:00Z</cp:lastPrinted>
  <dcterms:created xsi:type="dcterms:W3CDTF">2018-10-03T18:08:00Z</dcterms:created>
  <dcterms:modified xsi:type="dcterms:W3CDTF">2018-10-08T16:53:00Z</dcterms:modified>
  <dc:language>pt-BR</dc:language>
</cp:coreProperties>
</file>