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B955B1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B955B1">
        <w:rPr>
          <w:rFonts w:ascii="Arial" w:hAnsi="Arial" w:cs="Arial"/>
          <w:b/>
          <w:sz w:val="28"/>
          <w:szCs w:val="28"/>
        </w:rPr>
        <w:t>1892</w:t>
      </w:r>
      <w:r>
        <w:rPr>
          <w:rFonts w:ascii="Arial" w:hAnsi="Arial" w:cs="Arial"/>
          <w:b/>
          <w:sz w:val="28"/>
          <w:szCs w:val="28"/>
        </w:rPr>
        <w:t>/</w:t>
      </w:r>
      <w:r w:rsidRPr="00B955B1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422560" w:rsidRPr="002675BF">
        <w:rPr>
          <w:rFonts w:ascii="Arial" w:hAnsi="Arial" w:cs="Arial"/>
          <w:b/>
          <w:sz w:val="28"/>
          <w:szCs w:val="28"/>
        </w:rPr>
        <w:t xml:space="preserve">informações </w:t>
      </w:r>
      <w:r w:rsidR="00A84D90">
        <w:rPr>
          <w:rFonts w:ascii="Arial" w:hAnsi="Arial" w:cs="Arial"/>
          <w:b/>
          <w:sz w:val="28"/>
          <w:szCs w:val="28"/>
        </w:rPr>
        <w:t xml:space="preserve">sobre realizações da Secretaria da Saúde no 2º Quadrimestre de </w:t>
      </w:r>
      <w:r w:rsidR="00F36BCA">
        <w:rPr>
          <w:rFonts w:ascii="Arial" w:hAnsi="Arial" w:cs="Arial"/>
          <w:b/>
          <w:sz w:val="28"/>
          <w:szCs w:val="28"/>
        </w:rPr>
        <w:t>2018 apresentadas</w:t>
      </w:r>
      <w:r w:rsidR="00A84D90">
        <w:rPr>
          <w:rFonts w:ascii="Arial" w:hAnsi="Arial" w:cs="Arial"/>
          <w:b/>
          <w:sz w:val="28"/>
          <w:szCs w:val="28"/>
        </w:rPr>
        <w:t xml:space="preserve"> em Audiência Pública de 27.09.2018.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4D36DC" w:rsidRDefault="004D36DC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A84D90" w:rsidRDefault="00A84D90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22560" w:rsidRPr="00A84D90">
        <w:rPr>
          <w:rFonts w:ascii="Arial" w:hAnsi="Arial" w:cs="Arial"/>
          <w:sz w:val="28"/>
          <w:szCs w:val="28"/>
        </w:rPr>
        <w:t xml:space="preserve">Considerando </w:t>
      </w:r>
      <w:r w:rsidRPr="00A84D90">
        <w:rPr>
          <w:rFonts w:ascii="Arial" w:hAnsi="Arial" w:cs="Arial"/>
          <w:sz w:val="28"/>
          <w:szCs w:val="28"/>
        </w:rPr>
        <w:t>informações sobre realizações da Secretaria da Saúde no 2º Quadrimestre de 2018</w:t>
      </w:r>
      <w:r>
        <w:rPr>
          <w:rFonts w:ascii="Arial" w:hAnsi="Arial" w:cs="Arial"/>
          <w:sz w:val="28"/>
          <w:szCs w:val="28"/>
        </w:rPr>
        <w:t>,</w:t>
      </w:r>
      <w:r w:rsidRPr="00A84D90">
        <w:rPr>
          <w:rFonts w:ascii="Arial" w:hAnsi="Arial" w:cs="Arial"/>
          <w:sz w:val="28"/>
          <w:szCs w:val="28"/>
        </w:rPr>
        <w:t xml:space="preserve"> apresentada em </w:t>
      </w:r>
      <w:r>
        <w:rPr>
          <w:rFonts w:ascii="Arial" w:hAnsi="Arial" w:cs="Arial"/>
          <w:sz w:val="28"/>
          <w:szCs w:val="28"/>
        </w:rPr>
        <w:t>Audiência Pública de 27.09.2018, conforme slide anexo;</w:t>
      </w:r>
    </w:p>
    <w:p w:rsidR="00422560" w:rsidRPr="00A84D90" w:rsidRDefault="00A84D90" w:rsidP="004D36DC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que a apresentação está desprovida de informações quanta à temporariedade da execução das ações em questão; </w:t>
      </w: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F36BCA" w:rsidRDefault="00F36BCA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75BF" w:rsidRDefault="002675BF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75BF" w:rsidRDefault="002675BF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75BF" w:rsidRDefault="002675BF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84D90" w:rsidRPr="00A84D90" w:rsidRDefault="00A84D90" w:rsidP="00A84D9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84D90">
        <w:rPr>
          <w:rFonts w:ascii="Arial" w:hAnsi="Arial" w:cs="Arial"/>
          <w:sz w:val="28"/>
          <w:szCs w:val="28"/>
          <w:shd w:val="clear" w:color="auto" w:fill="FFFFFF"/>
        </w:rPr>
        <w:t xml:space="preserve">Com relação as </w:t>
      </w:r>
      <w:r w:rsidRPr="00F36BCA">
        <w:rPr>
          <w:rFonts w:ascii="Arial" w:hAnsi="Arial" w:cs="Arial"/>
          <w:b/>
          <w:sz w:val="28"/>
          <w:szCs w:val="28"/>
          <w:shd w:val="clear" w:color="auto" w:fill="FFFFFF"/>
        </w:rPr>
        <w:t>“REALIZAÇÕES SECRETARIA DA SAÚDE</w:t>
      </w:r>
      <w:r w:rsidRPr="00A84D90">
        <w:rPr>
          <w:rFonts w:ascii="Arial" w:hAnsi="Arial" w:cs="Arial"/>
          <w:sz w:val="28"/>
          <w:szCs w:val="28"/>
          <w:shd w:val="clear" w:color="auto" w:fill="FFFFFF"/>
        </w:rPr>
        <w:t>”</w:t>
      </w:r>
      <w:r w:rsidR="00F36BCA">
        <w:rPr>
          <w:rFonts w:ascii="Arial" w:hAnsi="Arial" w:cs="Arial"/>
          <w:sz w:val="28"/>
          <w:szCs w:val="28"/>
          <w:shd w:val="clear" w:color="auto" w:fill="FFFFFF"/>
        </w:rPr>
        <w:t xml:space="preserve"> (conforme slide apresentado anexo)</w:t>
      </w:r>
      <w:r w:rsidRPr="00A84D90">
        <w:rPr>
          <w:rFonts w:ascii="Arial" w:hAnsi="Arial" w:cs="Arial"/>
          <w:sz w:val="28"/>
          <w:szCs w:val="28"/>
          <w:shd w:val="clear" w:color="auto" w:fill="FFFFFF"/>
        </w:rPr>
        <w:t xml:space="preserve"> no 2º quadrimestre de 2018, especificar em cada um destes, se as ações estão concluídas ou se ainda se encontram em andamento.</w:t>
      </w:r>
    </w:p>
    <w:p w:rsidR="00A84D90" w:rsidRPr="00A84D90" w:rsidRDefault="00A84D90" w:rsidP="00A84D90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75BF" w:rsidRPr="00A84D90" w:rsidRDefault="00A84D90" w:rsidP="00A84D9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84D90">
        <w:rPr>
          <w:rFonts w:ascii="Arial" w:hAnsi="Arial" w:cs="Arial"/>
          <w:sz w:val="28"/>
          <w:szCs w:val="28"/>
          <w:shd w:val="clear" w:color="auto" w:fill="FFFFFF"/>
        </w:rPr>
        <w:t xml:space="preserve">Especificar em cada um destes o prazo de conclusão da ação ou obra de forma clara. </w:t>
      </w:r>
      <w:r w:rsidR="002675BF" w:rsidRPr="00A84D9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422560" w:rsidRDefault="00422560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B3550" w:rsidRPr="00D218E7" w:rsidRDefault="004D36DC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D218E7">
        <w:rPr>
          <w:rFonts w:ascii="Arial" w:hAnsi="Arial" w:cs="Arial"/>
          <w:b/>
          <w:sz w:val="28"/>
          <w:szCs w:val="28"/>
        </w:rPr>
        <w:t>JUSTIFICATIVA:</w:t>
      </w:r>
      <w:r w:rsidRPr="00D218E7">
        <w:rPr>
          <w:rFonts w:ascii="Arial" w:hAnsi="Arial" w:cs="Arial"/>
          <w:b/>
          <w:sz w:val="28"/>
          <w:szCs w:val="28"/>
        </w:rPr>
        <w:tab/>
      </w:r>
    </w:p>
    <w:p w:rsidR="002140A2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4D36DC" w:rsidRPr="00D46724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2675BF">
        <w:rPr>
          <w:rFonts w:ascii="Arial" w:hAnsi="Arial" w:cs="Arial"/>
          <w:sz w:val="28"/>
          <w:szCs w:val="28"/>
        </w:rPr>
        <w:t>linhos, 28</w:t>
      </w:r>
      <w:r>
        <w:rPr>
          <w:rFonts w:ascii="Arial" w:hAnsi="Arial" w:cs="Arial"/>
          <w:sz w:val="28"/>
          <w:szCs w:val="28"/>
        </w:rPr>
        <w:t xml:space="preserve"> de Setembro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EB3550" w:rsidRDefault="0042256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A84D90">
        <w:rPr>
          <w:rFonts w:ascii="Arial" w:hAnsi="Arial" w:cs="Arial"/>
          <w:b/>
          <w:sz w:val="28"/>
          <w:szCs w:val="28"/>
        </w:rPr>
        <w:t>r</w:t>
      </w: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Pr="000B5F1A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925830</wp:posOffset>
            </wp:positionV>
            <wp:extent cx="5391785" cy="408051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B2" w:rsidRDefault="002C76B2" w:rsidP="00D218E7">
      <w:pPr>
        <w:spacing w:after="0" w:line="240" w:lineRule="auto"/>
      </w:pPr>
      <w:r>
        <w:separator/>
      </w:r>
    </w:p>
  </w:endnote>
  <w:endnote w:type="continuationSeparator" w:id="0">
    <w:p w:rsidR="002C76B2" w:rsidRDefault="002C76B2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B2" w:rsidRDefault="002C76B2" w:rsidP="00D218E7">
      <w:pPr>
        <w:spacing w:after="0" w:line="240" w:lineRule="auto"/>
      </w:pPr>
      <w:r>
        <w:separator/>
      </w:r>
    </w:p>
  </w:footnote>
  <w:footnote w:type="continuationSeparator" w:id="0">
    <w:p w:rsidR="002C76B2" w:rsidRDefault="002C76B2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7673F"/>
    <w:rsid w:val="002140A2"/>
    <w:rsid w:val="002675BF"/>
    <w:rsid w:val="00271BD1"/>
    <w:rsid w:val="00276F90"/>
    <w:rsid w:val="002A076D"/>
    <w:rsid w:val="002C76B2"/>
    <w:rsid w:val="002D2A45"/>
    <w:rsid w:val="00330AB4"/>
    <w:rsid w:val="003F4C19"/>
    <w:rsid w:val="00422560"/>
    <w:rsid w:val="004D36DC"/>
    <w:rsid w:val="005C76A1"/>
    <w:rsid w:val="005F331F"/>
    <w:rsid w:val="006337F1"/>
    <w:rsid w:val="006A5F45"/>
    <w:rsid w:val="006C50DF"/>
    <w:rsid w:val="007472AA"/>
    <w:rsid w:val="007E4946"/>
    <w:rsid w:val="00862B73"/>
    <w:rsid w:val="00866256"/>
    <w:rsid w:val="008B60C0"/>
    <w:rsid w:val="008C0C31"/>
    <w:rsid w:val="00937124"/>
    <w:rsid w:val="00954199"/>
    <w:rsid w:val="00A325FB"/>
    <w:rsid w:val="00A84D90"/>
    <w:rsid w:val="00AB4213"/>
    <w:rsid w:val="00B331AA"/>
    <w:rsid w:val="00B454C5"/>
    <w:rsid w:val="00B955B1"/>
    <w:rsid w:val="00BD253C"/>
    <w:rsid w:val="00BE0EEC"/>
    <w:rsid w:val="00C61BF6"/>
    <w:rsid w:val="00C90CEF"/>
    <w:rsid w:val="00CB5A6D"/>
    <w:rsid w:val="00CC1CCA"/>
    <w:rsid w:val="00CD3166"/>
    <w:rsid w:val="00D218E7"/>
    <w:rsid w:val="00E3793A"/>
    <w:rsid w:val="00E57C9A"/>
    <w:rsid w:val="00EB3550"/>
    <w:rsid w:val="00F03022"/>
    <w:rsid w:val="00F34EBC"/>
    <w:rsid w:val="00F36BCA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217A-E68C-474E-985B-14810E99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2018-10-01T17:17:00Z</cp:lastPrinted>
  <dcterms:created xsi:type="dcterms:W3CDTF">2018-09-28T19:58:00Z</dcterms:created>
  <dcterms:modified xsi:type="dcterms:W3CDTF">2018-10-05T18:36:00Z</dcterms:modified>
</cp:coreProperties>
</file>