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261" w:rsidRDefault="00C01261" w:rsidP="00C01261">
      <w:pPr>
        <w:pStyle w:val="Ttulo1"/>
        <w:ind w:right="276"/>
        <w:rPr>
          <w:rFonts w:asciiTheme="minorHAnsi" w:hAnsiTheme="minorHAnsi" w:cstheme="minorHAnsi"/>
          <w:szCs w:val="24"/>
        </w:rPr>
      </w:pPr>
      <w:bookmarkStart w:id="0" w:name="_GoBack"/>
      <w:bookmarkEnd w:id="0"/>
    </w:p>
    <w:p w:rsidR="00C01261" w:rsidRDefault="00C01261" w:rsidP="00C01261">
      <w:pPr>
        <w:pStyle w:val="Ttulo1"/>
        <w:ind w:right="276"/>
        <w:rPr>
          <w:rFonts w:asciiTheme="minorHAnsi" w:hAnsiTheme="minorHAnsi" w:cstheme="minorHAnsi"/>
          <w:szCs w:val="24"/>
        </w:rPr>
      </w:pPr>
    </w:p>
    <w:p w:rsidR="00C01261" w:rsidRPr="00C01261" w:rsidRDefault="00C01261" w:rsidP="00C01261"/>
    <w:p w:rsidR="00C01261" w:rsidRDefault="00C01261" w:rsidP="00C01261">
      <w:pPr>
        <w:pStyle w:val="Ttulo1"/>
        <w:ind w:right="276"/>
        <w:rPr>
          <w:rFonts w:asciiTheme="minorHAnsi" w:hAnsiTheme="minorHAnsi" w:cstheme="minorHAnsi"/>
          <w:szCs w:val="24"/>
        </w:rPr>
      </w:pPr>
    </w:p>
    <w:p w:rsidR="00C01261" w:rsidRDefault="00B07235" w:rsidP="00C01261">
      <w:pPr>
        <w:pStyle w:val="Ttulo1"/>
        <w:ind w:right="276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REQUERIMENTO N.º </w:t>
      </w:r>
      <w:r w:rsidRPr="00B07235">
        <w:rPr>
          <w:rFonts w:asciiTheme="minorHAnsi" w:hAnsiTheme="minorHAnsi" w:cstheme="minorHAnsi"/>
          <w:szCs w:val="24"/>
        </w:rPr>
        <w:t>1875</w:t>
      </w:r>
      <w:r>
        <w:rPr>
          <w:rFonts w:asciiTheme="minorHAnsi" w:hAnsiTheme="minorHAnsi" w:cstheme="minorHAnsi"/>
          <w:szCs w:val="24"/>
        </w:rPr>
        <w:t>/</w:t>
      </w:r>
      <w:r w:rsidRPr="00B07235">
        <w:rPr>
          <w:rFonts w:asciiTheme="minorHAnsi" w:hAnsiTheme="minorHAnsi" w:cstheme="minorHAnsi"/>
          <w:szCs w:val="24"/>
        </w:rPr>
        <w:t>2018</w:t>
      </w:r>
    </w:p>
    <w:p w:rsidR="00C01261" w:rsidRDefault="00C01261" w:rsidP="00C0126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1261" w:rsidRDefault="00C01261" w:rsidP="00C0126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1261" w:rsidRDefault="00C01261" w:rsidP="00C01261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Sr. Presidente:</w:t>
      </w:r>
    </w:p>
    <w:p w:rsidR="00C01261" w:rsidRDefault="00C01261" w:rsidP="00C0126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1261" w:rsidRDefault="00C01261" w:rsidP="00C0126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1261" w:rsidRDefault="00C01261" w:rsidP="00C01261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 vereador César Rocha requer, nos termos regimentais após a aprovação em plenário, seja encaminhado ao Exmo. Sr. Prefeito Municipal, os seguintes pedidos de informação:</w:t>
      </w:r>
    </w:p>
    <w:p w:rsidR="00C01261" w:rsidRDefault="00C01261" w:rsidP="00C01261">
      <w:pPr>
        <w:ind w:firstLine="2160"/>
        <w:jc w:val="both"/>
        <w:rPr>
          <w:rFonts w:asciiTheme="minorHAnsi" w:hAnsiTheme="minorHAnsi" w:cstheme="minorHAnsi"/>
          <w:sz w:val="24"/>
          <w:szCs w:val="24"/>
        </w:rPr>
      </w:pPr>
    </w:p>
    <w:p w:rsidR="00C01261" w:rsidRDefault="00C01261" w:rsidP="00C01261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</w: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ab/>
        <w:t>Com relação à programação do departamento de vigilância sanitária com relação à vacinação antirrábica :</w:t>
      </w:r>
    </w:p>
    <w:p w:rsidR="00C01261" w:rsidRDefault="00C01261" w:rsidP="00C01261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01261" w:rsidRDefault="00C01261" w:rsidP="00C01261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>Existe previsão de realização de vacinação nos bairros Nova Suíça e Monte Acrópoles?</w:t>
      </w:r>
    </w:p>
    <w:p w:rsidR="00C01261" w:rsidRDefault="00C01261" w:rsidP="00C01261">
      <w:pPr>
        <w:pStyle w:val="PargrafodaLista"/>
        <w:ind w:left="1920"/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01261" w:rsidRDefault="00C01261" w:rsidP="00C01261">
      <w:pPr>
        <w:pStyle w:val="PargrafodaLista"/>
        <w:numPr>
          <w:ilvl w:val="0"/>
          <w:numId w:val="1"/>
        </w:num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Em caso positivo, qual a previsão de sua realização? Em caso negativo, por qual razão? </w:t>
      </w:r>
    </w:p>
    <w:p w:rsidR="00C01261" w:rsidRPr="00225112" w:rsidRDefault="00C01261" w:rsidP="00C01261">
      <w:pPr>
        <w:pStyle w:val="PargrafodaLista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</w:p>
    <w:p w:rsidR="00C01261" w:rsidRDefault="00C01261" w:rsidP="00C01261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01261" w:rsidRDefault="00C01261" w:rsidP="00C01261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Justificativa:</w:t>
      </w:r>
    </w:p>
    <w:p w:rsidR="00C01261" w:rsidRDefault="00C01261" w:rsidP="00C01261">
      <w:pPr>
        <w:ind w:right="276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C01261" w:rsidRDefault="00C01261" w:rsidP="00C01261">
      <w:pPr>
        <w:jc w:val="both"/>
        <w:rPr>
          <w:rFonts w:asciiTheme="minorHAnsi" w:eastAsia="Bitstream Vera Sans" w:hAnsiTheme="minorHAnsi" w:cstheme="minorHAnsi"/>
          <w:sz w:val="24"/>
          <w:szCs w:val="24"/>
          <w:lang w:bidi="pt-BR"/>
        </w:rPr>
      </w:pPr>
      <w:r>
        <w:rPr>
          <w:rFonts w:asciiTheme="minorHAnsi" w:eastAsia="Bitstream Vera Sans" w:hAnsiTheme="minorHAnsi" w:cstheme="minorHAnsi"/>
          <w:sz w:val="24"/>
          <w:szCs w:val="24"/>
          <w:lang w:bidi="pt-BR"/>
        </w:rPr>
        <w:t xml:space="preserve">Tal requerimento se faz necessário tendo em vista a preocupação de moradores com a imunização de seus animais e que procuraram este vereador em busca de informações. </w:t>
      </w:r>
    </w:p>
    <w:p w:rsidR="00C01261" w:rsidRDefault="00C01261" w:rsidP="00C0126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1261" w:rsidRDefault="00C01261" w:rsidP="00C0126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C01261" w:rsidRDefault="005929FC" w:rsidP="005929FC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Valinhos, 01</w:t>
      </w:r>
      <w:r w:rsidR="00C01261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outubro</w:t>
      </w:r>
      <w:r w:rsidR="00C01261">
        <w:rPr>
          <w:rFonts w:asciiTheme="minorHAnsi" w:hAnsiTheme="minorHAnsi" w:cstheme="minorHAnsi"/>
          <w:sz w:val="24"/>
          <w:szCs w:val="24"/>
        </w:rPr>
        <w:t xml:space="preserve"> de 2018.</w:t>
      </w:r>
    </w:p>
    <w:p w:rsidR="005929FC" w:rsidRDefault="005929FC" w:rsidP="005929FC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</w:p>
    <w:p w:rsidR="005929FC" w:rsidRDefault="005929FC" w:rsidP="005929FC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</w:p>
    <w:p w:rsidR="005929FC" w:rsidRDefault="005929FC" w:rsidP="005929FC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</w:p>
    <w:p w:rsidR="005929FC" w:rsidRDefault="005929FC" w:rsidP="005929FC">
      <w:pPr>
        <w:ind w:right="276"/>
        <w:jc w:val="right"/>
        <w:rPr>
          <w:rFonts w:asciiTheme="minorHAnsi" w:hAnsiTheme="minorHAnsi" w:cstheme="minorHAnsi"/>
          <w:sz w:val="24"/>
          <w:szCs w:val="24"/>
        </w:rPr>
      </w:pPr>
    </w:p>
    <w:p w:rsidR="00C01261" w:rsidRDefault="00C01261" w:rsidP="00C01261">
      <w:pPr>
        <w:ind w:right="276" w:hanging="2832"/>
        <w:jc w:val="both"/>
        <w:rPr>
          <w:rFonts w:asciiTheme="minorHAnsi" w:hAnsiTheme="minorHAnsi" w:cstheme="minorHAnsi"/>
          <w:sz w:val="24"/>
          <w:szCs w:val="24"/>
        </w:rPr>
      </w:pPr>
    </w:p>
    <w:p w:rsidR="00C01261" w:rsidRDefault="00C01261" w:rsidP="00C01261">
      <w:pPr>
        <w:ind w:right="276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CÉSAR ROCHA</w:t>
      </w:r>
    </w:p>
    <w:p w:rsidR="00C01261" w:rsidRDefault="00C01261" w:rsidP="00C01261">
      <w:pPr>
        <w:ind w:right="276"/>
        <w:jc w:val="center"/>
      </w:pPr>
      <w:r>
        <w:rPr>
          <w:rFonts w:asciiTheme="minorHAnsi" w:hAnsiTheme="minorHAnsi" w:cstheme="minorHAnsi"/>
          <w:b/>
          <w:sz w:val="24"/>
          <w:szCs w:val="24"/>
        </w:rPr>
        <w:t>Vereador - REDE</w:t>
      </w:r>
    </w:p>
    <w:p w:rsidR="00C01261" w:rsidRDefault="00C01261" w:rsidP="00C01261"/>
    <w:p w:rsidR="00015C84" w:rsidRDefault="00015C84"/>
    <w:sectPr w:rsidR="00015C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itstream Vera Sans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70153"/>
    <w:multiLevelType w:val="hybridMultilevel"/>
    <w:tmpl w:val="E6AE357C"/>
    <w:lvl w:ilvl="0" w:tplc="BA247E32">
      <w:start w:val="1"/>
      <w:numFmt w:val="decimal"/>
      <w:lvlText w:val="%1."/>
      <w:lvlJc w:val="left"/>
      <w:pPr>
        <w:ind w:left="1920" w:hanging="360"/>
      </w:pPr>
    </w:lvl>
    <w:lvl w:ilvl="1" w:tplc="04160019">
      <w:start w:val="1"/>
      <w:numFmt w:val="lowerLetter"/>
      <w:lvlText w:val="%2."/>
      <w:lvlJc w:val="left"/>
      <w:pPr>
        <w:ind w:left="2640" w:hanging="360"/>
      </w:pPr>
    </w:lvl>
    <w:lvl w:ilvl="2" w:tplc="0416001B">
      <w:start w:val="1"/>
      <w:numFmt w:val="lowerRoman"/>
      <w:lvlText w:val="%3."/>
      <w:lvlJc w:val="right"/>
      <w:pPr>
        <w:ind w:left="3360" w:hanging="180"/>
      </w:pPr>
    </w:lvl>
    <w:lvl w:ilvl="3" w:tplc="0416000F">
      <w:start w:val="1"/>
      <w:numFmt w:val="decimal"/>
      <w:lvlText w:val="%4."/>
      <w:lvlJc w:val="left"/>
      <w:pPr>
        <w:ind w:left="4080" w:hanging="360"/>
      </w:pPr>
    </w:lvl>
    <w:lvl w:ilvl="4" w:tplc="04160019">
      <w:start w:val="1"/>
      <w:numFmt w:val="lowerLetter"/>
      <w:lvlText w:val="%5."/>
      <w:lvlJc w:val="left"/>
      <w:pPr>
        <w:ind w:left="4800" w:hanging="360"/>
      </w:pPr>
    </w:lvl>
    <w:lvl w:ilvl="5" w:tplc="0416001B">
      <w:start w:val="1"/>
      <w:numFmt w:val="lowerRoman"/>
      <w:lvlText w:val="%6."/>
      <w:lvlJc w:val="right"/>
      <w:pPr>
        <w:ind w:left="5520" w:hanging="180"/>
      </w:pPr>
    </w:lvl>
    <w:lvl w:ilvl="6" w:tplc="0416000F">
      <w:start w:val="1"/>
      <w:numFmt w:val="decimal"/>
      <w:lvlText w:val="%7."/>
      <w:lvlJc w:val="left"/>
      <w:pPr>
        <w:ind w:left="6240" w:hanging="360"/>
      </w:pPr>
    </w:lvl>
    <w:lvl w:ilvl="7" w:tplc="04160019">
      <w:start w:val="1"/>
      <w:numFmt w:val="lowerLetter"/>
      <w:lvlText w:val="%8."/>
      <w:lvlJc w:val="left"/>
      <w:pPr>
        <w:ind w:left="6960" w:hanging="360"/>
      </w:pPr>
    </w:lvl>
    <w:lvl w:ilvl="8" w:tplc="0416001B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261"/>
    <w:rsid w:val="00015C84"/>
    <w:rsid w:val="005929FC"/>
    <w:rsid w:val="00B07235"/>
    <w:rsid w:val="00C01261"/>
    <w:rsid w:val="00D26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1261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1261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12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12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01261"/>
    <w:pPr>
      <w:keepNext/>
      <w:outlineLvl w:val="0"/>
    </w:pPr>
    <w:rPr>
      <w:rFonts w:ascii="Arial" w:hAnsi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1261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12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Cesar</dc:creator>
  <cp:lastModifiedBy>Juliana Elisa Lima</cp:lastModifiedBy>
  <cp:revision>4</cp:revision>
  <cp:lastPrinted>2018-10-01T12:38:00Z</cp:lastPrinted>
  <dcterms:created xsi:type="dcterms:W3CDTF">2018-09-11T17:49:00Z</dcterms:created>
  <dcterms:modified xsi:type="dcterms:W3CDTF">2018-10-01T19:51:00Z</dcterms:modified>
</cp:coreProperties>
</file>