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Pr="00497C62" w:rsidRDefault="006263CD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6263CD">
        <w:rPr>
          <w:rFonts w:ascii="Arial" w:hAnsi="Arial" w:cs="Arial"/>
          <w:b/>
          <w:sz w:val="28"/>
          <w:szCs w:val="28"/>
        </w:rPr>
        <w:t>1810</w:t>
      </w:r>
      <w:r>
        <w:rPr>
          <w:rFonts w:ascii="Arial" w:hAnsi="Arial" w:cs="Arial"/>
          <w:b/>
          <w:sz w:val="28"/>
          <w:szCs w:val="28"/>
        </w:rPr>
        <w:t>/</w:t>
      </w:r>
      <w:r w:rsidRPr="006263CD">
        <w:rPr>
          <w:rFonts w:ascii="Arial" w:hAnsi="Arial" w:cs="Arial"/>
          <w:b/>
          <w:sz w:val="28"/>
          <w:szCs w:val="28"/>
        </w:rPr>
        <w:t>2018</w:t>
      </w:r>
    </w:p>
    <w:p w:rsidR="006A5F45" w:rsidRPr="00C61BF6" w:rsidRDefault="00F95B54" w:rsidP="00C61BF6">
      <w:pPr>
        <w:shd w:val="clear" w:color="auto" w:fill="FFFFFF"/>
        <w:spacing w:line="360" w:lineRule="auto"/>
        <w:ind w:left="3540"/>
        <w:jc w:val="both"/>
        <w:textAlignment w:val="baseline"/>
        <w:rPr>
          <w:rFonts w:ascii="Helvetica" w:hAnsi="Helvetica" w:cs="Helvetica"/>
          <w:b/>
          <w:sz w:val="28"/>
          <w:szCs w:val="28"/>
        </w:rPr>
      </w:pPr>
      <w:r w:rsidRPr="005C76A1">
        <w:rPr>
          <w:rFonts w:ascii="Arial" w:hAnsi="Arial" w:cs="Arial"/>
          <w:b/>
          <w:sz w:val="28"/>
          <w:szCs w:val="28"/>
        </w:rPr>
        <w:t>Sol</w:t>
      </w:r>
      <w:r w:rsidR="004D36DC">
        <w:rPr>
          <w:rFonts w:ascii="Arial" w:hAnsi="Arial" w:cs="Arial"/>
          <w:b/>
          <w:sz w:val="28"/>
          <w:szCs w:val="28"/>
        </w:rPr>
        <w:t>icit</w:t>
      </w:r>
      <w:r w:rsidR="00D218E7">
        <w:rPr>
          <w:rFonts w:ascii="Arial" w:hAnsi="Arial" w:cs="Arial"/>
          <w:b/>
          <w:sz w:val="28"/>
          <w:szCs w:val="28"/>
        </w:rPr>
        <w:t xml:space="preserve">a informações sobre </w:t>
      </w:r>
      <w:r w:rsidR="00CB5A6D">
        <w:rPr>
          <w:rFonts w:ascii="Arial" w:hAnsi="Arial" w:cs="Arial"/>
          <w:b/>
          <w:sz w:val="28"/>
          <w:szCs w:val="28"/>
        </w:rPr>
        <w:t xml:space="preserve">conclusão </w:t>
      </w:r>
      <w:r w:rsidR="00C61BF6">
        <w:rPr>
          <w:rFonts w:ascii="Arial" w:hAnsi="Arial" w:cs="Arial"/>
          <w:b/>
          <w:sz w:val="28"/>
          <w:szCs w:val="28"/>
        </w:rPr>
        <w:t xml:space="preserve">e custos no serviço de </w:t>
      </w:r>
      <w:r w:rsidR="00CB5A6D">
        <w:rPr>
          <w:rFonts w:ascii="Arial" w:hAnsi="Arial" w:cs="Arial"/>
          <w:b/>
          <w:sz w:val="28"/>
          <w:szCs w:val="28"/>
        </w:rPr>
        <w:t>recapeamento</w:t>
      </w:r>
      <w:r w:rsidR="00C61BF6">
        <w:rPr>
          <w:rFonts w:ascii="Arial" w:hAnsi="Arial" w:cs="Arial"/>
          <w:b/>
          <w:sz w:val="28"/>
          <w:szCs w:val="28"/>
        </w:rPr>
        <w:t xml:space="preserve"> realizado na cidade (Bairro Capuava e Bairro Santo Antonio).</w:t>
      </w:r>
    </w:p>
    <w:p w:rsidR="003F4C19" w:rsidRDefault="003F4C19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Nobre Presidente,</w:t>
      </w:r>
    </w:p>
    <w:p w:rsidR="004D36DC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Senhores Vereadores,</w:t>
      </w:r>
    </w:p>
    <w:p w:rsidR="004D36DC" w:rsidRDefault="004D36DC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C61BF6" w:rsidRDefault="004D36DC" w:rsidP="004D36DC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4D36DC">
        <w:rPr>
          <w:rFonts w:ascii="Arial" w:hAnsi="Arial" w:cs="Arial"/>
          <w:sz w:val="28"/>
          <w:szCs w:val="28"/>
        </w:rPr>
        <w:t xml:space="preserve">Considerando </w:t>
      </w:r>
      <w:r w:rsidR="00C61BF6">
        <w:rPr>
          <w:rFonts w:ascii="Arial" w:hAnsi="Arial" w:cs="Arial"/>
          <w:sz w:val="28"/>
          <w:szCs w:val="28"/>
        </w:rPr>
        <w:t>placa informativa afixada na Rodovia Flávio de Carvalho a respeito de recapeamento em curso em alguns trechos de ruas do município;</w:t>
      </w:r>
    </w:p>
    <w:p w:rsidR="004D36DC" w:rsidRDefault="006A5F45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A5F45">
        <w:rPr>
          <w:rFonts w:ascii="Arial" w:hAnsi="Arial" w:cs="Arial"/>
          <w:sz w:val="28"/>
          <w:szCs w:val="28"/>
        </w:rPr>
        <w:t xml:space="preserve">O vereador </w:t>
      </w:r>
      <w:r w:rsidRPr="006A5F45">
        <w:rPr>
          <w:rFonts w:ascii="Arial" w:hAnsi="Arial" w:cs="Arial"/>
          <w:b/>
          <w:sz w:val="28"/>
          <w:szCs w:val="28"/>
        </w:rPr>
        <w:t xml:space="preserve">MAURO DE SOUSA PENIDO, </w:t>
      </w:r>
      <w:r w:rsidRPr="006A5F45">
        <w:rPr>
          <w:rFonts w:ascii="Arial" w:hAnsi="Arial" w:cs="Arial"/>
          <w:sz w:val="28"/>
          <w:szCs w:val="28"/>
        </w:rPr>
        <w:t>no uso de suas atribuições legais, requer nos termos regimentais e após a</w:t>
      </w:r>
      <w:r w:rsidR="004D36DC">
        <w:rPr>
          <w:rFonts w:ascii="Arial" w:hAnsi="Arial" w:cs="Arial"/>
          <w:sz w:val="28"/>
          <w:szCs w:val="28"/>
        </w:rPr>
        <w:t xml:space="preserve"> aprovação em Plenário, seja encaminhado ao</w:t>
      </w:r>
      <w:r w:rsidR="00D218E7">
        <w:rPr>
          <w:rFonts w:ascii="Arial" w:hAnsi="Arial" w:cs="Arial"/>
          <w:sz w:val="28"/>
          <w:szCs w:val="28"/>
        </w:rPr>
        <w:t xml:space="preserve"> </w:t>
      </w:r>
      <w:r w:rsidR="004D36DC">
        <w:rPr>
          <w:rFonts w:ascii="Arial" w:hAnsi="Arial" w:cs="Arial"/>
          <w:sz w:val="28"/>
          <w:szCs w:val="28"/>
        </w:rPr>
        <w:t>Excelentíssimo Senhor Prefeito Municipal o seguinte pedido de informações:</w:t>
      </w:r>
    </w:p>
    <w:p w:rsidR="00C61BF6" w:rsidRDefault="00C61BF6" w:rsidP="00C61BF6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 relação as ruas referidas na placa publicitária e informativa, qual a metragem de recapeamento realizado em cada trecho a saber, com o respectivo custo:</w:t>
      </w:r>
    </w:p>
    <w:p w:rsidR="00EB3550" w:rsidRDefault="00EB3550" w:rsidP="00EB3550">
      <w:pPr>
        <w:pStyle w:val="PargrafodaLista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C61BF6" w:rsidRDefault="00C61BF6" w:rsidP="00C61BF6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Trecho da Rua Pedro Álvares Cabral – Bairro Santo Antonio;</w:t>
      </w:r>
    </w:p>
    <w:p w:rsidR="00EB3550" w:rsidRDefault="00EB3550" w:rsidP="00EB3550">
      <w:pPr>
        <w:pStyle w:val="PargrafodaLista"/>
        <w:shd w:val="clear" w:color="auto" w:fill="FFFFFF"/>
        <w:spacing w:line="360" w:lineRule="auto"/>
        <w:ind w:left="108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EB3550" w:rsidRDefault="00EB3550" w:rsidP="00EB3550">
      <w:pPr>
        <w:pStyle w:val="PargrafodaLista"/>
        <w:shd w:val="clear" w:color="auto" w:fill="FFFFFF"/>
        <w:spacing w:line="360" w:lineRule="auto"/>
        <w:ind w:left="108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EB3550" w:rsidRDefault="00EB3550" w:rsidP="00EB3550">
      <w:pPr>
        <w:pStyle w:val="PargrafodaLista"/>
        <w:shd w:val="clear" w:color="auto" w:fill="FFFFFF"/>
        <w:spacing w:line="360" w:lineRule="auto"/>
        <w:ind w:left="108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EB3550" w:rsidRDefault="00EB3550" w:rsidP="00EB3550">
      <w:pPr>
        <w:pStyle w:val="PargrafodaLista"/>
        <w:shd w:val="clear" w:color="auto" w:fill="FFFFFF"/>
        <w:spacing w:line="360" w:lineRule="auto"/>
        <w:ind w:left="108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C61BF6" w:rsidRDefault="00C61BF6" w:rsidP="00C61BF6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Trecho da Rodovia Flávio de Carvalho – Bairro Capuava;</w:t>
      </w:r>
    </w:p>
    <w:p w:rsidR="00C61BF6" w:rsidRDefault="00C61BF6" w:rsidP="00C61BF6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Trecho da Rua dos Gerânios – Bairro Capuava;</w:t>
      </w:r>
    </w:p>
    <w:p w:rsidR="00C61BF6" w:rsidRDefault="00C61BF6" w:rsidP="00C61BF6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Rua João Tiene – Bairro Capuava;</w:t>
      </w:r>
    </w:p>
    <w:p w:rsidR="00C61BF6" w:rsidRDefault="00C61BF6" w:rsidP="00C61BF6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Rua Cesar Ferrari – Bairro Capuava;</w:t>
      </w:r>
    </w:p>
    <w:p w:rsidR="00C61BF6" w:rsidRDefault="00C61BF6" w:rsidP="00C61BF6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Rua Luiz Moscatini – Bairro Capuava;</w:t>
      </w:r>
    </w:p>
    <w:p w:rsidR="00C61BF6" w:rsidRDefault="00C61BF6" w:rsidP="00C61BF6">
      <w:pPr>
        <w:pStyle w:val="PargrafodaLista"/>
        <w:shd w:val="clear" w:color="auto" w:fill="FFFFFF"/>
        <w:spacing w:line="360" w:lineRule="auto"/>
        <w:ind w:left="108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C61BF6" w:rsidRDefault="00C61BF6" w:rsidP="00C61BF6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montante gasto com esta obra de recapeamento até o momento?</w:t>
      </w:r>
    </w:p>
    <w:p w:rsidR="00C61BF6" w:rsidRDefault="00C61BF6" w:rsidP="00C61BF6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valor de R$ 501.187,54 informado na placa, qual o valor efetivamente gasto?</w:t>
      </w:r>
    </w:p>
    <w:p w:rsidR="00C61BF6" w:rsidRDefault="00C61BF6" w:rsidP="00C61BF6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existe valor remanescente desta obra, como será empregado? Especificar.</w:t>
      </w:r>
    </w:p>
    <w:p w:rsidR="00C61BF6" w:rsidRDefault="00C61BF6" w:rsidP="00C61BF6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Tendo em vista que a Rua dos Gerânios foi recapeada apenas um pequeno trecho próximo ao Centro Educacional SESI, qual o planejamento da Administração Municipal para o restante da via?</w:t>
      </w:r>
    </w:p>
    <w:p w:rsidR="00C61BF6" w:rsidRDefault="00C61BF6" w:rsidP="00C61BF6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Tendo em vista que a Rua Pedro Álvares Cabral foi recapeada apenas um pequeno trecho próximo ao Corpo de Bombeiros, qual o planejamento da Administração Municipal para o restante da via, que está completamente destruída?</w:t>
      </w:r>
    </w:p>
    <w:p w:rsidR="00C61BF6" w:rsidRDefault="00C61BF6" w:rsidP="00C61BF6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a possibilidade de recursos remanescentes desta obra, serem empregados em outros trechos aqui não mencionados?</w:t>
      </w:r>
    </w:p>
    <w:p w:rsidR="00C61BF6" w:rsidRDefault="00C61BF6" w:rsidP="00C61BF6">
      <w:pPr>
        <w:pStyle w:val="PargrafodaLista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4D36DC" w:rsidRDefault="004D36DC" w:rsidP="00C61BF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D218E7">
        <w:rPr>
          <w:rFonts w:ascii="Arial" w:hAnsi="Arial" w:cs="Arial"/>
          <w:b/>
          <w:sz w:val="28"/>
          <w:szCs w:val="28"/>
        </w:rPr>
        <w:t>JUSTIFICATIVA:</w:t>
      </w:r>
      <w:r w:rsidRPr="00D218E7">
        <w:rPr>
          <w:rFonts w:ascii="Arial" w:hAnsi="Arial" w:cs="Arial"/>
          <w:b/>
          <w:sz w:val="28"/>
          <w:szCs w:val="28"/>
        </w:rPr>
        <w:tab/>
      </w:r>
    </w:p>
    <w:p w:rsidR="00EB3550" w:rsidRDefault="00EB3550" w:rsidP="00C61BF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EB3550" w:rsidRDefault="00EB3550" w:rsidP="00C61BF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EB3550" w:rsidRPr="00D218E7" w:rsidRDefault="00EB3550" w:rsidP="00C61BF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4D36DC" w:rsidRDefault="004D36DC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46724">
        <w:rPr>
          <w:rFonts w:ascii="Arial" w:hAnsi="Arial" w:cs="Arial"/>
          <w:sz w:val="28"/>
          <w:szCs w:val="28"/>
        </w:rPr>
        <w:t xml:space="preserve">O vereador busca informações com a finalidade de exercer suas atividades fiscalizatórias sobre os atos do Poder Executivo. </w:t>
      </w:r>
    </w:p>
    <w:p w:rsidR="004D36DC" w:rsidRPr="00D46724" w:rsidRDefault="004D36DC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sz w:val="28"/>
          <w:szCs w:val="28"/>
        </w:rPr>
        <w:t>Va</w:t>
      </w:r>
      <w:r w:rsidR="00D218E7">
        <w:rPr>
          <w:rFonts w:ascii="Arial" w:hAnsi="Arial" w:cs="Arial"/>
          <w:sz w:val="28"/>
          <w:szCs w:val="28"/>
        </w:rPr>
        <w:t>linhos, 21</w:t>
      </w:r>
      <w:r>
        <w:rPr>
          <w:rFonts w:ascii="Arial" w:hAnsi="Arial" w:cs="Arial"/>
          <w:sz w:val="28"/>
          <w:szCs w:val="28"/>
        </w:rPr>
        <w:t xml:space="preserve"> de Setembro de 2018.</w:t>
      </w:r>
    </w:p>
    <w:p w:rsidR="004D36DC" w:rsidRPr="00D46724" w:rsidRDefault="004D36DC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>MAURO DE SOUSA PENIDO</w:t>
      </w:r>
    </w:p>
    <w:p w:rsidR="00D218E7" w:rsidRDefault="004D36DC" w:rsidP="00D218E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Vereador</w:t>
      </w:r>
    </w:p>
    <w:p w:rsidR="00D218E7" w:rsidRDefault="00D218E7" w:rsidP="00D218E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D218E7" w:rsidRDefault="00D218E7" w:rsidP="00D218E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D218E7" w:rsidRDefault="00D218E7" w:rsidP="00D218E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D218E7" w:rsidRDefault="00D218E7" w:rsidP="00D218E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EB3550" w:rsidRDefault="00EB3550" w:rsidP="006C50DF">
      <w:pPr>
        <w:rPr>
          <w:noProof/>
          <w:sz w:val="24"/>
          <w:szCs w:val="24"/>
          <w:lang w:eastAsia="pt-BR"/>
        </w:rPr>
      </w:pPr>
    </w:p>
    <w:p w:rsidR="00EB3550" w:rsidRDefault="00EB3550" w:rsidP="006C50DF">
      <w:pPr>
        <w:rPr>
          <w:noProof/>
          <w:sz w:val="24"/>
          <w:szCs w:val="24"/>
          <w:lang w:eastAsia="pt-BR"/>
        </w:rPr>
      </w:pPr>
    </w:p>
    <w:p w:rsidR="00EB3550" w:rsidRDefault="00EB3550" w:rsidP="006C50DF">
      <w:pPr>
        <w:rPr>
          <w:noProof/>
          <w:sz w:val="24"/>
          <w:szCs w:val="24"/>
          <w:lang w:eastAsia="pt-BR"/>
        </w:rPr>
      </w:pPr>
    </w:p>
    <w:p w:rsidR="00EB3550" w:rsidRDefault="00EB3550" w:rsidP="006C50DF">
      <w:pPr>
        <w:rPr>
          <w:noProof/>
          <w:sz w:val="24"/>
          <w:szCs w:val="24"/>
          <w:lang w:eastAsia="pt-BR"/>
        </w:rPr>
      </w:pPr>
    </w:p>
    <w:p w:rsidR="00EB3550" w:rsidRDefault="00EB3550" w:rsidP="006C50DF">
      <w:pPr>
        <w:rPr>
          <w:noProof/>
          <w:sz w:val="24"/>
          <w:szCs w:val="24"/>
          <w:lang w:eastAsia="pt-BR"/>
        </w:rPr>
      </w:pPr>
    </w:p>
    <w:p w:rsidR="00EB3550" w:rsidRDefault="00EB3550" w:rsidP="006C50DF">
      <w:pPr>
        <w:rPr>
          <w:noProof/>
          <w:sz w:val="24"/>
          <w:szCs w:val="24"/>
          <w:lang w:eastAsia="pt-BR"/>
        </w:rPr>
      </w:pPr>
    </w:p>
    <w:sectPr w:rsidR="00EB35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DC" w:rsidRDefault="003D58DC" w:rsidP="00D218E7">
      <w:pPr>
        <w:spacing w:after="0" w:line="240" w:lineRule="auto"/>
      </w:pPr>
      <w:r>
        <w:separator/>
      </w:r>
    </w:p>
  </w:endnote>
  <w:endnote w:type="continuationSeparator" w:id="0">
    <w:p w:rsidR="003D58DC" w:rsidRDefault="003D58DC" w:rsidP="00D2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DC" w:rsidRDefault="003D58DC" w:rsidP="00D218E7">
      <w:pPr>
        <w:spacing w:after="0" w:line="240" w:lineRule="auto"/>
      </w:pPr>
      <w:r>
        <w:separator/>
      </w:r>
    </w:p>
  </w:footnote>
  <w:footnote w:type="continuationSeparator" w:id="0">
    <w:p w:rsidR="003D58DC" w:rsidRDefault="003D58DC" w:rsidP="00D2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0750"/>
    <w:multiLevelType w:val="hybridMultilevel"/>
    <w:tmpl w:val="44689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20D42"/>
    <w:multiLevelType w:val="hybridMultilevel"/>
    <w:tmpl w:val="C86C4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744B8"/>
    <w:multiLevelType w:val="hybridMultilevel"/>
    <w:tmpl w:val="68920996"/>
    <w:lvl w:ilvl="0" w:tplc="53068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040261"/>
    <w:rsid w:val="0017673F"/>
    <w:rsid w:val="00271BD1"/>
    <w:rsid w:val="002A076D"/>
    <w:rsid w:val="002D2A45"/>
    <w:rsid w:val="00330AB4"/>
    <w:rsid w:val="003D58DC"/>
    <w:rsid w:val="003F4C19"/>
    <w:rsid w:val="004D36DC"/>
    <w:rsid w:val="005C76A1"/>
    <w:rsid w:val="006263CD"/>
    <w:rsid w:val="006337F1"/>
    <w:rsid w:val="006A5F45"/>
    <w:rsid w:val="006C50DF"/>
    <w:rsid w:val="007472AA"/>
    <w:rsid w:val="007E4946"/>
    <w:rsid w:val="00862B73"/>
    <w:rsid w:val="00937124"/>
    <w:rsid w:val="00954199"/>
    <w:rsid w:val="00A325FB"/>
    <w:rsid w:val="00B454C5"/>
    <w:rsid w:val="00BD253C"/>
    <w:rsid w:val="00BE0EEC"/>
    <w:rsid w:val="00C61BF6"/>
    <w:rsid w:val="00CB5A6D"/>
    <w:rsid w:val="00CC1CCA"/>
    <w:rsid w:val="00CD3166"/>
    <w:rsid w:val="00D218E7"/>
    <w:rsid w:val="00E3793A"/>
    <w:rsid w:val="00EB3550"/>
    <w:rsid w:val="00F03022"/>
    <w:rsid w:val="00F34EBC"/>
    <w:rsid w:val="00F95B54"/>
    <w:rsid w:val="00FB6D72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5FE1-7D60-4085-AF97-0874CF28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6</cp:revision>
  <cp:lastPrinted>2018-09-21T17:13:00Z</cp:lastPrinted>
  <dcterms:created xsi:type="dcterms:W3CDTF">2018-09-21T17:15:00Z</dcterms:created>
  <dcterms:modified xsi:type="dcterms:W3CDTF">2018-09-27T18:42:00Z</dcterms:modified>
</cp:coreProperties>
</file>