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0C" w:rsidRPr="000F080C" w:rsidRDefault="000F080C">
      <w:pPr>
        <w:rPr>
          <w:b/>
          <w:sz w:val="26"/>
        </w:rPr>
      </w:pPr>
      <w:r w:rsidRPr="000F080C">
        <w:rPr>
          <w:b/>
          <w:sz w:val="26"/>
        </w:rPr>
        <w:t xml:space="preserve">EMENDA Nº </w:t>
      </w:r>
      <w:r w:rsidR="00C7663F">
        <w:rPr>
          <w:b/>
          <w:sz w:val="26"/>
        </w:rPr>
        <w:t>01 AO PROJ</w:t>
      </w:r>
      <w:bookmarkStart w:id="0" w:name="_GoBack"/>
      <w:bookmarkEnd w:id="0"/>
      <w:r w:rsidR="00C7663F">
        <w:rPr>
          <w:b/>
          <w:sz w:val="26"/>
        </w:rPr>
        <w:t>ETO DE LEI Nº 159/18</w:t>
      </w:r>
    </w:p>
    <w:p w:rsidR="000F080C" w:rsidRDefault="000F080C"/>
    <w:p w:rsidR="005439FA" w:rsidRDefault="005439FA"/>
    <w:p w:rsidR="005439FA" w:rsidRDefault="005439FA"/>
    <w:p w:rsidR="005439FA" w:rsidRDefault="005439FA"/>
    <w:p w:rsidR="005439FA" w:rsidRDefault="005439FA"/>
    <w:p w:rsidR="00D21CEF" w:rsidRDefault="000F080C">
      <w:r>
        <w:t>Senhores Vereadores,</w:t>
      </w:r>
    </w:p>
    <w:p w:rsidR="005439FA" w:rsidRDefault="005439FA"/>
    <w:p w:rsidR="005439FA" w:rsidRDefault="005439FA"/>
    <w:p w:rsidR="00D346BE" w:rsidRDefault="000F080C" w:rsidP="005439FA">
      <w:pPr>
        <w:spacing w:after="120" w:line="360" w:lineRule="auto"/>
        <w:ind w:firstLine="3402"/>
      </w:pPr>
      <w:r>
        <w:t xml:space="preserve">A </w:t>
      </w:r>
      <w:r w:rsidRPr="000F080C">
        <w:rPr>
          <w:b/>
        </w:rPr>
        <w:t>Comissão de Justiça e Redação</w:t>
      </w:r>
      <w:r w:rsidR="000219F5" w:rsidRPr="000219F5">
        <w:t>, considerando incoerência</w:t>
      </w:r>
      <w:r>
        <w:t xml:space="preserve"> </w:t>
      </w:r>
      <w:r w:rsidR="000219F5">
        <w:t>averiguada na elaboração de a</w:t>
      </w:r>
      <w:r w:rsidR="00C7663F">
        <w:t>utógrafo ao Projeto de Lei nº 159</w:t>
      </w:r>
      <w:r w:rsidR="000219F5">
        <w:t>/1</w:t>
      </w:r>
      <w:r w:rsidR="00C7663F">
        <w:t>8</w:t>
      </w:r>
      <w:r w:rsidR="000219F5">
        <w:t xml:space="preserve">, </w:t>
      </w:r>
      <w:r>
        <w:t>apresenta</w:t>
      </w:r>
      <w:r w:rsidR="00D346BE">
        <w:t xml:space="preserve"> </w:t>
      </w:r>
      <w:r>
        <w:t xml:space="preserve">a presente Emenda nº 01 ao Projeto de Lei nº </w:t>
      </w:r>
      <w:r w:rsidR="00C7663F">
        <w:t>159</w:t>
      </w:r>
      <w:r>
        <w:t>/1</w:t>
      </w:r>
      <w:r w:rsidR="00C7663F">
        <w:t>8</w:t>
      </w:r>
      <w:r>
        <w:t>, que “</w:t>
      </w:r>
      <w:r w:rsidR="00C7663F" w:rsidRPr="00C7663F">
        <w:t>Altera a redação do artigo 1.º e parágrafo único da Lei n.º 5.101/2015, que dispõe sobre a obrigatoriedade da instalação de provador de roupa acessível à população com deficiência e mobilidade re</w:t>
      </w:r>
      <w:r w:rsidR="00C7663F">
        <w:t>duzida e dá outras providências</w:t>
      </w:r>
      <w:r>
        <w:t xml:space="preserve">”, </w:t>
      </w:r>
      <w:r w:rsidR="00D346BE" w:rsidRPr="000219F5">
        <w:rPr>
          <w:u w:val="single"/>
        </w:rPr>
        <w:t>com base no art. 172</w:t>
      </w:r>
      <w:r w:rsidR="00D346BE" w:rsidRPr="000F080C">
        <w:rPr>
          <w:u w:val="single"/>
        </w:rPr>
        <w:t xml:space="preserve"> do Regimento Interno da Casa</w:t>
      </w:r>
      <w:r w:rsidR="00D346BE">
        <w:t xml:space="preserve">, </w:t>
      </w:r>
      <w:r w:rsidR="00D346BE">
        <w:t>que assim dispõe:</w:t>
      </w:r>
    </w:p>
    <w:p w:rsidR="00D346BE" w:rsidRPr="00D346BE" w:rsidRDefault="00D346BE" w:rsidP="00D346BE">
      <w:pPr>
        <w:spacing w:after="120"/>
        <w:ind w:left="3402"/>
      </w:pPr>
      <w:r w:rsidRPr="00D346BE">
        <w:t>Art. 172. Assinalada incoerência ou contradição na redação, poderá ser apresentada em sessão, a pedido da Mesa ou da Comissão de Justiça e Redação, emenda modificativa a um ou mais artigos, que não alterem a substância do aprovado.</w:t>
      </w:r>
    </w:p>
    <w:p w:rsidR="00D346BE" w:rsidRPr="00D346BE" w:rsidRDefault="00D346BE" w:rsidP="00D346BE">
      <w:pPr>
        <w:spacing w:after="120"/>
        <w:ind w:left="3402"/>
      </w:pPr>
      <w:r w:rsidRPr="00D346BE">
        <w:t>Parágrafo único. A emenda será votada na mesma sessão e, se aprovada, será imediatamente retificada a redação final pela Mesa.</w:t>
      </w:r>
    </w:p>
    <w:p w:rsidR="00D346BE" w:rsidRPr="00D346BE" w:rsidRDefault="00D346BE" w:rsidP="00D346BE">
      <w:pPr>
        <w:spacing w:after="120"/>
        <w:ind w:left="3402"/>
        <w:rPr>
          <w:sz w:val="22"/>
        </w:rPr>
      </w:pPr>
    </w:p>
    <w:p w:rsidR="00C7663F" w:rsidRDefault="00C7663F" w:rsidP="005439FA">
      <w:pPr>
        <w:spacing w:after="120" w:line="360" w:lineRule="auto"/>
        <w:ind w:firstLine="3402"/>
      </w:pPr>
      <w:r>
        <w:t xml:space="preserve">O Projeto, de iniciativa do Executivo Municipal, visa alterar a redação do art. 1º da Lei nº 5.101/15, que estabelece uma </w:t>
      </w:r>
      <w:r w:rsidRPr="005439FA">
        <w:rPr>
          <w:u w:val="single"/>
        </w:rPr>
        <w:t>obrigatoriedade</w:t>
      </w:r>
      <w:r>
        <w:t xml:space="preserve">, entretanto, por um lapso, deixou de constar na redação pretendida a expressão “são obrigadas”, tornando </w:t>
      </w:r>
      <w:r w:rsidR="005439FA">
        <w:t>incoerente</w:t>
      </w:r>
      <w:r>
        <w:t xml:space="preserve"> o texto do artigo.</w:t>
      </w:r>
    </w:p>
    <w:p w:rsidR="009D0CA5" w:rsidRPr="00D346BE" w:rsidRDefault="000F080C" w:rsidP="005439FA">
      <w:pPr>
        <w:spacing w:line="360" w:lineRule="auto"/>
        <w:ind w:firstLine="3402"/>
        <w:rPr>
          <w:b/>
        </w:rPr>
      </w:pPr>
      <w:r w:rsidRPr="00D346BE">
        <w:rPr>
          <w:b/>
        </w:rPr>
        <w:t xml:space="preserve">Desta forma, apresentamos a seguinte </w:t>
      </w:r>
      <w:r w:rsidR="000219F5" w:rsidRPr="00D346BE">
        <w:rPr>
          <w:b/>
        </w:rPr>
        <w:t xml:space="preserve">Emenda </w:t>
      </w:r>
      <w:r w:rsidR="009D0CA5" w:rsidRPr="00D346BE">
        <w:rPr>
          <w:b/>
        </w:rPr>
        <w:t xml:space="preserve">para sanar </w:t>
      </w:r>
      <w:r w:rsidR="005439FA" w:rsidRPr="00D346BE">
        <w:rPr>
          <w:b/>
        </w:rPr>
        <w:t>o</w:t>
      </w:r>
      <w:r w:rsidR="009D0CA5" w:rsidRPr="00D346BE">
        <w:rPr>
          <w:b/>
        </w:rPr>
        <w:t xml:space="preserve"> equívoco</w:t>
      </w:r>
      <w:r w:rsidR="005439FA" w:rsidRPr="00D346BE">
        <w:rPr>
          <w:b/>
        </w:rPr>
        <w:t>, alterando-se a redação do art. 1º do Projeto para que conste da seguinte forma, introduzindo-se a expressão sublinhada:</w:t>
      </w:r>
    </w:p>
    <w:p w:rsidR="005439FA" w:rsidRDefault="005439FA" w:rsidP="005439FA">
      <w:pPr>
        <w:spacing w:line="360" w:lineRule="auto"/>
        <w:ind w:firstLine="3402"/>
      </w:pPr>
    </w:p>
    <w:p w:rsidR="005439FA" w:rsidRDefault="005439FA" w:rsidP="00D346BE">
      <w:pPr>
        <w:spacing w:line="360" w:lineRule="auto"/>
        <w:ind w:left="3402"/>
      </w:pPr>
      <w:r>
        <w:t>Art. 1°. É alterada a redação do artigo 1º</w:t>
      </w:r>
      <w:r w:rsidR="00D346BE">
        <w:t>,</w:t>
      </w:r>
      <w:r>
        <w:t xml:space="preserve"> e seu parágrafo único, da Lei 5.101, de 19 de março de </w:t>
      </w:r>
      <w:r>
        <w:lastRenderedPageBreak/>
        <w:t xml:space="preserve">2015, que </w:t>
      </w:r>
      <w:r>
        <w:t>“</w:t>
      </w:r>
      <w:r>
        <w:t xml:space="preserve">dispõe sobre a obrigatoriedade da instalação de provador de roupas acessível </w:t>
      </w:r>
      <w:proofErr w:type="gramStart"/>
      <w:r>
        <w:t>a</w:t>
      </w:r>
      <w:proofErr w:type="gramEnd"/>
      <w:r>
        <w:t xml:space="preserve"> população com deficiência e mobilidade reduzida</w:t>
      </w:r>
      <w:r>
        <w:t>”</w:t>
      </w:r>
      <w:r>
        <w:t>, que passam a vigorar com a seguinte redação:</w:t>
      </w:r>
    </w:p>
    <w:p w:rsidR="005439FA" w:rsidRDefault="005439FA" w:rsidP="00D346BE">
      <w:pPr>
        <w:spacing w:line="360" w:lineRule="auto"/>
        <w:ind w:left="3402"/>
      </w:pPr>
      <w:r>
        <w:t>“Art. 1°. Os estabelecimentos</w:t>
      </w:r>
      <w:r>
        <w:t>,</w:t>
      </w:r>
      <w:r>
        <w:t xml:space="preserve"> com área mínima de 120m</w:t>
      </w:r>
      <w:proofErr w:type="gramStart"/>
      <w:r>
        <w:t>²</w:t>
      </w:r>
      <w:proofErr w:type="gramEnd"/>
      <w:r>
        <w:t xml:space="preserve"> (cento e vinte metros quadrados), que comercializem roupas, vestuários ou similares, </w:t>
      </w:r>
      <w:r w:rsidRPr="005439FA">
        <w:rPr>
          <w:u w:val="single"/>
        </w:rPr>
        <w:t>são obrigados</w:t>
      </w:r>
      <w:r>
        <w:t xml:space="preserve"> a</w:t>
      </w:r>
      <w:r>
        <w:t xml:space="preserve"> disponibilizar provador adaptado para atendimento prioritário às pessoas com def</w:t>
      </w:r>
      <w:r>
        <w:t>iciência ou mobilidade reduzida</w:t>
      </w:r>
      <w:r>
        <w:t>.</w:t>
      </w:r>
    </w:p>
    <w:p w:rsidR="00D346BE" w:rsidRDefault="00D346BE" w:rsidP="00D346BE">
      <w:pPr>
        <w:spacing w:line="360" w:lineRule="auto"/>
        <w:ind w:left="3402"/>
        <w:sectPr w:rsidR="00D346BE" w:rsidSect="005439FA">
          <w:pgSz w:w="11906" w:h="16838"/>
          <w:pgMar w:top="2552" w:right="1134" w:bottom="1418" w:left="1701" w:header="709" w:footer="709" w:gutter="0"/>
          <w:cols w:space="708"/>
          <w:docGrid w:linePitch="360"/>
        </w:sectPr>
      </w:pPr>
    </w:p>
    <w:p w:rsidR="005439FA" w:rsidRDefault="005439FA" w:rsidP="00D346BE">
      <w:pPr>
        <w:spacing w:line="360" w:lineRule="auto"/>
        <w:ind w:left="3402"/>
      </w:pPr>
      <w:r>
        <w:lastRenderedPageBreak/>
        <w:t xml:space="preserve">Parágrafo único. </w:t>
      </w:r>
      <w:proofErr w:type="gramStart"/>
      <w:r>
        <w:t>A determinação constante no caput deve ser cumprida com a instalação de no mínimo um (1) provador adaptado, de acordo com as normas da ABNT – Associação Brasileira de Normas Técnicas.”</w:t>
      </w:r>
      <w:proofErr w:type="gramEnd"/>
    </w:p>
    <w:p w:rsidR="000219F5" w:rsidRDefault="000219F5" w:rsidP="000219F5">
      <w:pPr>
        <w:spacing w:line="276" w:lineRule="auto"/>
        <w:ind w:firstLine="3402"/>
      </w:pPr>
    </w:p>
    <w:p w:rsidR="000219F5" w:rsidRDefault="000219F5" w:rsidP="005439FA">
      <w:pPr>
        <w:spacing w:line="360" w:lineRule="auto"/>
        <w:ind w:firstLine="567"/>
        <w:jc w:val="right"/>
      </w:pPr>
      <w:r>
        <w:t xml:space="preserve">Valinhos, </w:t>
      </w:r>
      <w:r w:rsidR="005439FA">
        <w:t>20</w:t>
      </w:r>
      <w:r>
        <w:t xml:space="preserve"> de </w:t>
      </w:r>
      <w:r w:rsidR="005439FA">
        <w:t>setembro de 2018</w:t>
      </w:r>
      <w:r>
        <w:t>.</w:t>
      </w:r>
    </w:p>
    <w:p w:rsidR="00D346BE" w:rsidRDefault="00D346BE" w:rsidP="005439FA">
      <w:pPr>
        <w:spacing w:line="360" w:lineRule="auto"/>
        <w:ind w:firstLine="567"/>
        <w:jc w:val="right"/>
      </w:pPr>
    </w:p>
    <w:p w:rsidR="00D346BE" w:rsidRDefault="00D346BE" w:rsidP="00D346BE">
      <w:pPr>
        <w:jc w:val="center"/>
        <w:rPr>
          <w:b/>
        </w:rPr>
      </w:pPr>
    </w:p>
    <w:p w:rsidR="00D346BE" w:rsidRDefault="00D346BE" w:rsidP="00D346BE">
      <w:pPr>
        <w:jc w:val="center"/>
        <w:rPr>
          <w:b/>
        </w:rPr>
      </w:pPr>
    </w:p>
    <w:p w:rsidR="000219F5" w:rsidRDefault="00D346BE" w:rsidP="00D346BE">
      <w:pPr>
        <w:jc w:val="center"/>
        <w:rPr>
          <w:b/>
        </w:rPr>
      </w:pPr>
      <w:r>
        <w:rPr>
          <w:b/>
        </w:rPr>
        <w:t>D</w:t>
      </w:r>
      <w:r w:rsidR="000219F5" w:rsidRPr="000219F5">
        <w:rPr>
          <w:b/>
        </w:rPr>
        <w:t>alva Berto</w:t>
      </w:r>
    </w:p>
    <w:p w:rsidR="005439FA" w:rsidRDefault="005439FA" w:rsidP="005439FA">
      <w:pPr>
        <w:jc w:val="center"/>
        <w:rPr>
          <w:b/>
        </w:rPr>
      </w:pPr>
      <w:r>
        <w:rPr>
          <w:b/>
        </w:rPr>
        <w:t>Presidente - CJR</w:t>
      </w:r>
    </w:p>
    <w:p w:rsidR="005439FA" w:rsidRDefault="005439FA" w:rsidP="005439FA">
      <w:pPr>
        <w:jc w:val="center"/>
        <w:rPr>
          <w:b/>
        </w:rPr>
      </w:pPr>
    </w:p>
    <w:p w:rsidR="005439FA" w:rsidRDefault="005439FA" w:rsidP="005439FA">
      <w:pPr>
        <w:jc w:val="center"/>
        <w:rPr>
          <w:b/>
        </w:rPr>
      </w:pPr>
    </w:p>
    <w:p w:rsidR="005439FA" w:rsidRDefault="005439FA" w:rsidP="005439FA">
      <w:pPr>
        <w:jc w:val="center"/>
        <w:rPr>
          <w:b/>
        </w:rPr>
      </w:pPr>
    </w:p>
    <w:p w:rsidR="005439FA" w:rsidRDefault="005439FA" w:rsidP="005439FA">
      <w:pPr>
        <w:jc w:val="center"/>
        <w:rPr>
          <w:b/>
        </w:rPr>
      </w:pPr>
    </w:p>
    <w:p w:rsidR="00D346BE" w:rsidRDefault="00D346BE" w:rsidP="005439FA">
      <w:pPr>
        <w:jc w:val="center"/>
        <w:rPr>
          <w:b/>
        </w:rPr>
        <w:sectPr w:rsidR="00D346BE" w:rsidSect="00D346BE">
          <w:type w:val="continuous"/>
          <w:pgSz w:w="11906" w:h="16838"/>
          <w:pgMar w:top="2835" w:right="1134" w:bottom="1418" w:left="1701" w:header="709" w:footer="709" w:gutter="0"/>
          <w:cols w:space="708"/>
          <w:docGrid w:linePitch="360"/>
        </w:sectPr>
      </w:pPr>
    </w:p>
    <w:p w:rsidR="005439FA" w:rsidRDefault="005439FA" w:rsidP="005439FA">
      <w:pPr>
        <w:jc w:val="center"/>
        <w:rPr>
          <w:b/>
        </w:rPr>
      </w:pPr>
      <w:proofErr w:type="spellStart"/>
      <w:r>
        <w:rPr>
          <w:b/>
        </w:rPr>
        <w:lastRenderedPageBreak/>
        <w:t>Aldemar</w:t>
      </w:r>
      <w:proofErr w:type="spellEnd"/>
      <w:r>
        <w:rPr>
          <w:b/>
        </w:rPr>
        <w:t xml:space="preserve"> Veiga Júnior</w:t>
      </w:r>
    </w:p>
    <w:p w:rsidR="005439FA" w:rsidRDefault="005439FA" w:rsidP="005439FA">
      <w:pPr>
        <w:jc w:val="center"/>
        <w:rPr>
          <w:b/>
        </w:rPr>
      </w:pPr>
      <w:r>
        <w:rPr>
          <w:b/>
        </w:rPr>
        <w:t>Membro</w:t>
      </w:r>
      <w:r>
        <w:rPr>
          <w:b/>
        </w:rPr>
        <w:t xml:space="preserve"> - CJR</w:t>
      </w:r>
    </w:p>
    <w:p w:rsidR="005439FA" w:rsidRDefault="005439FA" w:rsidP="005439FA">
      <w:pPr>
        <w:jc w:val="center"/>
        <w:rPr>
          <w:b/>
        </w:rPr>
      </w:pPr>
    </w:p>
    <w:p w:rsidR="005439FA" w:rsidRDefault="005439FA" w:rsidP="005439FA">
      <w:pPr>
        <w:jc w:val="center"/>
        <w:rPr>
          <w:b/>
        </w:rPr>
      </w:pPr>
    </w:p>
    <w:p w:rsidR="00D346BE" w:rsidRDefault="00D346BE" w:rsidP="005439FA">
      <w:pPr>
        <w:jc w:val="center"/>
        <w:rPr>
          <w:b/>
        </w:rPr>
      </w:pPr>
    </w:p>
    <w:p w:rsidR="005439FA" w:rsidRDefault="005439FA" w:rsidP="005439FA">
      <w:pPr>
        <w:jc w:val="center"/>
        <w:rPr>
          <w:b/>
        </w:rPr>
      </w:pPr>
    </w:p>
    <w:p w:rsidR="005439FA" w:rsidRDefault="005439FA" w:rsidP="005439FA">
      <w:pPr>
        <w:jc w:val="center"/>
        <w:rPr>
          <w:b/>
        </w:rPr>
      </w:pPr>
    </w:p>
    <w:p w:rsidR="00D346BE" w:rsidRDefault="00D346BE" w:rsidP="005439FA">
      <w:pPr>
        <w:jc w:val="center"/>
        <w:rPr>
          <w:b/>
        </w:rPr>
      </w:pPr>
      <w:r>
        <w:rPr>
          <w:b/>
        </w:rPr>
        <w:t>César Rocha Andrade da Silva</w:t>
      </w:r>
    </w:p>
    <w:p w:rsidR="00D346BE" w:rsidRDefault="00D346BE" w:rsidP="005439FA">
      <w:pPr>
        <w:jc w:val="center"/>
        <w:rPr>
          <w:b/>
        </w:rPr>
      </w:pPr>
      <w:r>
        <w:rPr>
          <w:b/>
        </w:rPr>
        <w:t>Membro – CJR</w:t>
      </w:r>
    </w:p>
    <w:p w:rsidR="00D346BE" w:rsidRDefault="00D346BE" w:rsidP="005439FA">
      <w:pPr>
        <w:jc w:val="center"/>
        <w:rPr>
          <w:b/>
        </w:rPr>
      </w:pPr>
    </w:p>
    <w:p w:rsidR="00D346BE" w:rsidRDefault="00D346BE" w:rsidP="005439FA">
      <w:pPr>
        <w:jc w:val="center"/>
        <w:rPr>
          <w:b/>
        </w:rPr>
      </w:pPr>
    </w:p>
    <w:p w:rsidR="005439FA" w:rsidRDefault="005439FA" w:rsidP="005439FA">
      <w:pPr>
        <w:jc w:val="center"/>
        <w:rPr>
          <w:b/>
        </w:rPr>
      </w:pPr>
      <w:r>
        <w:rPr>
          <w:b/>
        </w:rPr>
        <w:lastRenderedPageBreak/>
        <w:t xml:space="preserve">Luiz </w:t>
      </w:r>
      <w:proofErr w:type="spellStart"/>
      <w:r>
        <w:rPr>
          <w:b/>
        </w:rPr>
        <w:t>Mayr</w:t>
      </w:r>
      <w:proofErr w:type="spellEnd"/>
      <w:r>
        <w:rPr>
          <w:b/>
        </w:rPr>
        <w:t xml:space="preserve"> Neto</w:t>
      </w:r>
    </w:p>
    <w:p w:rsidR="005439FA" w:rsidRDefault="005439FA" w:rsidP="005439FA">
      <w:pPr>
        <w:jc w:val="center"/>
        <w:rPr>
          <w:b/>
        </w:rPr>
      </w:pPr>
      <w:r>
        <w:rPr>
          <w:b/>
        </w:rPr>
        <w:t>Membro</w:t>
      </w:r>
      <w:r>
        <w:rPr>
          <w:b/>
        </w:rPr>
        <w:t xml:space="preserve"> - CJR</w:t>
      </w:r>
    </w:p>
    <w:p w:rsidR="005439FA" w:rsidRDefault="005439FA" w:rsidP="005439FA">
      <w:pPr>
        <w:jc w:val="center"/>
        <w:rPr>
          <w:b/>
        </w:rPr>
      </w:pPr>
    </w:p>
    <w:p w:rsidR="00D346BE" w:rsidRDefault="00D346BE" w:rsidP="005439FA">
      <w:pPr>
        <w:jc w:val="center"/>
        <w:rPr>
          <w:b/>
        </w:rPr>
      </w:pPr>
    </w:p>
    <w:p w:rsidR="00D346BE" w:rsidRDefault="00D346BE" w:rsidP="005439FA">
      <w:pPr>
        <w:jc w:val="center"/>
        <w:rPr>
          <w:b/>
        </w:rPr>
      </w:pPr>
    </w:p>
    <w:p w:rsidR="005439FA" w:rsidRDefault="005439FA" w:rsidP="005439FA">
      <w:pPr>
        <w:jc w:val="center"/>
        <w:rPr>
          <w:b/>
        </w:rPr>
      </w:pPr>
    </w:p>
    <w:p w:rsidR="005439FA" w:rsidRDefault="005439FA" w:rsidP="005439FA">
      <w:pPr>
        <w:jc w:val="center"/>
        <w:rPr>
          <w:b/>
        </w:rPr>
      </w:pPr>
    </w:p>
    <w:p w:rsidR="005439FA" w:rsidRDefault="005439FA" w:rsidP="005439FA">
      <w:pPr>
        <w:jc w:val="center"/>
        <w:rPr>
          <w:b/>
        </w:rPr>
      </w:pPr>
      <w:proofErr w:type="spellStart"/>
      <w:r>
        <w:rPr>
          <w:b/>
        </w:rPr>
        <w:t>Roberson</w:t>
      </w:r>
      <w:proofErr w:type="spellEnd"/>
      <w:r>
        <w:rPr>
          <w:b/>
        </w:rPr>
        <w:t xml:space="preserve"> Augusto </w:t>
      </w:r>
      <w:proofErr w:type="spellStart"/>
      <w:r>
        <w:rPr>
          <w:b/>
        </w:rPr>
        <w:t>Costalonga</w:t>
      </w:r>
      <w:proofErr w:type="spellEnd"/>
    </w:p>
    <w:p w:rsidR="005439FA" w:rsidRDefault="005439FA" w:rsidP="005439FA">
      <w:pPr>
        <w:jc w:val="center"/>
        <w:rPr>
          <w:b/>
        </w:rPr>
      </w:pPr>
      <w:r>
        <w:rPr>
          <w:b/>
        </w:rPr>
        <w:t>Membro</w:t>
      </w:r>
      <w:r>
        <w:rPr>
          <w:b/>
        </w:rPr>
        <w:t xml:space="preserve"> - CJR</w:t>
      </w:r>
    </w:p>
    <w:sectPr w:rsidR="005439FA" w:rsidSect="00D346BE">
      <w:type w:val="continuous"/>
      <w:pgSz w:w="11906" w:h="16838"/>
      <w:pgMar w:top="2835" w:right="1134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756"/>
    <w:multiLevelType w:val="multilevel"/>
    <w:tmpl w:val="82206656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6007DDD"/>
    <w:multiLevelType w:val="multilevel"/>
    <w:tmpl w:val="435202C8"/>
    <w:lvl w:ilvl="0">
      <w:start w:val="1"/>
      <w:numFmt w:val="decimal"/>
      <w:pStyle w:val="Ttulo3"/>
      <w:lvlText w:val="Art. 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5"/>
      <w:lvlText w:val="§%2."/>
      <w:lvlJc w:val="left"/>
      <w:pPr>
        <w:ind w:left="1418" w:hanging="567"/>
      </w:pPr>
      <w:rPr>
        <w:rFonts w:hint="default"/>
      </w:rPr>
    </w:lvl>
    <w:lvl w:ilvl="2">
      <w:start w:val="1"/>
      <w:numFmt w:val="upperRoman"/>
      <w:pStyle w:val="Ttulo6"/>
      <w:lvlText w:val="%3."/>
      <w:lvlJc w:val="right"/>
      <w:pPr>
        <w:ind w:left="1701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>
    <w:nsid w:val="69ED7D99"/>
    <w:multiLevelType w:val="multilevel"/>
    <w:tmpl w:val="906606E0"/>
    <w:lvl w:ilvl="0">
      <w:start w:val="1"/>
      <w:numFmt w:val="upperRoman"/>
      <w:suff w:val="nothing"/>
      <w:lvlText w:val="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0C"/>
    <w:rsid w:val="000219F5"/>
    <w:rsid w:val="00075B2A"/>
    <w:rsid w:val="000F080C"/>
    <w:rsid w:val="001E4140"/>
    <w:rsid w:val="004420C1"/>
    <w:rsid w:val="00497869"/>
    <w:rsid w:val="004D3E3B"/>
    <w:rsid w:val="005439FA"/>
    <w:rsid w:val="006877AF"/>
    <w:rsid w:val="007F67EE"/>
    <w:rsid w:val="009D0CA5"/>
    <w:rsid w:val="00C7663F"/>
    <w:rsid w:val="00D21CEF"/>
    <w:rsid w:val="00D346BE"/>
    <w:rsid w:val="00D53262"/>
    <w:rsid w:val="00E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Rafael Alves Rodrigues</cp:lastModifiedBy>
  <cp:revision>3</cp:revision>
  <cp:lastPrinted>2018-09-20T11:38:00Z</cp:lastPrinted>
  <dcterms:created xsi:type="dcterms:W3CDTF">2018-09-20T11:11:00Z</dcterms:created>
  <dcterms:modified xsi:type="dcterms:W3CDTF">2018-09-20T12:27:00Z</dcterms:modified>
</cp:coreProperties>
</file>