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AF0DC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AF0DCC">
        <w:rPr>
          <w:rFonts w:ascii="Calibri" w:hAnsi="Calibri"/>
          <w:b/>
          <w:sz w:val="32"/>
        </w:rPr>
        <w:t>2318</w:t>
      </w:r>
      <w:r>
        <w:rPr>
          <w:rFonts w:ascii="Calibri" w:hAnsi="Calibri"/>
          <w:b/>
          <w:sz w:val="32"/>
        </w:rPr>
        <w:t>/</w:t>
      </w:r>
      <w:r w:rsidRPr="00AF0DCC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E0075">
        <w:rPr>
          <w:rFonts w:ascii="Calibri" w:hAnsi="Calibri"/>
          <w:b/>
          <w:sz w:val="24"/>
        </w:rPr>
        <w:t>operação “tapa buraco”</w:t>
      </w:r>
      <w:r w:rsidR="00C041FD">
        <w:rPr>
          <w:rFonts w:ascii="Calibri" w:hAnsi="Calibri"/>
          <w:b/>
          <w:sz w:val="24"/>
        </w:rPr>
        <w:t xml:space="preserve"> </w:t>
      </w:r>
      <w:r w:rsidR="00DA66AB">
        <w:rPr>
          <w:rFonts w:ascii="Calibri" w:hAnsi="Calibri"/>
          <w:b/>
          <w:sz w:val="24"/>
        </w:rPr>
        <w:t>no início da</w:t>
      </w:r>
      <w:r w:rsidR="001468E2">
        <w:rPr>
          <w:rFonts w:ascii="Calibri" w:hAnsi="Calibri"/>
          <w:b/>
          <w:sz w:val="24"/>
        </w:rPr>
        <w:t xml:space="preserve"> </w:t>
      </w:r>
      <w:r w:rsidR="00887DF4" w:rsidRPr="00887DF4">
        <w:rPr>
          <w:rFonts w:ascii="Calibri" w:hAnsi="Calibri"/>
          <w:b/>
          <w:sz w:val="24"/>
        </w:rPr>
        <w:t xml:space="preserve">Rua </w:t>
      </w:r>
      <w:r w:rsidR="00DA66AB">
        <w:rPr>
          <w:rFonts w:ascii="Calibri" w:hAnsi="Calibri"/>
          <w:b/>
          <w:sz w:val="24"/>
        </w:rPr>
        <w:t>Paulo Setúbal</w:t>
      </w:r>
      <w:r w:rsidR="005C758A">
        <w:rPr>
          <w:rFonts w:ascii="Calibri" w:hAnsi="Calibri"/>
          <w:b/>
          <w:sz w:val="24"/>
        </w:rPr>
        <w:t xml:space="preserve">, </w:t>
      </w:r>
      <w:r w:rsidR="00DA66AB">
        <w:rPr>
          <w:rFonts w:ascii="Calibri" w:hAnsi="Calibri"/>
          <w:b/>
          <w:sz w:val="24"/>
        </w:rPr>
        <w:t>ao lado da Escola Estadual Prof. Cyro de Barros Rezende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887DF4">
        <w:rPr>
          <w:rFonts w:ascii="Calibri" w:hAnsi="Calibri"/>
          <w:sz w:val="24"/>
        </w:rPr>
        <w:tab/>
      </w:r>
      <w:r w:rsidR="00E73268" w:rsidRPr="00887DF4">
        <w:rPr>
          <w:rFonts w:ascii="Calibri" w:hAnsi="Calibri"/>
          <w:sz w:val="24"/>
        </w:rPr>
        <w:t>Conf</w:t>
      </w:r>
      <w:r w:rsidR="00C90F73" w:rsidRPr="00887DF4">
        <w:rPr>
          <w:rFonts w:ascii="Calibri" w:hAnsi="Calibri"/>
          <w:sz w:val="24"/>
        </w:rPr>
        <w:t xml:space="preserve">orme </w:t>
      </w:r>
      <w:r w:rsidR="00C041FD" w:rsidRPr="00887DF4">
        <w:rPr>
          <w:rFonts w:ascii="Calibri" w:hAnsi="Calibri"/>
          <w:sz w:val="24"/>
        </w:rPr>
        <w:t xml:space="preserve">reivindicação </w:t>
      </w:r>
      <w:proofErr w:type="gramStart"/>
      <w:r w:rsidR="00C041FD" w:rsidRPr="00887DF4">
        <w:rPr>
          <w:rFonts w:ascii="Calibri" w:hAnsi="Calibri"/>
          <w:sz w:val="24"/>
        </w:rPr>
        <w:t xml:space="preserve">de munícipes e </w:t>
      </w:r>
      <w:r w:rsidR="00C90F73" w:rsidRPr="00887DF4">
        <w:rPr>
          <w:rFonts w:ascii="Calibri" w:hAnsi="Calibri"/>
          <w:sz w:val="24"/>
        </w:rPr>
        <w:t>constatado por este gabinete</w:t>
      </w:r>
      <w:proofErr w:type="gramEnd"/>
      <w:r w:rsidR="00C90F73" w:rsidRPr="00887DF4">
        <w:rPr>
          <w:rFonts w:ascii="Calibri" w:hAnsi="Calibri"/>
          <w:sz w:val="24"/>
        </w:rPr>
        <w:t xml:space="preserve">, </w:t>
      </w:r>
      <w:r w:rsidR="005E0075">
        <w:rPr>
          <w:rFonts w:ascii="Calibri" w:hAnsi="Calibri"/>
          <w:sz w:val="24"/>
        </w:rPr>
        <w:t xml:space="preserve">é </w:t>
      </w:r>
      <w:proofErr w:type="gramStart"/>
      <w:r w:rsidR="005E0075">
        <w:rPr>
          <w:rFonts w:ascii="Calibri" w:hAnsi="Calibri"/>
          <w:sz w:val="24"/>
        </w:rPr>
        <w:t>necessário</w:t>
      </w:r>
      <w:proofErr w:type="gramEnd"/>
      <w:r w:rsidR="005E0075">
        <w:rPr>
          <w:rFonts w:ascii="Calibri" w:hAnsi="Calibri"/>
          <w:sz w:val="24"/>
        </w:rPr>
        <w:t xml:space="preserve"> r</w:t>
      </w:r>
      <w:r w:rsidR="005E0075" w:rsidRPr="005E0075">
        <w:rPr>
          <w:rFonts w:ascii="Calibri" w:hAnsi="Calibri"/>
          <w:sz w:val="24"/>
        </w:rPr>
        <w:t xml:space="preserve">ealizar </w:t>
      </w:r>
      <w:r w:rsidR="005E0075">
        <w:rPr>
          <w:rFonts w:ascii="Calibri" w:hAnsi="Calibri"/>
          <w:sz w:val="24"/>
        </w:rPr>
        <w:t xml:space="preserve">uma </w:t>
      </w:r>
      <w:r w:rsidR="005E0075" w:rsidRPr="005E0075">
        <w:rPr>
          <w:rFonts w:ascii="Calibri" w:hAnsi="Calibri"/>
          <w:sz w:val="24"/>
        </w:rPr>
        <w:t xml:space="preserve">operação </w:t>
      </w:r>
      <w:r w:rsidR="005E0075">
        <w:rPr>
          <w:rFonts w:ascii="Calibri" w:hAnsi="Calibri"/>
          <w:sz w:val="24"/>
        </w:rPr>
        <w:t>“</w:t>
      </w:r>
      <w:r w:rsidR="005E0075" w:rsidRPr="005E0075">
        <w:rPr>
          <w:rFonts w:ascii="Calibri" w:hAnsi="Calibri"/>
          <w:sz w:val="24"/>
        </w:rPr>
        <w:t>tapa buraco</w:t>
      </w:r>
      <w:r w:rsidR="005E0075">
        <w:rPr>
          <w:rFonts w:ascii="Calibri" w:hAnsi="Calibri"/>
          <w:sz w:val="24"/>
        </w:rPr>
        <w:t>”</w:t>
      </w:r>
      <w:r w:rsidR="005E0075" w:rsidRPr="005E0075">
        <w:rPr>
          <w:rFonts w:ascii="Calibri" w:hAnsi="Calibri"/>
          <w:sz w:val="24"/>
        </w:rPr>
        <w:t xml:space="preserve"> </w:t>
      </w:r>
      <w:r w:rsidR="00DA66AB" w:rsidRPr="00DA66AB">
        <w:rPr>
          <w:rFonts w:ascii="Calibri" w:hAnsi="Calibri"/>
          <w:sz w:val="24"/>
        </w:rPr>
        <w:t>no início da Rua Paulo Setúbal, ao lado da Escola Estadual Prof. Cyro de Barros Rezende</w:t>
      </w:r>
      <w:r w:rsidR="005C758A">
        <w:rPr>
          <w:rFonts w:ascii="Calibri" w:hAnsi="Calibri"/>
          <w:sz w:val="24"/>
        </w:rPr>
        <w:t xml:space="preserve">, </w:t>
      </w:r>
      <w:r w:rsidR="005E0075">
        <w:rPr>
          <w:rFonts w:ascii="Calibri" w:hAnsi="Calibri"/>
          <w:sz w:val="24"/>
        </w:rPr>
        <w:t>haja vista os</w:t>
      </w:r>
      <w:r w:rsidR="0032287C">
        <w:rPr>
          <w:rFonts w:ascii="Calibri" w:hAnsi="Calibri"/>
          <w:sz w:val="24"/>
        </w:rPr>
        <w:t xml:space="preserve"> </w:t>
      </w:r>
      <w:r w:rsidR="00B40721">
        <w:rPr>
          <w:rFonts w:ascii="Calibri" w:hAnsi="Calibri"/>
          <w:sz w:val="24"/>
        </w:rPr>
        <w:t>diversos buracos em virtude da má qualidade do asfalto</w:t>
      </w:r>
      <w:r w:rsidR="0032287C">
        <w:rPr>
          <w:rFonts w:ascii="Calibri" w:hAnsi="Calibri"/>
          <w:sz w:val="24"/>
        </w:rPr>
        <w:t xml:space="preserve"> e da circulação de ônibus no local</w:t>
      </w:r>
      <w:r w:rsidR="00817AA2">
        <w:rPr>
          <w:rFonts w:ascii="Calibri" w:hAnsi="Calibri"/>
          <w:sz w:val="24"/>
        </w:rPr>
        <w:t>.</w:t>
      </w:r>
      <w:r w:rsidR="00B40721">
        <w:rPr>
          <w:rFonts w:ascii="Calibri" w:hAnsi="Calibri"/>
          <w:sz w:val="24"/>
        </w:rPr>
        <w:t xml:space="preserve"> Em alguns trechos, </w:t>
      </w:r>
      <w:r w:rsidR="0032287C">
        <w:rPr>
          <w:rFonts w:ascii="Calibri" w:hAnsi="Calibri"/>
          <w:sz w:val="24"/>
        </w:rPr>
        <w:t>não há pontos de desvio para que os carros não caiam nos buracos</w:t>
      </w:r>
      <w:r w:rsidR="005E0075">
        <w:rPr>
          <w:rFonts w:ascii="Calibri" w:hAnsi="Calibri"/>
          <w:sz w:val="24"/>
        </w:rPr>
        <w:t>, cuja profundidade certamente danificará veículos, o que pode resultar em ações judiciais em desfavor da Prefeitura</w:t>
      </w:r>
      <w:r w:rsidR="004C2856"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DA66AB">
        <w:rPr>
          <w:rFonts w:ascii="Calibri" w:hAnsi="Calibri"/>
          <w:sz w:val="24"/>
        </w:rPr>
        <w:t>10 de setembro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7F0216" w:rsidRDefault="0007386C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7F0216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836F8"/>
    <w:rsid w:val="002A6FF0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C758A"/>
    <w:rsid w:val="005D6DBA"/>
    <w:rsid w:val="005E0075"/>
    <w:rsid w:val="006957FA"/>
    <w:rsid w:val="006C74EB"/>
    <w:rsid w:val="00733E56"/>
    <w:rsid w:val="007731BB"/>
    <w:rsid w:val="007F0216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20F8A"/>
    <w:rsid w:val="00954F15"/>
    <w:rsid w:val="009D72D2"/>
    <w:rsid w:val="00A06CA4"/>
    <w:rsid w:val="00A15325"/>
    <w:rsid w:val="00A32F19"/>
    <w:rsid w:val="00AF0DCC"/>
    <w:rsid w:val="00AF3321"/>
    <w:rsid w:val="00B33BE6"/>
    <w:rsid w:val="00B40721"/>
    <w:rsid w:val="00B8237C"/>
    <w:rsid w:val="00BB10B1"/>
    <w:rsid w:val="00C041FD"/>
    <w:rsid w:val="00C35C12"/>
    <w:rsid w:val="00C90F73"/>
    <w:rsid w:val="00CB51D6"/>
    <w:rsid w:val="00D02C94"/>
    <w:rsid w:val="00D400F7"/>
    <w:rsid w:val="00D84129"/>
    <w:rsid w:val="00DA66AB"/>
    <w:rsid w:val="00DE502B"/>
    <w:rsid w:val="00E73268"/>
    <w:rsid w:val="00EA7759"/>
    <w:rsid w:val="00EC6F29"/>
    <w:rsid w:val="00EF7BAA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47</cp:revision>
  <cp:lastPrinted>2018-05-09T14:07:00Z</cp:lastPrinted>
  <dcterms:created xsi:type="dcterms:W3CDTF">2017-02-13T14:23:00Z</dcterms:created>
  <dcterms:modified xsi:type="dcterms:W3CDTF">2018-09-10T19:25:00Z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