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E24D9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E24D9">
        <w:rPr>
          <w:rFonts w:ascii="Verdana" w:hAnsi="Verdana"/>
          <w:b/>
          <w:sz w:val="24"/>
          <w:szCs w:val="24"/>
        </w:rPr>
        <w:t>1624</w:t>
      </w:r>
      <w:r>
        <w:rPr>
          <w:rFonts w:ascii="Verdana" w:hAnsi="Verdana"/>
          <w:b/>
          <w:sz w:val="24"/>
          <w:szCs w:val="24"/>
        </w:rPr>
        <w:t>/</w:t>
      </w:r>
      <w:r w:rsidRPr="001E24D9">
        <w:rPr>
          <w:rFonts w:ascii="Verdana" w:hAnsi="Verdana"/>
          <w:b/>
          <w:sz w:val="24"/>
          <w:szCs w:val="24"/>
        </w:rPr>
        <w:t>2018</w:t>
      </w:r>
    </w:p>
    <w:p w:rsidR="007731A8" w:rsidRDefault="007731A8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7731A8">
        <w:rPr>
          <w:rFonts w:ascii="Verdana" w:hAnsi="Verdana"/>
          <w:sz w:val="24"/>
          <w:szCs w:val="24"/>
        </w:rPr>
        <w:t xml:space="preserve">Informações </w:t>
      </w:r>
      <w:proofErr w:type="gramStart"/>
      <w:r w:rsidR="007731A8">
        <w:rPr>
          <w:rFonts w:ascii="Verdana" w:hAnsi="Verdana"/>
          <w:sz w:val="24"/>
          <w:szCs w:val="24"/>
        </w:rPr>
        <w:t>à</w:t>
      </w:r>
      <w:proofErr w:type="gramEnd"/>
      <w:r w:rsidR="007731A8">
        <w:rPr>
          <w:rFonts w:ascii="Verdana" w:hAnsi="Verdana"/>
          <w:sz w:val="24"/>
          <w:szCs w:val="24"/>
        </w:rPr>
        <w:t xml:space="preserve"> respeito da participação do município  no   PEDAD e SIEDAD, desenvolvidos pelo Governo Estadual.</w:t>
      </w:r>
    </w:p>
    <w:p w:rsidR="007731A8" w:rsidRDefault="007731A8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731A8" w:rsidRDefault="007731A8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731A8" w:rsidRPr="006F7F2C" w:rsidRDefault="007731A8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731A8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021739" w:rsidRDefault="00D25246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062FCE">
        <w:rPr>
          <w:rFonts w:ascii="Verdana" w:hAnsi="Verdana"/>
          <w:sz w:val="24"/>
          <w:szCs w:val="24"/>
        </w:rPr>
        <w:t xml:space="preserve"> </w:t>
      </w:r>
      <w:r w:rsidR="00B64009">
        <w:rPr>
          <w:rFonts w:ascii="Verdana" w:hAnsi="Verdana"/>
          <w:sz w:val="24"/>
          <w:szCs w:val="24"/>
        </w:rPr>
        <w:t>Decreto Estadual</w:t>
      </w:r>
      <w:proofErr w:type="gramStart"/>
      <w:r w:rsidR="00B64009">
        <w:rPr>
          <w:rFonts w:ascii="Verdana" w:hAnsi="Verdana"/>
          <w:sz w:val="24"/>
          <w:szCs w:val="24"/>
        </w:rPr>
        <w:t xml:space="preserve">  </w:t>
      </w:r>
      <w:proofErr w:type="gramEnd"/>
      <w:r w:rsidR="00B64009">
        <w:rPr>
          <w:rFonts w:ascii="Verdana" w:hAnsi="Verdana"/>
          <w:sz w:val="24"/>
          <w:szCs w:val="24"/>
        </w:rPr>
        <w:t xml:space="preserve">Nº 63.504 de 18 de junho de </w:t>
      </w:r>
      <w:r w:rsidR="00062FCE" w:rsidRPr="00D25246">
        <w:rPr>
          <w:rFonts w:ascii="Verdana" w:hAnsi="Verdana"/>
          <w:sz w:val="24"/>
          <w:szCs w:val="24"/>
        </w:rPr>
        <w:t xml:space="preserve">2018 </w:t>
      </w:r>
      <w:r w:rsidR="00062FCE">
        <w:rPr>
          <w:rFonts w:ascii="Verdana" w:hAnsi="Verdana"/>
          <w:sz w:val="24"/>
          <w:szCs w:val="24"/>
        </w:rPr>
        <w:t xml:space="preserve">– </w:t>
      </w:r>
      <w:r w:rsidR="00062FCE" w:rsidRPr="00D25246">
        <w:rPr>
          <w:rFonts w:ascii="Verdana" w:hAnsi="Verdana"/>
          <w:i/>
          <w:sz w:val="24"/>
          <w:szCs w:val="24"/>
        </w:rPr>
        <w:t xml:space="preserve"> Institui a Política e o Sistema Estadual de Defesa dos Animais Domésticos</w:t>
      </w:r>
      <w:r>
        <w:rPr>
          <w:rFonts w:ascii="Verdana" w:hAnsi="Verdana"/>
          <w:i/>
          <w:sz w:val="24"/>
          <w:szCs w:val="24"/>
        </w:rPr>
        <w:t xml:space="preserve"> e d</w:t>
      </w:r>
      <w:r w:rsidR="00021739">
        <w:rPr>
          <w:rFonts w:ascii="Verdana" w:hAnsi="Verdana"/>
          <w:i/>
          <w:sz w:val="24"/>
          <w:szCs w:val="24"/>
        </w:rPr>
        <w:t>a providê</w:t>
      </w:r>
      <w:r>
        <w:rPr>
          <w:rFonts w:ascii="Verdana" w:hAnsi="Verdana"/>
          <w:i/>
          <w:sz w:val="24"/>
          <w:szCs w:val="24"/>
        </w:rPr>
        <w:t xml:space="preserve">ncias </w:t>
      </w:r>
      <w:r w:rsidR="00852211" w:rsidRPr="0046685E">
        <w:rPr>
          <w:rFonts w:ascii="Verdana" w:hAnsi="Verdana"/>
          <w:sz w:val="24"/>
          <w:szCs w:val="24"/>
        </w:rPr>
        <w:t>,</w:t>
      </w:r>
      <w:r w:rsidR="00062FCE">
        <w:rPr>
          <w:rFonts w:ascii="Verdana" w:hAnsi="Verdana"/>
          <w:sz w:val="24"/>
          <w:szCs w:val="24"/>
        </w:rPr>
        <w:t xml:space="preserve"> </w:t>
      </w:r>
      <w:r w:rsidR="00021739">
        <w:rPr>
          <w:rFonts w:ascii="Verdana" w:hAnsi="Verdana"/>
          <w:sz w:val="24"/>
          <w:szCs w:val="24"/>
        </w:rPr>
        <w:t xml:space="preserve">no Estado de São Paulo,   tem em </w:t>
      </w:r>
      <w:r w:rsidR="00062FCE">
        <w:rPr>
          <w:rFonts w:ascii="Verdana" w:hAnsi="Verdana"/>
          <w:sz w:val="24"/>
          <w:szCs w:val="24"/>
        </w:rPr>
        <w:t xml:space="preserve">  suas diretrizes</w:t>
      </w:r>
      <w:r>
        <w:rPr>
          <w:rFonts w:ascii="Verdana" w:hAnsi="Verdana"/>
          <w:sz w:val="24"/>
          <w:szCs w:val="24"/>
        </w:rPr>
        <w:t xml:space="preserve"> na </w:t>
      </w:r>
      <w:r w:rsidR="00021739" w:rsidRPr="00021739">
        <w:rPr>
          <w:rFonts w:ascii="Verdana" w:hAnsi="Verdana"/>
          <w:i/>
          <w:sz w:val="24"/>
          <w:szCs w:val="24"/>
        </w:rPr>
        <w:t>PEDAD</w:t>
      </w:r>
      <w:r w:rsidR="00021739">
        <w:rPr>
          <w:rFonts w:ascii="Verdana" w:hAnsi="Verdana"/>
          <w:sz w:val="24"/>
          <w:szCs w:val="24"/>
        </w:rPr>
        <w:t xml:space="preserve"> - </w:t>
      </w:r>
      <w:r w:rsidR="00021739" w:rsidRPr="00021739">
        <w:rPr>
          <w:rFonts w:ascii="Verdana" w:hAnsi="Verdana"/>
          <w:i/>
          <w:sz w:val="24"/>
          <w:szCs w:val="24"/>
        </w:rPr>
        <w:t>Política</w:t>
      </w:r>
      <w:r w:rsidRPr="00021739">
        <w:rPr>
          <w:rFonts w:ascii="Verdana" w:hAnsi="Verdana"/>
          <w:i/>
          <w:sz w:val="24"/>
          <w:szCs w:val="24"/>
        </w:rPr>
        <w:t xml:space="preserve"> Estadual de Defesa dos Animais</w:t>
      </w:r>
      <w:r w:rsidR="00021739">
        <w:rPr>
          <w:rFonts w:ascii="Verdana" w:hAnsi="Verdana"/>
          <w:sz w:val="24"/>
          <w:szCs w:val="24"/>
        </w:rPr>
        <w:t>, dentre outros,</w:t>
      </w:r>
      <w:r>
        <w:rPr>
          <w:rFonts w:ascii="Verdana" w:hAnsi="Verdana"/>
          <w:sz w:val="24"/>
          <w:szCs w:val="24"/>
        </w:rPr>
        <w:t xml:space="preserve"> </w:t>
      </w:r>
      <w:r w:rsidR="00062FCE">
        <w:rPr>
          <w:rFonts w:ascii="Verdana" w:hAnsi="Verdana"/>
          <w:sz w:val="24"/>
          <w:szCs w:val="24"/>
        </w:rPr>
        <w:t xml:space="preserve"> a atuação articulada </w:t>
      </w:r>
      <w:proofErr w:type="gramStart"/>
      <w:r w:rsidR="00062FCE">
        <w:rPr>
          <w:rFonts w:ascii="Verdana" w:hAnsi="Verdana"/>
          <w:sz w:val="24"/>
          <w:szCs w:val="24"/>
        </w:rPr>
        <w:t>entre</w:t>
      </w:r>
      <w:proofErr w:type="gramEnd"/>
      <w:r w:rsidR="00062FCE">
        <w:rPr>
          <w:rFonts w:ascii="Verdana" w:hAnsi="Verdana"/>
          <w:sz w:val="24"/>
          <w:szCs w:val="24"/>
        </w:rPr>
        <w:t xml:space="preserve"> o Estado e municípios paulistas para a defesa dos animais domésticos (cães e gatos),</w:t>
      </w:r>
      <w:r w:rsidR="007731A8">
        <w:rPr>
          <w:rFonts w:ascii="Verdana" w:hAnsi="Verdana"/>
          <w:sz w:val="24"/>
          <w:szCs w:val="24"/>
        </w:rPr>
        <w:t xml:space="preserve"> </w:t>
      </w:r>
      <w:r w:rsidR="00062FCE">
        <w:rPr>
          <w:rFonts w:ascii="Verdana" w:hAnsi="Verdana"/>
          <w:sz w:val="24"/>
          <w:szCs w:val="24"/>
        </w:rPr>
        <w:t xml:space="preserve">com a participação da sociedade civil e da iniciativa privada; </w:t>
      </w:r>
      <w:r w:rsidR="00021739">
        <w:rPr>
          <w:rFonts w:ascii="Verdana" w:hAnsi="Verdana"/>
          <w:sz w:val="24"/>
          <w:szCs w:val="24"/>
        </w:rPr>
        <w:t xml:space="preserve">e </w:t>
      </w:r>
      <w:r w:rsidR="00062FCE">
        <w:rPr>
          <w:rFonts w:ascii="Verdana" w:hAnsi="Verdana"/>
          <w:sz w:val="24"/>
          <w:szCs w:val="24"/>
        </w:rPr>
        <w:t xml:space="preserve"> tem entre seus objetivos desenvolver, estimular, estabelecer medidas pre</w:t>
      </w:r>
      <w:r>
        <w:rPr>
          <w:rFonts w:ascii="Verdana" w:hAnsi="Verdana"/>
          <w:sz w:val="24"/>
          <w:szCs w:val="24"/>
        </w:rPr>
        <w:t>ventivas, oferecer capacitação para ações d</w:t>
      </w:r>
      <w:r w:rsidR="00021739">
        <w:rPr>
          <w:rFonts w:ascii="Verdana" w:hAnsi="Verdana"/>
          <w:sz w:val="24"/>
          <w:szCs w:val="24"/>
        </w:rPr>
        <w:t>e defesa dos animais domésticos;</w:t>
      </w:r>
    </w:p>
    <w:p w:rsidR="00B64009" w:rsidRDefault="00021739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ainda que o SIEDAD - </w:t>
      </w:r>
      <w:r w:rsidRPr="00021739">
        <w:rPr>
          <w:rFonts w:ascii="Verdana" w:hAnsi="Verdana"/>
          <w:i/>
          <w:sz w:val="24"/>
          <w:szCs w:val="24"/>
        </w:rPr>
        <w:t>Sistema Est</w:t>
      </w:r>
      <w:r>
        <w:rPr>
          <w:rFonts w:ascii="Verdana" w:hAnsi="Verdana"/>
          <w:i/>
          <w:sz w:val="24"/>
          <w:szCs w:val="24"/>
        </w:rPr>
        <w:t>adual de Defesa dos Animais Domé</w:t>
      </w:r>
      <w:r w:rsidRPr="00021739">
        <w:rPr>
          <w:rFonts w:ascii="Verdana" w:hAnsi="Verdana"/>
          <w:i/>
          <w:sz w:val="24"/>
          <w:szCs w:val="24"/>
        </w:rPr>
        <w:t>sticos</w:t>
      </w:r>
      <w:r w:rsidR="00D252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é dirigido pelo Governador do Estado, e constituído por órgãos e entidades da Administração Pública Estadual e Municipal,</w:t>
      </w:r>
      <w:r w:rsidR="00B64009">
        <w:rPr>
          <w:rFonts w:ascii="Verdana" w:hAnsi="Verdana"/>
          <w:sz w:val="24"/>
          <w:szCs w:val="24"/>
        </w:rPr>
        <w:t xml:space="preserve"> e pela Subsecretaria de Defesa dos Animais e Coordenadorias Municipais</w:t>
      </w:r>
      <w:proofErr w:type="gramStart"/>
      <w:r w:rsidR="00B64009">
        <w:rPr>
          <w:rFonts w:ascii="Verdana" w:hAnsi="Verdana"/>
          <w:sz w:val="24"/>
          <w:szCs w:val="24"/>
        </w:rPr>
        <w:t xml:space="preserve">  </w:t>
      </w:r>
      <w:proofErr w:type="gramEnd"/>
      <w:r w:rsidR="00B64009">
        <w:rPr>
          <w:rFonts w:ascii="Verdana" w:hAnsi="Verdana"/>
          <w:sz w:val="24"/>
          <w:szCs w:val="24"/>
        </w:rPr>
        <w:t xml:space="preserve">de  Defesa dos Animais; </w:t>
      </w:r>
    </w:p>
    <w:p w:rsidR="0046685E" w:rsidRDefault="00B64009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de extrema importância a participação do Município nas políticas públicas quem visam o bem estar, direito e defesa dos animais,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r w:rsidR="00021739">
        <w:rPr>
          <w:rFonts w:ascii="Verdana" w:hAnsi="Verdana"/>
          <w:sz w:val="24"/>
          <w:szCs w:val="24"/>
        </w:rPr>
        <w:t xml:space="preserve"> 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proofErr w:type="gramEnd"/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B64009" w:rsidRDefault="00D6058E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1-</w:t>
      </w:r>
      <w:r w:rsidR="00B64009">
        <w:rPr>
          <w:rFonts w:ascii="Verdana" w:hAnsi="Verdana"/>
          <w:sz w:val="24"/>
          <w:szCs w:val="24"/>
        </w:rPr>
        <w:t xml:space="preserve"> A municipalidade tem conhecimento do que trata o Decreto?</w:t>
      </w:r>
      <w:r>
        <w:rPr>
          <w:rFonts w:ascii="Verdana" w:hAnsi="Verdana"/>
          <w:sz w:val="24"/>
          <w:szCs w:val="24"/>
        </w:rPr>
        <w:t xml:space="preserve"> </w:t>
      </w:r>
    </w:p>
    <w:p w:rsidR="00D6058E" w:rsidRDefault="00D6058E" w:rsidP="0046685E">
      <w:pPr>
        <w:jc w:val="both"/>
        <w:rPr>
          <w:rFonts w:ascii="Verdana" w:hAnsi="Verdana"/>
          <w:sz w:val="24"/>
          <w:szCs w:val="24"/>
        </w:rPr>
      </w:pPr>
    </w:p>
    <w:p w:rsidR="00D6058E" w:rsidRDefault="00B64009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2- O município d</w:t>
      </w:r>
      <w:r w:rsidR="00D6058E">
        <w:rPr>
          <w:rFonts w:ascii="Verdana" w:hAnsi="Verdana"/>
          <w:sz w:val="24"/>
          <w:szCs w:val="24"/>
        </w:rPr>
        <w:t xml:space="preserve">e Valinhos faz parte do Projeto? Na afirmativa, explane. </w:t>
      </w:r>
    </w:p>
    <w:p w:rsidR="007731A8" w:rsidRDefault="007731A8" w:rsidP="0046685E">
      <w:pPr>
        <w:jc w:val="both"/>
        <w:rPr>
          <w:rFonts w:ascii="Verdana" w:hAnsi="Verdana"/>
          <w:sz w:val="24"/>
          <w:szCs w:val="24"/>
        </w:rPr>
      </w:pPr>
    </w:p>
    <w:p w:rsidR="00D6058E" w:rsidRDefault="00D6058E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3-</w:t>
      </w:r>
      <w:r w:rsidR="00B6400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Na negativa, por qual motivo? </w:t>
      </w:r>
    </w:p>
    <w:p w:rsidR="00D6058E" w:rsidRDefault="00D6058E" w:rsidP="0046685E">
      <w:pPr>
        <w:jc w:val="both"/>
        <w:rPr>
          <w:rFonts w:ascii="Verdana" w:hAnsi="Verdana"/>
          <w:sz w:val="24"/>
          <w:szCs w:val="24"/>
        </w:rPr>
      </w:pPr>
    </w:p>
    <w:p w:rsidR="0046685E" w:rsidRDefault="00D6058E" w:rsidP="004668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4- Ainda na negativa, municipalidade tem interesse e está viabilizando meios para que Valinhos faça parte do grupo de municípios participantes?</w:t>
      </w:r>
    </w:p>
    <w:p w:rsidR="00D6058E" w:rsidRDefault="00D6058E" w:rsidP="0046685E">
      <w:pPr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6058E">
        <w:rPr>
          <w:rFonts w:ascii="Verdana" w:hAnsi="Verdana"/>
          <w:sz w:val="24"/>
          <w:szCs w:val="24"/>
        </w:rPr>
        <w:t xml:space="preserve"> 03 de setembro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6058E" w:rsidRDefault="00D6058E" w:rsidP="007728C1">
      <w:pPr>
        <w:spacing w:after="0"/>
        <w:rPr>
          <w:rFonts w:ascii="Verdana" w:hAnsi="Verdana"/>
          <w:sz w:val="24"/>
          <w:szCs w:val="24"/>
        </w:rPr>
      </w:pPr>
    </w:p>
    <w:p w:rsidR="00D6058E" w:rsidRDefault="00D6058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1739"/>
    <w:rsid w:val="00025009"/>
    <w:rsid w:val="00062FCE"/>
    <w:rsid w:val="00081DEF"/>
    <w:rsid w:val="000D0091"/>
    <w:rsid w:val="000F3625"/>
    <w:rsid w:val="000F7969"/>
    <w:rsid w:val="001305FF"/>
    <w:rsid w:val="001872B2"/>
    <w:rsid w:val="0019355B"/>
    <w:rsid w:val="001A0B97"/>
    <w:rsid w:val="001E24D9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B3A6F"/>
    <w:rsid w:val="006F7F2C"/>
    <w:rsid w:val="00743B3E"/>
    <w:rsid w:val="007728C1"/>
    <w:rsid w:val="007731A8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25407"/>
    <w:rsid w:val="00A432B8"/>
    <w:rsid w:val="00A55CE1"/>
    <w:rsid w:val="00B05A7D"/>
    <w:rsid w:val="00B64009"/>
    <w:rsid w:val="00C00FD6"/>
    <w:rsid w:val="00C07500"/>
    <w:rsid w:val="00D15B91"/>
    <w:rsid w:val="00D25246"/>
    <w:rsid w:val="00D6058E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2018-09-03T14:03:00Z</cp:lastPrinted>
  <dcterms:created xsi:type="dcterms:W3CDTF">2018-08-31T18:45:00Z</dcterms:created>
  <dcterms:modified xsi:type="dcterms:W3CDTF">2018-09-03T15:59:00Z</dcterms:modified>
</cp:coreProperties>
</file>