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  <w:u w:val="single"/>
        </w:rPr>
        <w:t>LEI Nº</w:t>
      </w:r>
      <w:r w:rsidR="00190198">
        <w:rPr>
          <w:rFonts w:ascii="Arial" w:hAnsi="Arial" w:cs="Arial"/>
          <w:b/>
          <w:color w:val="000000"/>
          <w:u w:val="single"/>
        </w:rPr>
        <w:t xml:space="preserve"> 5.704, DE 13 DE AGOSTO DE </w:t>
      </w:r>
      <w:proofErr w:type="gramStart"/>
      <w:r w:rsidR="00190198">
        <w:rPr>
          <w:rFonts w:ascii="Arial" w:hAnsi="Arial" w:cs="Arial"/>
          <w:b/>
          <w:color w:val="000000"/>
          <w:u w:val="single"/>
        </w:rPr>
        <w:t>2018</w:t>
      </w:r>
      <w:proofErr w:type="gramEnd"/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r w:rsidR="00D01087" w:rsidRPr="009C67CC">
        <w:rPr>
          <w:rFonts w:ascii="Arial" w:hAnsi="Arial" w:cs="Arial"/>
          <w:b/>
          <w:color w:val="000000"/>
        </w:rPr>
        <w:t xml:space="preserve">Dispõe sobre </w:t>
      </w:r>
      <w:proofErr w:type="gramStart"/>
      <w:r w:rsidR="00FF4A40" w:rsidRPr="009C67CC">
        <w:rPr>
          <w:rFonts w:ascii="Arial" w:hAnsi="Arial" w:cs="Arial"/>
          <w:b/>
          <w:color w:val="000000"/>
        </w:rPr>
        <w:t>a criação d</w:t>
      </w:r>
      <w:r w:rsidR="00D01087" w:rsidRPr="009C67CC">
        <w:rPr>
          <w:rFonts w:ascii="Arial" w:hAnsi="Arial" w:cs="Arial"/>
          <w:b/>
          <w:color w:val="000000"/>
        </w:rPr>
        <w:t xml:space="preserve">o Programa Voluntários </w:t>
      </w:r>
      <w:r w:rsidR="00A41FF1" w:rsidRPr="009C67CC">
        <w:rPr>
          <w:rFonts w:ascii="Arial" w:hAnsi="Arial" w:cs="Arial"/>
          <w:b/>
          <w:color w:val="000000"/>
        </w:rPr>
        <w:t>da Coordenadoria do Bem Estar Animal</w:t>
      </w:r>
      <w:proofErr w:type="gramEnd"/>
      <w:r w:rsidR="00A41FF1" w:rsidRPr="009C67CC">
        <w:rPr>
          <w:rFonts w:ascii="Arial" w:hAnsi="Arial" w:cs="Arial"/>
          <w:b/>
          <w:color w:val="000000"/>
        </w:rPr>
        <w:t xml:space="preserve"> e dá outras providências.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ORESTES PREVITALE J</w:t>
      </w:r>
      <w:r w:rsidR="00033A14">
        <w:rPr>
          <w:rFonts w:ascii="Arial" w:hAnsi="Arial" w:cs="Arial"/>
          <w:b/>
          <w:color w:val="000000"/>
        </w:rPr>
        <w:t>Ú</w:t>
      </w:r>
      <w:r w:rsidRPr="009C67CC">
        <w:rPr>
          <w:rFonts w:ascii="Arial" w:hAnsi="Arial" w:cs="Arial"/>
          <w:b/>
          <w:color w:val="000000"/>
        </w:rPr>
        <w:t>NIOR</w:t>
      </w:r>
      <w:r w:rsidRPr="009C67CC"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  <w:t xml:space="preserve">FAZ SABER </w:t>
      </w:r>
      <w:r w:rsidRPr="009C67CC">
        <w:rPr>
          <w:rFonts w:ascii="Arial" w:hAnsi="Arial" w:cs="Arial"/>
          <w:bCs/>
          <w:color w:val="000000"/>
        </w:rPr>
        <w:t>que a Câmara Municipal aprovou e ele sanciona e promulga a seguinte Lei: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7F7598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D01087" w:rsidRPr="009C67CC">
        <w:rPr>
          <w:rFonts w:ascii="Arial" w:hAnsi="Arial" w:cs="Arial"/>
          <w:b/>
          <w:bCs/>
          <w:color w:val="000000"/>
        </w:rPr>
        <w:t xml:space="preserve"> 1º</w:t>
      </w:r>
      <w:r>
        <w:rPr>
          <w:rFonts w:ascii="Arial" w:hAnsi="Arial" w:cs="Arial"/>
          <w:b/>
          <w:bCs/>
          <w:color w:val="000000"/>
        </w:rPr>
        <w:t>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70E11" w:rsidRPr="009C67CC">
        <w:rPr>
          <w:rFonts w:ascii="Arial" w:hAnsi="Arial" w:cs="Arial"/>
          <w:color w:val="000000"/>
        </w:rPr>
        <w:t xml:space="preserve">Fica criado </w:t>
      </w:r>
      <w:proofErr w:type="gramStart"/>
      <w:r w:rsidR="00470E11" w:rsidRPr="009C67CC">
        <w:rPr>
          <w:rFonts w:ascii="Arial" w:hAnsi="Arial" w:cs="Arial"/>
          <w:color w:val="000000"/>
        </w:rPr>
        <w:t xml:space="preserve">o Programa </w:t>
      </w:r>
      <w:r w:rsidR="00D01087" w:rsidRPr="009C67CC">
        <w:rPr>
          <w:rFonts w:ascii="Arial" w:hAnsi="Arial" w:cs="Arial"/>
          <w:color w:val="000000"/>
        </w:rPr>
        <w:t>Voluntários</w:t>
      </w:r>
      <w:proofErr w:type="gramEnd"/>
      <w:r w:rsidR="00D01087" w:rsidRPr="009C67CC">
        <w:rPr>
          <w:rFonts w:ascii="Arial" w:hAnsi="Arial" w:cs="Arial"/>
          <w:color w:val="000000"/>
        </w:rPr>
        <w:t xml:space="preserve"> d</w:t>
      </w:r>
      <w:r w:rsidR="00A41FF1" w:rsidRPr="009C67CC">
        <w:rPr>
          <w:rFonts w:ascii="Arial" w:hAnsi="Arial" w:cs="Arial"/>
          <w:color w:val="000000"/>
        </w:rPr>
        <w:t xml:space="preserve">a Coordenadoria do Bem Estar Animal </w:t>
      </w:r>
      <w:r w:rsidR="00D01087" w:rsidRPr="009C67CC">
        <w:rPr>
          <w:rFonts w:ascii="Arial" w:hAnsi="Arial" w:cs="Arial"/>
          <w:color w:val="000000"/>
        </w:rPr>
        <w:t>no Município de Valinhos, para pessoas físicas ou entidades protetoras de animais domésticos (cães e gatos).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C5880" w:rsidRPr="009C67CC">
        <w:rPr>
          <w:rFonts w:ascii="Arial" w:hAnsi="Arial" w:cs="Arial"/>
          <w:b/>
          <w:bCs/>
          <w:color w:val="000000"/>
        </w:rPr>
        <w:t>2º</w:t>
      </w:r>
      <w:r>
        <w:rPr>
          <w:rFonts w:ascii="Arial" w:hAnsi="Arial" w:cs="Arial"/>
          <w:b/>
          <w:bCs/>
          <w:color w:val="000000"/>
        </w:rPr>
        <w:t>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D01087" w:rsidRPr="009C67CC">
        <w:rPr>
          <w:rFonts w:ascii="Arial" w:hAnsi="Arial" w:cs="Arial"/>
          <w:color w:val="000000"/>
        </w:rPr>
        <w:t xml:space="preserve">O Programa Voluntários </w:t>
      </w:r>
      <w:r w:rsidR="00A41FF1" w:rsidRPr="009C67CC">
        <w:rPr>
          <w:rFonts w:ascii="Arial" w:hAnsi="Arial" w:cs="Arial"/>
          <w:color w:val="000000"/>
        </w:rPr>
        <w:t>da Coordenadoria do Bem Estar Animal</w:t>
      </w:r>
      <w:proofErr w:type="gramEnd"/>
      <w:r w:rsidR="00D01087" w:rsidRPr="009C67CC">
        <w:rPr>
          <w:rFonts w:ascii="Arial" w:hAnsi="Arial" w:cs="Arial"/>
          <w:color w:val="000000"/>
        </w:rPr>
        <w:t xml:space="preserve"> consta de trabalhos</w:t>
      </w:r>
      <w:r w:rsidR="007F7598" w:rsidRPr="009C67CC">
        <w:rPr>
          <w:rFonts w:ascii="Arial" w:hAnsi="Arial" w:cs="Arial"/>
          <w:color w:val="000000"/>
        </w:rPr>
        <w:t xml:space="preserve"> voluntários, realizados por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pessoas físicas e</w:t>
      </w:r>
      <w:r w:rsidR="00985B3A" w:rsidRPr="009C67CC">
        <w:rPr>
          <w:rFonts w:ascii="Arial" w:hAnsi="Arial" w:cs="Arial"/>
          <w:color w:val="000000"/>
        </w:rPr>
        <w:t>/ou</w:t>
      </w:r>
      <w:r w:rsidR="00D01087" w:rsidRPr="009C67CC">
        <w:rPr>
          <w:rFonts w:ascii="Arial" w:hAnsi="Arial" w:cs="Arial"/>
          <w:color w:val="000000"/>
        </w:rPr>
        <w:t xml:space="preserve"> entidades protetoras de animais domésticos (cães e gatos)</w:t>
      </w:r>
      <w:r w:rsidR="00985B3A" w:rsidRPr="009C67CC">
        <w:rPr>
          <w:rFonts w:ascii="Arial" w:hAnsi="Arial" w:cs="Arial"/>
          <w:color w:val="000000"/>
        </w:rPr>
        <w:t xml:space="preserve"> do </w:t>
      </w:r>
      <w:r w:rsidRPr="009C67CC">
        <w:rPr>
          <w:rFonts w:ascii="Arial" w:hAnsi="Arial" w:cs="Arial"/>
          <w:color w:val="000000"/>
        </w:rPr>
        <w:t>Município</w:t>
      </w:r>
      <w:r w:rsidR="007F7598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C5880" w:rsidRPr="009C67CC">
        <w:rPr>
          <w:rFonts w:ascii="Arial" w:hAnsi="Arial" w:cs="Arial"/>
          <w:b/>
          <w:bCs/>
          <w:color w:val="000000"/>
        </w:rPr>
        <w:t>3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02479E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voluntários d</w:t>
      </w:r>
      <w:r w:rsidR="00985B3A" w:rsidRPr="009C67CC">
        <w:rPr>
          <w:rFonts w:ascii="Arial" w:hAnsi="Arial" w:cs="Arial"/>
          <w:color w:val="000000"/>
        </w:rPr>
        <w:t xml:space="preserve">everão ser maiores de 18 </w:t>
      </w:r>
      <w:r>
        <w:rPr>
          <w:rFonts w:ascii="Arial" w:hAnsi="Arial" w:cs="Arial"/>
          <w:color w:val="000000"/>
        </w:rPr>
        <w:t xml:space="preserve">(dezoito) </w:t>
      </w:r>
      <w:r w:rsidR="00985B3A" w:rsidRPr="009C67CC">
        <w:rPr>
          <w:rFonts w:ascii="Arial" w:hAnsi="Arial" w:cs="Arial"/>
          <w:color w:val="000000"/>
        </w:rPr>
        <w:t>anos, f</w:t>
      </w:r>
      <w:r w:rsidR="00D01087" w:rsidRPr="009C67CC">
        <w:rPr>
          <w:rFonts w:ascii="Arial" w:hAnsi="Arial" w:cs="Arial"/>
          <w:color w:val="000000"/>
        </w:rPr>
        <w:t>azer</w:t>
      </w:r>
      <w:r>
        <w:rPr>
          <w:rFonts w:ascii="Arial" w:hAnsi="Arial" w:cs="Arial"/>
          <w:color w:val="000000"/>
        </w:rPr>
        <w:t xml:space="preserve"> </w:t>
      </w:r>
      <w:r w:rsidR="007F7598" w:rsidRPr="009C67CC">
        <w:rPr>
          <w:rFonts w:ascii="Arial" w:hAnsi="Arial" w:cs="Arial"/>
          <w:color w:val="000000"/>
        </w:rPr>
        <w:t xml:space="preserve">o </w:t>
      </w:r>
      <w:r w:rsidR="00D01087" w:rsidRPr="009C67CC">
        <w:rPr>
          <w:rFonts w:ascii="Arial" w:hAnsi="Arial" w:cs="Arial"/>
          <w:color w:val="000000"/>
        </w:rPr>
        <w:t xml:space="preserve">cadastro </w:t>
      </w:r>
      <w:r w:rsidR="00985B3A" w:rsidRPr="009C67CC">
        <w:rPr>
          <w:rFonts w:ascii="Arial" w:hAnsi="Arial" w:cs="Arial"/>
          <w:color w:val="000000"/>
        </w:rPr>
        <w:t>junto ao órgão competente e assinar o Termo de Compromisso e Responsabilidade.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Cs/>
          <w:color w:val="000000"/>
        </w:rPr>
        <w:tab/>
      </w:r>
      <w:r w:rsidRPr="009C67CC">
        <w:rPr>
          <w:rFonts w:ascii="Arial" w:hAnsi="Arial" w:cs="Arial"/>
          <w:bCs/>
          <w:color w:val="000000"/>
        </w:rPr>
        <w:tab/>
        <w:t>Parágrafo ú</w:t>
      </w:r>
      <w:r w:rsidR="00FF4A40" w:rsidRPr="009C67CC">
        <w:rPr>
          <w:rFonts w:ascii="Arial" w:hAnsi="Arial" w:cs="Arial"/>
          <w:bCs/>
          <w:color w:val="000000"/>
        </w:rPr>
        <w:t>nico</w:t>
      </w:r>
      <w:r w:rsidRPr="009C67CC">
        <w:rPr>
          <w:rFonts w:ascii="Arial" w:hAnsi="Arial" w:cs="Arial"/>
          <w:bCs/>
          <w:color w:val="000000"/>
        </w:rPr>
        <w:t>.</w:t>
      </w:r>
      <w:r w:rsidR="007F7598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 participação de menores de idade deverá ser autorizada somente após preenchimento do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Termo de Compromisso e Responsabilidade devidamente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assinado pelo responsável legal.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985B3A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4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voluntários previamente inscritos, antes de iniciar</w:t>
      </w:r>
      <w:r w:rsidR="00985B3A" w:rsidRPr="009C67CC">
        <w:rPr>
          <w:rFonts w:ascii="Arial" w:hAnsi="Arial" w:cs="Arial"/>
          <w:color w:val="000000"/>
        </w:rPr>
        <w:t>em</w:t>
      </w:r>
      <w:r w:rsidR="00D01087" w:rsidRPr="009C67CC">
        <w:rPr>
          <w:rFonts w:ascii="Arial" w:hAnsi="Arial" w:cs="Arial"/>
          <w:color w:val="000000"/>
        </w:rPr>
        <w:t xml:space="preserve"> suas tarefas, </w:t>
      </w:r>
      <w:r w:rsidR="00985B3A" w:rsidRPr="009C67CC">
        <w:rPr>
          <w:rFonts w:ascii="Arial" w:hAnsi="Arial" w:cs="Arial"/>
          <w:color w:val="000000"/>
        </w:rPr>
        <w:t>r</w:t>
      </w:r>
      <w:r w:rsidR="00FF4A40" w:rsidRPr="009C67CC">
        <w:rPr>
          <w:rFonts w:ascii="Arial" w:hAnsi="Arial" w:cs="Arial"/>
          <w:color w:val="000000"/>
        </w:rPr>
        <w:t xml:space="preserve">eceberão orientações dos </w:t>
      </w:r>
      <w:r w:rsidR="00985B3A" w:rsidRPr="009C67CC">
        <w:rPr>
          <w:rFonts w:ascii="Arial" w:hAnsi="Arial" w:cs="Arial"/>
          <w:color w:val="000000"/>
        </w:rPr>
        <w:t xml:space="preserve">profissionais </w:t>
      </w:r>
      <w:r w:rsidR="00D01087" w:rsidRPr="009C67CC">
        <w:rPr>
          <w:rFonts w:ascii="Arial" w:hAnsi="Arial" w:cs="Arial"/>
          <w:color w:val="000000"/>
        </w:rPr>
        <w:t>habilitados e qualificados.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5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A820C7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serviços</w:t>
      </w:r>
      <w:r w:rsidR="00A820C7" w:rsidRPr="009C67CC">
        <w:rPr>
          <w:rFonts w:ascii="Arial" w:hAnsi="Arial" w:cs="Arial"/>
          <w:color w:val="000000"/>
        </w:rPr>
        <w:t xml:space="preserve"> prestados pelos</w:t>
      </w:r>
      <w:r w:rsidR="00D01087" w:rsidRPr="009C67CC">
        <w:rPr>
          <w:rFonts w:ascii="Arial" w:hAnsi="Arial" w:cs="Arial"/>
          <w:color w:val="000000"/>
        </w:rPr>
        <w:t xml:space="preserve"> voluntários ocorrerão em dias </w:t>
      </w:r>
      <w:r w:rsidR="00377152" w:rsidRPr="009C67CC">
        <w:rPr>
          <w:rFonts w:ascii="Arial" w:hAnsi="Arial" w:cs="Arial"/>
          <w:color w:val="000000"/>
        </w:rPr>
        <w:t xml:space="preserve">e </w:t>
      </w:r>
      <w:r w:rsidR="00D01087" w:rsidRPr="009C67CC">
        <w:rPr>
          <w:rFonts w:ascii="Arial" w:hAnsi="Arial" w:cs="Arial"/>
          <w:color w:val="000000"/>
        </w:rPr>
        <w:t xml:space="preserve">horários </w:t>
      </w:r>
      <w:r w:rsidR="004D35A2" w:rsidRPr="009C67CC">
        <w:rPr>
          <w:rFonts w:ascii="Arial" w:hAnsi="Arial" w:cs="Arial"/>
          <w:color w:val="000000"/>
        </w:rPr>
        <w:t>pré-determinados</w:t>
      </w:r>
      <w:r w:rsidR="00D01087" w:rsidRPr="009C67CC">
        <w:rPr>
          <w:rFonts w:ascii="Arial" w:hAnsi="Arial" w:cs="Arial"/>
          <w:color w:val="000000"/>
        </w:rPr>
        <w:t>, de acordo com a conveniência do responsável pel</w:t>
      </w:r>
      <w:r w:rsidR="00377152" w:rsidRPr="009C67CC">
        <w:rPr>
          <w:rFonts w:ascii="Arial" w:hAnsi="Arial" w:cs="Arial"/>
          <w:color w:val="000000"/>
        </w:rPr>
        <w:t>a Coordenadoria do Bem Estar Anima</w:t>
      </w:r>
      <w:r w:rsidR="00470E11" w:rsidRPr="009C67CC">
        <w:rPr>
          <w:rFonts w:ascii="Arial" w:hAnsi="Arial" w:cs="Arial"/>
          <w:color w:val="000000"/>
        </w:rPr>
        <w:t>l</w:t>
      </w:r>
      <w:r w:rsidR="00377152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A820C7" w:rsidRPr="009C67CC">
        <w:rPr>
          <w:rFonts w:ascii="Arial" w:hAnsi="Arial" w:cs="Arial"/>
          <w:b/>
          <w:bCs/>
          <w:color w:val="000000"/>
        </w:rPr>
        <w:t xml:space="preserve"> 6º</w:t>
      </w:r>
      <w:r>
        <w:rPr>
          <w:rFonts w:ascii="Arial" w:hAnsi="Arial" w:cs="Arial"/>
          <w:b/>
          <w:bCs/>
          <w:color w:val="000000"/>
        </w:rPr>
        <w:t>.</w:t>
      </w:r>
      <w:r w:rsidR="00A820C7" w:rsidRPr="009C67CC">
        <w:rPr>
          <w:rFonts w:ascii="Arial" w:hAnsi="Arial" w:cs="Arial"/>
          <w:b/>
          <w:bCs/>
          <w:color w:val="000000"/>
        </w:rPr>
        <w:t xml:space="preserve"> </w:t>
      </w:r>
      <w:r w:rsidR="00A820C7" w:rsidRPr="009C67CC">
        <w:rPr>
          <w:rFonts w:ascii="Arial" w:hAnsi="Arial" w:cs="Arial"/>
          <w:bCs/>
          <w:color w:val="000000"/>
        </w:rPr>
        <w:t>O</w:t>
      </w:r>
      <w:r w:rsidR="00D01087" w:rsidRPr="009C67CC">
        <w:rPr>
          <w:rFonts w:ascii="Arial" w:hAnsi="Arial" w:cs="Arial"/>
          <w:color w:val="000000"/>
        </w:rPr>
        <w:t xml:space="preserve"> Executivo </w:t>
      </w:r>
      <w:r>
        <w:rPr>
          <w:rFonts w:ascii="Arial" w:hAnsi="Arial" w:cs="Arial"/>
          <w:color w:val="000000"/>
        </w:rPr>
        <w:t xml:space="preserve">Municipal </w:t>
      </w:r>
      <w:r w:rsidR="00D01087" w:rsidRPr="009C67CC">
        <w:rPr>
          <w:rFonts w:ascii="Arial" w:hAnsi="Arial" w:cs="Arial"/>
          <w:color w:val="000000"/>
        </w:rPr>
        <w:t>regul</w:t>
      </w:r>
      <w:r w:rsidR="00A820C7" w:rsidRPr="009C67CC">
        <w:rPr>
          <w:rFonts w:ascii="Arial" w:hAnsi="Arial" w:cs="Arial"/>
          <w:color w:val="000000"/>
        </w:rPr>
        <w:t xml:space="preserve">amentará a </w:t>
      </w:r>
      <w:r w:rsidR="003229E4">
        <w:rPr>
          <w:rFonts w:ascii="Arial" w:hAnsi="Arial" w:cs="Arial"/>
          <w:color w:val="000000"/>
        </w:rPr>
        <w:t>presente</w:t>
      </w:r>
      <w:r w:rsidR="00A820C7" w:rsidRPr="009C67CC">
        <w:rPr>
          <w:rFonts w:ascii="Arial" w:hAnsi="Arial" w:cs="Arial"/>
          <w:color w:val="000000"/>
        </w:rPr>
        <w:t xml:space="preserve"> Lei</w:t>
      </w:r>
      <w:r w:rsidR="0002479E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</w:rPr>
        <w:t>que couber</w:t>
      </w:r>
      <w:r w:rsidR="00D01087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7º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As despesas decorrentes da execução da presente Lei correrão por conta das do</w:t>
      </w:r>
      <w:r w:rsidR="004D35A2" w:rsidRPr="009C67CC">
        <w:rPr>
          <w:rFonts w:ascii="Arial" w:hAnsi="Arial" w:cs="Arial"/>
          <w:color w:val="000000"/>
        </w:rPr>
        <w:t>t</w:t>
      </w:r>
      <w:r w:rsidR="00D01087" w:rsidRPr="009C67CC">
        <w:rPr>
          <w:rFonts w:ascii="Arial" w:hAnsi="Arial" w:cs="Arial"/>
          <w:color w:val="000000"/>
        </w:rPr>
        <w:t>ações orçamentárias próprias</w:t>
      </w:r>
      <w:r w:rsidR="00377152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D01087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8º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Esta Lei entra em vigor na data de sua publicação.</w:t>
      </w:r>
    </w:p>
    <w:p w:rsidR="00190198" w:rsidRDefault="00190198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Prefeitura do Município de Valinhos,</w:t>
      </w: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proofErr w:type="gramStart"/>
      <w:r w:rsidRPr="00190198">
        <w:rPr>
          <w:rFonts w:ascii="Arial" w:hAnsi="Arial" w:cs="Arial"/>
          <w:color w:val="000000"/>
        </w:rPr>
        <w:t>aos</w:t>
      </w:r>
      <w:proofErr w:type="gramEnd"/>
      <w:r w:rsidRPr="00190198">
        <w:rPr>
          <w:rFonts w:ascii="Arial" w:hAnsi="Arial" w:cs="Arial"/>
          <w:color w:val="000000"/>
        </w:rPr>
        <w:t xml:space="preserve"> 13 de agosto de 2018, 122° do Distrito de Paz, 63° do Município e 13°</w:t>
      </w:r>
      <w:r>
        <w:rPr>
          <w:rFonts w:ascii="Arial" w:hAnsi="Arial" w:cs="Arial"/>
          <w:color w:val="000000"/>
        </w:rPr>
        <w:t xml:space="preserve"> </w:t>
      </w:r>
      <w:r w:rsidRPr="00190198">
        <w:rPr>
          <w:rFonts w:ascii="Arial" w:hAnsi="Arial" w:cs="Arial"/>
          <w:color w:val="000000"/>
        </w:rPr>
        <w:t>da Comarca.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ORESTES PREVITALE JÚNIOR</w:t>
      </w: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Prefeito Municipal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JOSÉ LUIZ GARAVELLO JUNIOR</w:t>
      </w: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Secretário de Assuntos Jurídicos e Institucionais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proofErr w:type="gramStart"/>
      <w:r w:rsidRPr="00190198">
        <w:rPr>
          <w:rFonts w:ascii="Arial" w:hAnsi="Arial" w:cs="Arial"/>
          <w:color w:val="000000"/>
        </w:rPr>
        <w:t>CARLOS ROBERTO TOSTO</w:t>
      </w:r>
      <w:proofErr w:type="gramEnd"/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Chefe do Gabinete do Prefeito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Conferida, numerada e datada neste Departamento, na forma regulamentar, em conformidade</w:t>
      </w:r>
      <w:r>
        <w:rPr>
          <w:rFonts w:ascii="Arial" w:hAnsi="Arial" w:cs="Arial"/>
          <w:color w:val="000000"/>
        </w:rPr>
        <w:t xml:space="preserve"> </w:t>
      </w:r>
      <w:r w:rsidRPr="00190198">
        <w:rPr>
          <w:rFonts w:ascii="Arial" w:hAnsi="Arial" w:cs="Arial"/>
          <w:color w:val="000000"/>
        </w:rPr>
        <w:t>com o expediente administrativo nº 13.966/2018.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proofErr w:type="spellStart"/>
      <w:r w:rsidRPr="00190198">
        <w:rPr>
          <w:rFonts w:ascii="Arial" w:hAnsi="Arial" w:cs="Arial"/>
          <w:color w:val="000000"/>
        </w:rPr>
        <w:t>Vanderley</w:t>
      </w:r>
      <w:proofErr w:type="spellEnd"/>
      <w:r w:rsidRPr="00190198">
        <w:rPr>
          <w:rFonts w:ascii="Arial" w:hAnsi="Arial" w:cs="Arial"/>
          <w:color w:val="000000"/>
        </w:rPr>
        <w:t xml:space="preserve"> </w:t>
      </w:r>
      <w:proofErr w:type="spellStart"/>
      <w:r w:rsidRPr="00190198">
        <w:rPr>
          <w:rFonts w:ascii="Arial" w:hAnsi="Arial" w:cs="Arial"/>
          <w:color w:val="000000"/>
        </w:rPr>
        <w:t>Berteli</w:t>
      </w:r>
      <w:proofErr w:type="spellEnd"/>
      <w:r w:rsidRPr="00190198">
        <w:rPr>
          <w:rFonts w:ascii="Arial" w:hAnsi="Arial" w:cs="Arial"/>
          <w:color w:val="000000"/>
        </w:rPr>
        <w:t xml:space="preserve"> Mario</w:t>
      </w: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Diretor do Departamento Técnico-Legislativo</w:t>
      </w:r>
    </w:p>
    <w:p w:rsidR="00190198" w:rsidRP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4"/>
        <w:contextualSpacing/>
        <w:jc w:val="both"/>
        <w:rPr>
          <w:rFonts w:ascii="Arial" w:hAnsi="Arial" w:cs="Arial"/>
          <w:color w:val="000000"/>
        </w:rPr>
      </w:pPr>
      <w:r w:rsidRPr="00190198">
        <w:rPr>
          <w:rFonts w:ascii="Arial" w:hAnsi="Arial" w:cs="Arial"/>
          <w:color w:val="000000"/>
        </w:rPr>
        <w:t>Secretaria de Assuntos Jurídicos e Institucionais</w:t>
      </w:r>
    </w:p>
    <w:p w:rsidR="00190198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4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190198" w:rsidP="0019019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190198">
        <w:rPr>
          <w:rFonts w:ascii="Arial" w:hAnsi="Arial" w:cs="Arial"/>
          <w:color w:val="000000"/>
        </w:rPr>
        <w:t xml:space="preserve">P. L. de iniciativa da Vereadora Mônica Valéria </w:t>
      </w:r>
      <w:proofErr w:type="spellStart"/>
      <w:r w:rsidRPr="00190198">
        <w:rPr>
          <w:rFonts w:ascii="Arial" w:hAnsi="Arial" w:cs="Arial"/>
          <w:color w:val="000000"/>
        </w:rPr>
        <w:t>Morandi</w:t>
      </w:r>
      <w:proofErr w:type="spellEnd"/>
      <w:r w:rsidRPr="00190198">
        <w:rPr>
          <w:rFonts w:ascii="Arial" w:hAnsi="Arial" w:cs="Arial"/>
          <w:color w:val="000000"/>
        </w:rPr>
        <w:t xml:space="preserve"> Xavier da Silva</w:t>
      </w:r>
    </w:p>
    <w:sectPr w:rsidR="009C67CC" w:rsidRPr="009C67CC" w:rsidSect="00190198">
      <w:headerReference w:type="default" r:id="rId8"/>
      <w:headerReference w:type="first" r:id="rId9"/>
      <w:type w:val="continuous"/>
      <w:pgSz w:w="11906" w:h="16838"/>
      <w:pgMar w:top="2976" w:right="1134" w:bottom="1276" w:left="2268" w:header="2551" w:footer="85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C6" w:rsidRDefault="00BB7BC6" w:rsidP="009C67CC">
      <w:pPr>
        <w:spacing w:after="0" w:line="240" w:lineRule="auto"/>
      </w:pPr>
      <w:r>
        <w:separator/>
      </w:r>
    </w:p>
  </w:endnote>
  <w:endnote w:type="continuationSeparator" w:id="0">
    <w:p w:rsidR="00BB7BC6" w:rsidRDefault="00BB7BC6" w:rsidP="009C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C6" w:rsidRDefault="00BB7BC6" w:rsidP="009C67CC">
      <w:pPr>
        <w:spacing w:after="0" w:line="240" w:lineRule="auto"/>
      </w:pPr>
      <w:r>
        <w:separator/>
      </w:r>
    </w:p>
  </w:footnote>
  <w:footnote w:type="continuationSeparator" w:id="0">
    <w:p w:rsidR="00BB7BC6" w:rsidRDefault="00BB7BC6" w:rsidP="009C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CC" w:rsidRPr="009C67CC" w:rsidRDefault="009C67CC" w:rsidP="009C67C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9C67C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65</w:t>
    </w:r>
    <w:r w:rsidRPr="009C67C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113</w:t>
    </w:r>
    <w:r w:rsidRPr="009C67C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1.416</w:t>
    </w:r>
    <w:r w:rsidRPr="009C67CC">
      <w:rPr>
        <w:rFonts w:ascii="Arial" w:hAnsi="Arial" w:cs="Arial"/>
        <w:sz w:val="16"/>
      </w:rPr>
      <w:t>/18</w:t>
    </w:r>
    <w:r w:rsidRPr="009C67CC">
      <w:rPr>
        <w:rFonts w:ascii="Arial" w:hAnsi="Arial" w:cs="Arial"/>
        <w:sz w:val="16"/>
      </w:rPr>
      <w:tab/>
      <w:t xml:space="preserve">fl. </w:t>
    </w:r>
    <w:r w:rsidRPr="009C67CC">
      <w:rPr>
        <w:rFonts w:ascii="Arial" w:hAnsi="Arial" w:cs="Arial"/>
        <w:sz w:val="16"/>
      </w:rPr>
      <w:fldChar w:fldCharType="begin"/>
    </w:r>
    <w:r w:rsidRPr="009C67CC">
      <w:rPr>
        <w:rFonts w:ascii="Arial" w:hAnsi="Arial" w:cs="Arial"/>
        <w:sz w:val="16"/>
      </w:rPr>
      <w:instrText xml:space="preserve"> PAGE \# 00 Arabic \* MERGEFORMAT </w:instrText>
    </w:r>
    <w:r w:rsidRPr="009C67CC">
      <w:rPr>
        <w:rFonts w:ascii="Arial" w:hAnsi="Arial" w:cs="Arial"/>
        <w:sz w:val="16"/>
      </w:rPr>
      <w:fldChar w:fldCharType="separate"/>
    </w:r>
    <w:r w:rsidR="00190198">
      <w:rPr>
        <w:rFonts w:ascii="Arial" w:hAnsi="Arial" w:cs="Arial"/>
        <w:noProof/>
        <w:sz w:val="16"/>
      </w:rPr>
      <w:t>02</w:t>
    </w:r>
    <w:r w:rsidRPr="009C67CC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CC" w:rsidRPr="009C67CC" w:rsidRDefault="009C67CC" w:rsidP="009C67C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9C67C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65</w:t>
    </w:r>
    <w:r w:rsidRPr="009C67C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113</w:t>
    </w:r>
    <w:r w:rsidRPr="009C67C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1.416/18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AE0"/>
    <w:multiLevelType w:val="multilevel"/>
    <w:tmpl w:val="FABC97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8E0"/>
    <w:rsid w:val="0002479E"/>
    <w:rsid w:val="00033A14"/>
    <w:rsid w:val="00190198"/>
    <w:rsid w:val="00216683"/>
    <w:rsid w:val="00244A80"/>
    <w:rsid w:val="00273A74"/>
    <w:rsid w:val="003229E4"/>
    <w:rsid w:val="00377152"/>
    <w:rsid w:val="003A3616"/>
    <w:rsid w:val="003F0E06"/>
    <w:rsid w:val="00400901"/>
    <w:rsid w:val="00470E11"/>
    <w:rsid w:val="004C5880"/>
    <w:rsid w:val="004D35A2"/>
    <w:rsid w:val="00567018"/>
    <w:rsid w:val="005F3EDA"/>
    <w:rsid w:val="00710FFB"/>
    <w:rsid w:val="007F7598"/>
    <w:rsid w:val="00820776"/>
    <w:rsid w:val="00825885"/>
    <w:rsid w:val="008D131C"/>
    <w:rsid w:val="00962EDE"/>
    <w:rsid w:val="00985B3A"/>
    <w:rsid w:val="009C67CC"/>
    <w:rsid w:val="00A41FF1"/>
    <w:rsid w:val="00A42EB0"/>
    <w:rsid w:val="00A820C7"/>
    <w:rsid w:val="00AC4172"/>
    <w:rsid w:val="00AE2826"/>
    <w:rsid w:val="00B30EE2"/>
    <w:rsid w:val="00B96E29"/>
    <w:rsid w:val="00BB6D6E"/>
    <w:rsid w:val="00BB7BC6"/>
    <w:rsid w:val="00C257E7"/>
    <w:rsid w:val="00D01087"/>
    <w:rsid w:val="00D018E0"/>
    <w:rsid w:val="00E52D81"/>
    <w:rsid w:val="00E878B3"/>
    <w:rsid w:val="00EF4454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B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1">
    <w:name w:val="heading 1"/>
    <w:basedOn w:val="Normal"/>
    <w:qFormat/>
    <w:rsid w:val="00710FFB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Ttulo3">
    <w:name w:val="heading 3"/>
    <w:basedOn w:val="Normal"/>
    <w:next w:val="Normal"/>
    <w:qFormat/>
    <w:rsid w:val="00710FF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10FFB"/>
  </w:style>
  <w:style w:type="character" w:customStyle="1" w:styleId="WW8Num1z1">
    <w:name w:val="WW8Num1z1"/>
    <w:qFormat/>
    <w:rsid w:val="00710FFB"/>
  </w:style>
  <w:style w:type="character" w:customStyle="1" w:styleId="WW8Num1z2">
    <w:name w:val="WW8Num1z2"/>
    <w:qFormat/>
    <w:rsid w:val="00710FFB"/>
  </w:style>
  <w:style w:type="character" w:customStyle="1" w:styleId="WW8Num1z3">
    <w:name w:val="WW8Num1z3"/>
    <w:qFormat/>
    <w:rsid w:val="00710FFB"/>
  </w:style>
  <w:style w:type="character" w:customStyle="1" w:styleId="WW8Num1z4">
    <w:name w:val="WW8Num1z4"/>
    <w:qFormat/>
    <w:rsid w:val="00710FFB"/>
  </w:style>
  <w:style w:type="character" w:customStyle="1" w:styleId="WW8Num1z5">
    <w:name w:val="WW8Num1z5"/>
    <w:qFormat/>
    <w:rsid w:val="00710FFB"/>
  </w:style>
  <w:style w:type="character" w:customStyle="1" w:styleId="WW8Num1z6">
    <w:name w:val="WW8Num1z6"/>
    <w:qFormat/>
    <w:rsid w:val="00710FFB"/>
  </w:style>
  <w:style w:type="character" w:customStyle="1" w:styleId="WW8Num1z7">
    <w:name w:val="WW8Num1z7"/>
    <w:qFormat/>
    <w:rsid w:val="00710FFB"/>
  </w:style>
  <w:style w:type="character" w:customStyle="1" w:styleId="WW8Num1z8">
    <w:name w:val="WW8Num1z8"/>
    <w:qFormat/>
    <w:rsid w:val="00710FFB"/>
  </w:style>
  <w:style w:type="character" w:customStyle="1" w:styleId="Ttulo1Char">
    <w:name w:val="Título 1 Char"/>
    <w:qFormat/>
    <w:rsid w:val="00710FF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Fontepargpadro"/>
    <w:qFormat/>
    <w:rsid w:val="00710FFB"/>
  </w:style>
  <w:style w:type="character" w:customStyle="1" w:styleId="LinkdaInternet">
    <w:name w:val="Link da Internet"/>
    <w:rsid w:val="00710FFB"/>
    <w:rPr>
      <w:color w:val="0000FF"/>
      <w:u w:val="single"/>
    </w:rPr>
  </w:style>
  <w:style w:type="character" w:customStyle="1" w:styleId="TextodebaloChar">
    <w:name w:val="Texto de balão Char"/>
    <w:qFormat/>
    <w:rsid w:val="00710FF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qFormat/>
    <w:rsid w:val="00710FFB"/>
    <w:rPr>
      <w:rFonts w:ascii="Arial" w:eastAsia="Times New Roman" w:hAnsi="Arial" w:cs="Arial"/>
      <w:sz w:val="24"/>
    </w:rPr>
  </w:style>
  <w:style w:type="character" w:customStyle="1" w:styleId="Ttulo3Char">
    <w:name w:val="Título 3 Char"/>
    <w:qFormat/>
    <w:rsid w:val="00710FFB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Corpodetexto"/>
    <w:qFormat/>
    <w:rsid w:val="00710F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10FFB"/>
    <w:pPr>
      <w:spacing w:after="140" w:line="288" w:lineRule="auto"/>
    </w:pPr>
  </w:style>
  <w:style w:type="paragraph" w:styleId="Lista">
    <w:name w:val="List"/>
    <w:basedOn w:val="Corpodetexto"/>
    <w:rsid w:val="00710FFB"/>
    <w:rPr>
      <w:rFonts w:cs="Arial"/>
    </w:rPr>
  </w:style>
  <w:style w:type="paragraph" w:styleId="Legenda">
    <w:name w:val="caption"/>
    <w:basedOn w:val="Normal"/>
    <w:qFormat/>
    <w:rsid w:val="00710F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10FFB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10FF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rsid w:val="00710F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710FFB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numbering" w:customStyle="1" w:styleId="WW8Num1">
    <w:name w:val="WW8Num1"/>
    <w:qFormat/>
    <w:rsid w:val="00710FFB"/>
  </w:style>
  <w:style w:type="paragraph" w:styleId="Cabealho">
    <w:name w:val="header"/>
    <w:basedOn w:val="Normal"/>
    <w:link w:val="CabealhoChar"/>
    <w:uiPriority w:val="99"/>
    <w:unhideWhenUsed/>
    <w:rsid w:val="009C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7CC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9C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7CC"/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1">
    <w:name w:val="heading 1"/>
    <w:basedOn w:val="Normal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qFormat/>
    <w:rPr>
      <w:rFonts w:ascii="Arial" w:eastAsia="Times New Roman" w:hAnsi="Arial" w:cs="Arial"/>
      <w:sz w:val="24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pPr>
      <w:tabs>
        <w:tab w:val="left" w:pos="2835"/>
      </w:tabs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Moyses</dc:creator>
  <cp:lastModifiedBy>Rafael Alves Rodrigues</cp:lastModifiedBy>
  <cp:revision>14</cp:revision>
  <cp:lastPrinted>2018-08-08T13:03:00Z</cp:lastPrinted>
  <dcterms:created xsi:type="dcterms:W3CDTF">2018-01-17T16:35:00Z</dcterms:created>
  <dcterms:modified xsi:type="dcterms:W3CDTF">2018-08-14T17:34:00Z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