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B30397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B30397">
        <w:rPr>
          <w:rFonts w:ascii="Verdana" w:hAnsi="Verdana" w:cs="Arial"/>
          <w:b/>
          <w:sz w:val="24"/>
          <w:szCs w:val="24"/>
        </w:rPr>
        <w:t>2003</w:t>
      </w:r>
      <w:r>
        <w:rPr>
          <w:rFonts w:ascii="Verdana" w:hAnsi="Verdana" w:cs="Arial"/>
          <w:b/>
          <w:sz w:val="24"/>
          <w:szCs w:val="24"/>
        </w:rPr>
        <w:t>/</w:t>
      </w:r>
      <w:r w:rsidRPr="00B30397">
        <w:rPr>
          <w:rFonts w:ascii="Verdana" w:hAnsi="Verdana" w:cs="Arial"/>
          <w:b/>
          <w:sz w:val="24"/>
          <w:szCs w:val="24"/>
        </w:rPr>
        <w:t>2018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F215EB">
        <w:rPr>
          <w:rFonts w:ascii="Verdana" w:hAnsi="Verdana" w:cs="Arial"/>
          <w:sz w:val="24"/>
          <w:szCs w:val="24"/>
        </w:rPr>
        <w:t>Instalar barreiras de contenção de acesso de capivaras próximo a Praça Renato Luiz Spadaccia.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D47D7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A52654" w:rsidRDefault="00F41F3A" w:rsidP="00816096">
      <w:pPr>
        <w:spacing w:after="159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</w:t>
      </w:r>
      <w:r w:rsidR="00021B6A">
        <w:rPr>
          <w:rFonts w:ascii="Verdana" w:hAnsi="Verdana" w:cs="Arial"/>
          <w:sz w:val="24"/>
          <w:szCs w:val="24"/>
        </w:rPr>
        <w:t>iderando</w:t>
      </w:r>
      <w:r w:rsidR="001E7A57">
        <w:rPr>
          <w:rFonts w:ascii="Verdana" w:hAnsi="Verdana" w:cs="Arial"/>
          <w:sz w:val="24"/>
          <w:szCs w:val="24"/>
        </w:rPr>
        <w:t xml:space="preserve"> </w:t>
      </w:r>
      <w:r w:rsidR="00A52654">
        <w:rPr>
          <w:rFonts w:ascii="Verdana" w:hAnsi="Verdana" w:cs="Arial"/>
          <w:sz w:val="24"/>
          <w:szCs w:val="24"/>
        </w:rPr>
        <w:t>a grande quantidade de capivaras que passam do tratamento de água para a Praça Renato Luiz Spadaccia durante a noite, colocando a população em estado de alerta quanto uma possível infestação do carrapato estrela, transmisso</w:t>
      </w:r>
      <w:r w:rsidR="009F08EB">
        <w:rPr>
          <w:rFonts w:ascii="Verdana" w:hAnsi="Verdana" w:cs="Arial"/>
          <w:sz w:val="24"/>
          <w:szCs w:val="24"/>
        </w:rPr>
        <w:t>r da febre maculosa, bem como um</w:t>
      </w:r>
      <w:r w:rsidR="00A52654">
        <w:rPr>
          <w:rFonts w:ascii="Verdana" w:hAnsi="Verdana" w:cs="Arial"/>
          <w:sz w:val="24"/>
          <w:szCs w:val="24"/>
        </w:rPr>
        <w:t>a enorme quantidade de fezes, tornando inviável o uso do espaço pela população.</w:t>
      </w:r>
    </w:p>
    <w:p w:rsidR="00DC099E" w:rsidRPr="00816096" w:rsidRDefault="00A52654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 ainda, pensando na segurança desses animais</w:t>
      </w:r>
      <w:r w:rsidR="00C02184">
        <w:rPr>
          <w:rFonts w:ascii="Verdana" w:hAnsi="Verdana" w:cs="Arial"/>
          <w:sz w:val="24"/>
          <w:szCs w:val="24"/>
        </w:rPr>
        <w:t>,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A52654">
        <w:rPr>
          <w:rFonts w:ascii="Verdana" w:hAnsi="Verdana" w:cs="Arial"/>
          <w:sz w:val="24"/>
          <w:szCs w:val="24"/>
        </w:rPr>
        <w:t xml:space="preserve">Instalação de barreiras de contenção de acesso de capivaras nas saídas </w:t>
      </w:r>
      <w:r w:rsidR="004811E4">
        <w:rPr>
          <w:rFonts w:ascii="Verdana" w:hAnsi="Verdana" w:cs="Arial"/>
          <w:sz w:val="24"/>
          <w:szCs w:val="24"/>
        </w:rPr>
        <w:t>dos córregos entre o Tratamento de Esgoto e a Praça Renato Luiz Spadaccia.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FD24C1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Valinhos,</w:t>
      </w:r>
      <w:r w:rsidR="009D005A">
        <w:rPr>
          <w:rFonts w:ascii="Verdana" w:hAnsi="Verdana" w:cs="Arial"/>
          <w:sz w:val="24"/>
          <w:szCs w:val="24"/>
        </w:rPr>
        <w:t xml:space="preserve"> </w:t>
      </w:r>
      <w:r w:rsidR="004811E4">
        <w:rPr>
          <w:rFonts w:ascii="Verdana" w:hAnsi="Verdana" w:cs="Arial"/>
          <w:sz w:val="24"/>
          <w:szCs w:val="24"/>
        </w:rPr>
        <w:t>25</w:t>
      </w:r>
      <w:r w:rsidR="009D005A">
        <w:rPr>
          <w:rFonts w:ascii="Verdana" w:hAnsi="Verdana" w:cs="Arial"/>
          <w:sz w:val="24"/>
          <w:szCs w:val="24"/>
        </w:rPr>
        <w:t xml:space="preserve"> de julho </w:t>
      </w:r>
      <w:r w:rsidR="00021B6A">
        <w:rPr>
          <w:rFonts w:ascii="Verdana" w:hAnsi="Verdana" w:cs="Arial"/>
          <w:sz w:val="24"/>
          <w:szCs w:val="24"/>
        </w:rPr>
        <w:t>de 2018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816096" w:rsidRPr="00816096" w:rsidRDefault="00991605" w:rsidP="004811E4">
      <w:pPr>
        <w:spacing w:after="159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</w:t>
      </w:r>
      <w:r w:rsidR="009D005A">
        <w:rPr>
          <w:rFonts w:ascii="Verdana" w:hAnsi="Verdana"/>
          <w:sz w:val="24"/>
          <w:szCs w:val="24"/>
        </w:rPr>
        <w:t>___</w:t>
      </w:r>
      <w:r w:rsidR="00816096" w:rsidRPr="00816096">
        <w:rPr>
          <w:rFonts w:ascii="Verdana" w:hAnsi="Verdana"/>
          <w:sz w:val="24"/>
          <w:szCs w:val="24"/>
        </w:rPr>
        <w:t>_________</w:t>
      </w:r>
      <w:r>
        <w:rPr>
          <w:rFonts w:ascii="Verdana" w:hAnsi="Verdana"/>
          <w:sz w:val="24"/>
          <w:szCs w:val="24"/>
        </w:rPr>
        <w:t>_</w:t>
      </w:r>
    </w:p>
    <w:p w:rsidR="00816096" w:rsidRPr="00816096" w:rsidRDefault="00816096" w:rsidP="00991605">
      <w:pPr>
        <w:jc w:val="center"/>
        <w:rPr>
          <w:rFonts w:ascii="Verdana" w:hAnsi="Verdana"/>
          <w:b/>
          <w:sz w:val="24"/>
          <w:szCs w:val="24"/>
        </w:rPr>
      </w:pPr>
      <w:r w:rsidRPr="00816096">
        <w:rPr>
          <w:rFonts w:ascii="Verdana" w:hAnsi="Verdana"/>
          <w:b/>
          <w:sz w:val="24"/>
          <w:szCs w:val="24"/>
        </w:rPr>
        <w:t>Mônica Morandi</w:t>
      </w:r>
    </w:p>
    <w:p w:rsidR="00816096" w:rsidRDefault="00816096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816096">
        <w:rPr>
          <w:rFonts w:ascii="Verdana" w:hAnsi="Verdana"/>
          <w:b/>
          <w:sz w:val="24"/>
          <w:szCs w:val="24"/>
        </w:rPr>
        <w:t>Vereadora</w:t>
      </w:r>
    </w:p>
    <w:p w:rsidR="004811E4" w:rsidRDefault="004811E4" w:rsidP="004811E4">
      <w:pPr>
        <w:spacing w:after="159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Fotos anexas</w:t>
      </w:r>
    </w:p>
    <w:p w:rsidR="001E7A57" w:rsidRDefault="004811E4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4811E4">
        <w:rPr>
          <w:rFonts w:ascii="Verdana" w:hAnsi="Verdana"/>
          <w:b/>
          <w:noProof/>
          <w:sz w:val="24"/>
          <w:szCs w:val="24"/>
        </w:rPr>
        <w:lastRenderedPageBreak/>
        <w:drawing>
          <wp:inline distT="0" distB="0" distL="0" distR="0" wp14:anchorId="56401892" wp14:editId="73FB8DB3">
            <wp:extent cx="4799999" cy="3600000"/>
            <wp:effectExtent l="19050" t="19050" r="635" b="635"/>
            <wp:docPr id="1" name="Imagem 1" descr="https://scontent-gru2-1.xx.fbcdn.net/v/t1.15752-9/37806707_10204539172755318_3443028024230936576_n.jpg?_nc_cat=0&amp;oh=c9bc161e4da4f743e8d601c28a2238ff&amp;oe=5BDF0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gru2-1.xx.fbcdn.net/v/t1.15752-9/37806707_10204539172755318_3443028024230936576_n.jpg?_nc_cat=0&amp;oh=c9bc161e4da4f743e8d601c28a2238ff&amp;oe=5BDF02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99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811E4" w:rsidRDefault="004811E4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4811E4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48507B4D" wp14:editId="52971BBA">
            <wp:extent cx="4799999" cy="3600000"/>
            <wp:effectExtent l="19050" t="19050" r="635" b="635"/>
            <wp:docPr id="2" name="Imagem 2" descr="https://scontent-gru2-1.xx.fbcdn.net/v/t1.15752-9/37849263_10204539173315332_4569435347099844608_n.jpg?_nc_cat=0&amp;oh=e5fa6b355b6d8828d40401128c78b27a&amp;oe=5BD2B6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gru2-1.xx.fbcdn.net/v/t1.15752-9/37849263_10204539173315332_4569435347099844608_n.jpg?_nc_cat=0&amp;oh=e5fa6b355b6d8828d40401128c78b27a&amp;oe=5BD2B6E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99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811E4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D9E" w:rsidRDefault="00005D9E">
      <w:r>
        <w:separator/>
      </w:r>
    </w:p>
  </w:endnote>
  <w:endnote w:type="continuationSeparator" w:id="0">
    <w:p w:rsidR="00005D9E" w:rsidRDefault="0000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D9E" w:rsidRDefault="00005D9E">
      <w:r>
        <w:separator/>
      </w:r>
    </w:p>
  </w:footnote>
  <w:footnote w:type="continuationSeparator" w:id="0">
    <w:p w:rsidR="00005D9E" w:rsidRDefault="00005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05D9E"/>
    <w:rsid w:val="00021B6A"/>
    <w:rsid w:val="000F3180"/>
    <w:rsid w:val="00160E50"/>
    <w:rsid w:val="00171550"/>
    <w:rsid w:val="001D66E1"/>
    <w:rsid w:val="001E7A57"/>
    <w:rsid w:val="0028358D"/>
    <w:rsid w:val="00366930"/>
    <w:rsid w:val="004253B7"/>
    <w:rsid w:val="004811E4"/>
    <w:rsid w:val="005120DA"/>
    <w:rsid w:val="006222AC"/>
    <w:rsid w:val="006B0372"/>
    <w:rsid w:val="007A1042"/>
    <w:rsid w:val="00816096"/>
    <w:rsid w:val="0082596C"/>
    <w:rsid w:val="00870A2D"/>
    <w:rsid w:val="008D5D61"/>
    <w:rsid w:val="009147E8"/>
    <w:rsid w:val="0092153A"/>
    <w:rsid w:val="0093250F"/>
    <w:rsid w:val="00991605"/>
    <w:rsid w:val="009D005A"/>
    <w:rsid w:val="009F08EB"/>
    <w:rsid w:val="00A06CB8"/>
    <w:rsid w:val="00A52654"/>
    <w:rsid w:val="00A54B3C"/>
    <w:rsid w:val="00A70988"/>
    <w:rsid w:val="00B30397"/>
    <w:rsid w:val="00B36C5F"/>
    <w:rsid w:val="00C02184"/>
    <w:rsid w:val="00C56B81"/>
    <w:rsid w:val="00D47D77"/>
    <w:rsid w:val="00DC099E"/>
    <w:rsid w:val="00E52FFA"/>
    <w:rsid w:val="00E859A0"/>
    <w:rsid w:val="00ED1E2B"/>
    <w:rsid w:val="00EE67BE"/>
    <w:rsid w:val="00F215EB"/>
    <w:rsid w:val="00F41F3A"/>
    <w:rsid w:val="00F769E3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C33B-3978-4880-A217-39AA7094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2018-02-07T17:16:00Z</cp:lastPrinted>
  <dcterms:created xsi:type="dcterms:W3CDTF">2018-07-25T13:21:00Z</dcterms:created>
  <dcterms:modified xsi:type="dcterms:W3CDTF">2018-07-25T18:10:00Z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