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8779D8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8779D8">
        <w:rPr>
          <w:rFonts w:ascii="Verdana" w:hAnsi="Verdana" w:cs="Arial"/>
          <w:b/>
          <w:sz w:val="24"/>
          <w:szCs w:val="24"/>
        </w:rPr>
        <w:t>1818</w:t>
      </w:r>
      <w:r>
        <w:rPr>
          <w:rFonts w:ascii="Verdana" w:hAnsi="Verdana" w:cs="Arial"/>
          <w:b/>
          <w:sz w:val="24"/>
          <w:szCs w:val="24"/>
        </w:rPr>
        <w:t>/</w:t>
      </w:r>
      <w:r w:rsidRPr="008779D8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AA4634" w:rsidRPr="00AA4634" w:rsidRDefault="0093250F" w:rsidP="00AA4634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6438AC">
        <w:rPr>
          <w:rFonts w:ascii="Verdana" w:hAnsi="Verdana" w:cs="Arial"/>
          <w:sz w:val="24"/>
          <w:szCs w:val="24"/>
        </w:rPr>
        <w:t>substituir placa</w:t>
      </w:r>
      <w:r w:rsidR="00802081">
        <w:rPr>
          <w:rFonts w:ascii="Verdana" w:hAnsi="Verdana" w:cs="Arial"/>
          <w:sz w:val="24"/>
          <w:szCs w:val="24"/>
        </w:rPr>
        <w:t>s</w:t>
      </w:r>
      <w:r w:rsidR="006438AC">
        <w:rPr>
          <w:rFonts w:ascii="Verdana" w:hAnsi="Verdana" w:cs="Arial"/>
          <w:sz w:val="24"/>
          <w:szCs w:val="24"/>
        </w:rPr>
        <w:t xml:space="preserve"> de denomin</w:t>
      </w:r>
      <w:r w:rsidR="00BA0B1A">
        <w:rPr>
          <w:rFonts w:ascii="Verdana" w:hAnsi="Verdana" w:cs="Arial"/>
          <w:sz w:val="24"/>
          <w:szCs w:val="24"/>
        </w:rPr>
        <w:t>ação de</w:t>
      </w:r>
      <w:r w:rsidR="00FC7D71">
        <w:rPr>
          <w:rFonts w:ascii="Verdana" w:hAnsi="Verdana" w:cs="Arial"/>
          <w:sz w:val="24"/>
          <w:szCs w:val="24"/>
        </w:rPr>
        <w:t xml:space="preserve"> logradouro público de ruas</w:t>
      </w:r>
      <w:proofErr w:type="gramStart"/>
      <w:r w:rsidR="00FC7D71">
        <w:rPr>
          <w:rFonts w:ascii="Verdana" w:hAnsi="Verdana" w:cs="Arial"/>
          <w:sz w:val="24"/>
          <w:szCs w:val="24"/>
        </w:rPr>
        <w:t xml:space="preserve">  </w:t>
      </w:r>
      <w:proofErr w:type="gramEnd"/>
      <w:r w:rsidR="00FC7D71">
        <w:rPr>
          <w:rFonts w:ascii="Verdana" w:hAnsi="Verdana" w:cs="Arial"/>
          <w:sz w:val="24"/>
          <w:szCs w:val="24"/>
        </w:rPr>
        <w:t>do Jardim União.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575640" w:rsidRDefault="00575640" w:rsidP="00816096">
      <w:pPr>
        <w:spacing w:after="159"/>
        <w:ind w:firstLine="70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7F0FE5">
        <w:rPr>
          <w:rFonts w:ascii="Verdana" w:hAnsi="Verdana" w:cs="Arial"/>
          <w:sz w:val="24"/>
          <w:szCs w:val="24"/>
        </w:rPr>
        <w:t xml:space="preserve"> o estado de conservação</w:t>
      </w:r>
      <w:r w:rsidR="006438AC">
        <w:rPr>
          <w:rFonts w:ascii="Verdana" w:hAnsi="Verdana" w:cs="Arial"/>
          <w:sz w:val="24"/>
          <w:szCs w:val="24"/>
        </w:rPr>
        <w:t xml:space="preserve"> da</w:t>
      </w:r>
      <w:r w:rsidR="00EC38DB">
        <w:rPr>
          <w:rFonts w:ascii="Verdana" w:hAnsi="Verdana" w:cs="Arial"/>
          <w:sz w:val="24"/>
          <w:szCs w:val="24"/>
        </w:rPr>
        <w:t>s plac</w:t>
      </w:r>
      <w:r w:rsidR="006438AC">
        <w:rPr>
          <w:rFonts w:ascii="Verdana" w:hAnsi="Verdana" w:cs="Arial"/>
          <w:sz w:val="24"/>
          <w:szCs w:val="24"/>
        </w:rPr>
        <w:t>a</w:t>
      </w:r>
      <w:r w:rsidR="00EC38DB">
        <w:rPr>
          <w:rFonts w:ascii="Verdana" w:hAnsi="Verdana" w:cs="Arial"/>
          <w:sz w:val="24"/>
          <w:szCs w:val="24"/>
        </w:rPr>
        <w:t>s</w:t>
      </w:r>
      <w:r w:rsidR="006438AC">
        <w:rPr>
          <w:rFonts w:ascii="Verdana" w:hAnsi="Verdana" w:cs="Arial"/>
          <w:sz w:val="24"/>
          <w:szCs w:val="24"/>
        </w:rPr>
        <w:t xml:space="preserve"> de denominação de logradouro público</w:t>
      </w:r>
      <w:r w:rsidR="007F0FE5">
        <w:rPr>
          <w:rFonts w:ascii="Verdana" w:hAnsi="Verdana" w:cs="Arial"/>
          <w:sz w:val="24"/>
          <w:szCs w:val="24"/>
        </w:rPr>
        <w:t xml:space="preserve"> que se encontra</w:t>
      </w:r>
      <w:r w:rsidR="00EC38DB">
        <w:rPr>
          <w:rFonts w:ascii="Verdana" w:hAnsi="Verdana" w:cs="Arial"/>
          <w:sz w:val="24"/>
          <w:szCs w:val="24"/>
        </w:rPr>
        <w:t>m</w:t>
      </w:r>
      <w:r w:rsidR="007D5C44">
        <w:rPr>
          <w:rFonts w:ascii="Verdana" w:hAnsi="Verdana" w:cs="Arial"/>
          <w:sz w:val="24"/>
          <w:szCs w:val="24"/>
        </w:rPr>
        <w:t xml:space="preserve"> </w:t>
      </w:r>
      <w:r w:rsidR="006006F5">
        <w:rPr>
          <w:rFonts w:ascii="Verdana" w:hAnsi="Verdana" w:cs="Arial"/>
          <w:sz w:val="24"/>
          <w:szCs w:val="24"/>
        </w:rPr>
        <w:t>desgastada</w:t>
      </w:r>
      <w:r w:rsidR="00802081">
        <w:rPr>
          <w:rFonts w:ascii="Verdana" w:hAnsi="Verdana" w:cs="Arial"/>
          <w:sz w:val="24"/>
          <w:szCs w:val="24"/>
        </w:rPr>
        <w:t>s</w:t>
      </w:r>
      <w:r w:rsidR="00AA4634">
        <w:rPr>
          <w:rFonts w:ascii="Verdana" w:hAnsi="Verdana" w:cs="Arial"/>
          <w:sz w:val="24"/>
          <w:szCs w:val="24"/>
        </w:rPr>
        <w:t>, dificultando sua visibilidade</w:t>
      </w:r>
      <w:r w:rsidR="00C02184">
        <w:rPr>
          <w:rFonts w:ascii="Verdana" w:hAnsi="Verdana" w:cs="Arial"/>
          <w:sz w:val="24"/>
          <w:szCs w:val="24"/>
        </w:rPr>
        <w:t>,</w:t>
      </w:r>
      <w:r w:rsidR="007F0FE5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57564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Default="00EE67BE" w:rsidP="006438AC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6438AC">
        <w:rPr>
          <w:rFonts w:ascii="Verdana" w:hAnsi="Verdana" w:cs="Arial"/>
          <w:sz w:val="24"/>
          <w:szCs w:val="24"/>
        </w:rPr>
        <w:t>Que seja realizada a substituição da</w:t>
      </w:r>
      <w:r w:rsidR="00EC38DB">
        <w:rPr>
          <w:rFonts w:ascii="Verdana" w:hAnsi="Verdana" w:cs="Arial"/>
          <w:sz w:val="24"/>
          <w:szCs w:val="24"/>
        </w:rPr>
        <w:t>s</w:t>
      </w:r>
      <w:r w:rsidR="007D5C44">
        <w:rPr>
          <w:rFonts w:ascii="Verdana" w:hAnsi="Verdana" w:cs="Arial"/>
          <w:sz w:val="24"/>
          <w:szCs w:val="24"/>
        </w:rPr>
        <w:t xml:space="preserve"> </w:t>
      </w:r>
      <w:r w:rsidR="006438AC">
        <w:rPr>
          <w:rFonts w:ascii="Verdana" w:hAnsi="Verdana" w:cs="Arial"/>
          <w:sz w:val="24"/>
          <w:szCs w:val="24"/>
        </w:rPr>
        <w:t>placa</w:t>
      </w:r>
      <w:r w:rsidR="00EC38DB">
        <w:rPr>
          <w:rFonts w:ascii="Verdana" w:hAnsi="Verdana" w:cs="Arial"/>
          <w:sz w:val="24"/>
          <w:szCs w:val="24"/>
        </w:rPr>
        <w:t>s</w:t>
      </w:r>
      <w:r w:rsidR="006438AC">
        <w:rPr>
          <w:rFonts w:ascii="Verdana" w:hAnsi="Verdana" w:cs="Arial"/>
          <w:sz w:val="24"/>
          <w:szCs w:val="24"/>
        </w:rPr>
        <w:t xml:space="preserve"> de denominação de logradouro público</w:t>
      </w:r>
      <w:proofErr w:type="gramStart"/>
      <w:r w:rsidR="006438AC">
        <w:rPr>
          <w:rFonts w:ascii="Verdana" w:hAnsi="Verdana" w:cs="Arial"/>
          <w:sz w:val="24"/>
          <w:szCs w:val="24"/>
        </w:rPr>
        <w:t xml:space="preserve"> </w:t>
      </w:r>
      <w:r w:rsidR="00A66AB7">
        <w:rPr>
          <w:rFonts w:ascii="Verdana" w:hAnsi="Verdana" w:cs="Arial"/>
          <w:sz w:val="24"/>
          <w:szCs w:val="24"/>
        </w:rPr>
        <w:t xml:space="preserve"> </w:t>
      </w:r>
      <w:proofErr w:type="gramEnd"/>
      <w:r w:rsidR="00FC7D71">
        <w:rPr>
          <w:rFonts w:ascii="Verdana" w:hAnsi="Verdana" w:cs="Arial"/>
          <w:sz w:val="24"/>
          <w:szCs w:val="24"/>
        </w:rPr>
        <w:t>de todo o bairro Jardim União.</w:t>
      </w:r>
      <w:r w:rsidR="00A66AB7">
        <w:rPr>
          <w:rFonts w:ascii="Verdana" w:hAnsi="Verdana" w:cs="Arial"/>
          <w:sz w:val="24"/>
          <w:szCs w:val="24"/>
        </w:rPr>
        <w:t>.</w:t>
      </w:r>
    </w:p>
    <w:p w:rsidR="006438AC" w:rsidRDefault="006438AC" w:rsidP="006438AC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C1396" w:rsidRDefault="00844B88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 25</w:t>
      </w:r>
      <w:r w:rsidR="00FC7D71">
        <w:rPr>
          <w:rFonts w:ascii="Verdana" w:hAnsi="Verdana" w:cs="Arial"/>
          <w:sz w:val="24"/>
          <w:szCs w:val="24"/>
        </w:rPr>
        <w:t xml:space="preserve"> de Junho</w:t>
      </w:r>
      <w:r w:rsidR="007F0FE5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6C1396" w:rsidRDefault="006C1396" w:rsidP="006C1396">
      <w:pPr>
        <w:spacing w:after="159"/>
        <w:ind w:left="2268"/>
        <w:jc w:val="both"/>
        <w:rPr>
          <w:rFonts w:ascii="Verdana" w:hAnsi="Verdana" w:cs="Arial"/>
          <w:sz w:val="24"/>
          <w:szCs w:val="24"/>
        </w:rPr>
      </w:pPr>
    </w:p>
    <w:p w:rsidR="00D82AE0" w:rsidRDefault="00D82AE0" w:rsidP="00A66AB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D82AE0" w:rsidRDefault="00D82AE0" w:rsidP="00A66AB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135813" w:rsidRDefault="00503483" w:rsidP="00A66AB7">
      <w:pPr>
        <w:spacing w:after="159"/>
        <w:jc w:val="both"/>
        <w:rPr>
          <w:rFonts w:ascii="Verdana" w:hAnsi="Verdana"/>
          <w:sz w:val="24"/>
          <w:szCs w:val="24"/>
        </w:rPr>
      </w:pPr>
      <w:r w:rsidRPr="00503483">
        <w:rPr>
          <w:rFonts w:ascii="Verdana" w:hAnsi="Verdana"/>
          <w:sz w:val="24"/>
          <w:szCs w:val="24"/>
        </w:rPr>
        <w:t>Foto</w:t>
      </w:r>
      <w:r w:rsidR="00802081">
        <w:rPr>
          <w:rFonts w:ascii="Verdana" w:hAnsi="Verdana"/>
          <w:sz w:val="24"/>
          <w:szCs w:val="24"/>
        </w:rPr>
        <w:t>s</w:t>
      </w:r>
      <w:r w:rsidRPr="00503483">
        <w:rPr>
          <w:rFonts w:ascii="Verdana" w:hAnsi="Verdana"/>
          <w:sz w:val="24"/>
          <w:szCs w:val="24"/>
        </w:rPr>
        <w:t xml:space="preserve"> anexa</w:t>
      </w:r>
      <w:r w:rsidR="00802081">
        <w:rPr>
          <w:rFonts w:ascii="Verdana" w:hAnsi="Verdana"/>
          <w:sz w:val="24"/>
          <w:szCs w:val="24"/>
        </w:rPr>
        <w:t>s</w:t>
      </w:r>
    </w:p>
    <w:p w:rsidR="00135813" w:rsidRDefault="004B3954" w:rsidP="00672C13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textWrapping" w:clear="all"/>
      </w:r>
    </w:p>
    <w:p w:rsidR="004B3954" w:rsidRDefault="004B3954" w:rsidP="004B3954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A66AB7" w:rsidRDefault="00A66AB7" w:rsidP="00A66AB7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EC38DB" w:rsidRDefault="00EC38DB" w:rsidP="00EC38D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02081" w:rsidRDefault="00802081" w:rsidP="00EC38D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02081" w:rsidRDefault="00802081" w:rsidP="00EC38D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BA0B1A" w:rsidRDefault="00FC7D71" w:rsidP="00EC38DB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B396522" wp14:editId="13E9BA7F">
            <wp:extent cx="5213444" cy="3029803"/>
            <wp:effectExtent l="0" t="0" r="0" b="0"/>
            <wp:docPr id="7" name="Imagem 7" descr="C:\Users\vereadoramonica\Downloads\35836770_10204429162885140_30797858209162854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eadoramonica\Downloads\35836770_10204429162885140_307978582091628544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44" cy="302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C0A4892" wp14:editId="518EC235">
            <wp:extent cx="5254388" cy="2825087"/>
            <wp:effectExtent l="0" t="0" r="0" b="0"/>
            <wp:docPr id="2" name="Imagem 2" descr="C:\Users\vereadoramonica\Downloads\36063186_10204429162765137_8471087985016700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amonica\Downloads\36063186_10204429162765137_847108798501670092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88" cy="282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B1A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D6" w:rsidRDefault="00BF6CD6">
      <w:r>
        <w:separator/>
      </w:r>
    </w:p>
  </w:endnote>
  <w:endnote w:type="continuationSeparator" w:id="0">
    <w:p w:rsidR="00BF6CD6" w:rsidRDefault="00BF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D6" w:rsidRDefault="00BF6CD6">
      <w:r>
        <w:separator/>
      </w:r>
    </w:p>
  </w:footnote>
  <w:footnote w:type="continuationSeparator" w:id="0">
    <w:p w:rsidR="00BF6CD6" w:rsidRDefault="00BF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94741"/>
    <w:rsid w:val="000B7B86"/>
    <w:rsid w:val="00135813"/>
    <w:rsid w:val="00160E50"/>
    <w:rsid w:val="00171550"/>
    <w:rsid w:val="001D66E1"/>
    <w:rsid w:val="00222C09"/>
    <w:rsid w:val="0028358D"/>
    <w:rsid w:val="002C5F60"/>
    <w:rsid w:val="0032403E"/>
    <w:rsid w:val="00356FFB"/>
    <w:rsid w:val="004253B7"/>
    <w:rsid w:val="004B3954"/>
    <w:rsid w:val="004F17D0"/>
    <w:rsid w:val="00503483"/>
    <w:rsid w:val="005120DA"/>
    <w:rsid w:val="00575640"/>
    <w:rsid w:val="006006F5"/>
    <w:rsid w:val="006209BD"/>
    <w:rsid w:val="006222AC"/>
    <w:rsid w:val="006438AC"/>
    <w:rsid w:val="00666354"/>
    <w:rsid w:val="00672C13"/>
    <w:rsid w:val="006B0372"/>
    <w:rsid w:val="006C1396"/>
    <w:rsid w:val="0071216B"/>
    <w:rsid w:val="007A1042"/>
    <w:rsid w:val="007D5C44"/>
    <w:rsid w:val="007F0FE5"/>
    <w:rsid w:val="007F5D7D"/>
    <w:rsid w:val="00802081"/>
    <w:rsid w:val="00816096"/>
    <w:rsid w:val="0082596C"/>
    <w:rsid w:val="00844B88"/>
    <w:rsid w:val="00857B55"/>
    <w:rsid w:val="00870A2D"/>
    <w:rsid w:val="008779D8"/>
    <w:rsid w:val="008D5D61"/>
    <w:rsid w:val="009147E8"/>
    <w:rsid w:val="0093250F"/>
    <w:rsid w:val="009848B7"/>
    <w:rsid w:val="00991605"/>
    <w:rsid w:val="00A32DA2"/>
    <w:rsid w:val="00A54B3C"/>
    <w:rsid w:val="00A66AB7"/>
    <w:rsid w:val="00A70988"/>
    <w:rsid w:val="00AA4634"/>
    <w:rsid w:val="00AD3B44"/>
    <w:rsid w:val="00B36C5F"/>
    <w:rsid w:val="00BA0B1A"/>
    <w:rsid w:val="00BF6CD6"/>
    <w:rsid w:val="00C02184"/>
    <w:rsid w:val="00C4247B"/>
    <w:rsid w:val="00C56B81"/>
    <w:rsid w:val="00CE2057"/>
    <w:rsid w:val="00D47D77"/>
    <w:rsid w:val="00D82AE0"/>
    <w:rsid w:val="00DA3AFD"/>
    <w:rsid w:val="00DC099E"/>
    <w:rsid w:val="00E52FFA"/>
    <w:rsid w:val="00E859A0"/>
    <w:rsid w:val="00EC38DB"/>
    <w:rsid w:val="00EE67BE"/>
    <w:rsid w:val="00F41F3A"/>
    <w:rsid w:val="00F769E3"/>
    <w:rsid w:val="00FC7D71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52FB-458E-4320-A118-1B1B9979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7</cp:revision>
  <cp:lastPrinted>2018-05-17T17:35:00Z</cp:lastPrinted>
  <dcterms:created xsi:type="dcterms:W3CDTF">2018-06-22T17:23:00Z</dcterms:created>
  <dcterms:modified xsi:type="dcterms:W3CDTF">2018-06-25T13:50:00Z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