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F1" w:rsidRPr="00964CF1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17ª </w:t>
      </w:r>
      <w:r w:rsidR="00735E43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2838F2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>2</w:t>
      </w:r>
      <w:r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964CF1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19/06/2018.</w:t>
      </w:r>
    </w:p>
    <w:p w:rsidR="00964CF1" w:rsidRPr="00964CF1" w:rsidRDefault="00964CF1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138/18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que estabelece </w:t>
      </w:r>
      <w:r w:rsidRPr="00964CF1">
        <w:rPr>
          <w:rFonts w:ascii="Arial" w:hAnsi="Arial" w:cs="Arial"/>
          <w:color w:val="000000"/>
          <w:sz w:val="28"/>
          <w:u w:color="000000"/>
        </w:rPr>
        <w:t>o plano de custeio da contribuição complementar destinada à cobertura do déficit técnico do Regime Próprio de Previdência Social para o período de 2017 a 2048 na forma que especifica. (Mens. 33/18).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bookmarkStart w:id="0" w:name="_GoBack"/>
      <w:bookmarkEnd w:id="0"/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139/18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964CF1">
        <w:rPr>
          <w:rFonts w:ascii="Arial" w:hAnsi="Arial" w:cs="Arial"/>
          <w:color w:val="000000"/>
          <w:sz w:val="28"/>
          <w:u w:color="000000"/>
        </w:rPr>
        <w:t>sobre autorização para abertura de crédito adicional suplementar até o valor de R$ 969.700,00 (Mens. 34/18).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140/18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964CF1">
        <w:rPr>
          <w:rFonts w:ascii="Arial" w:hAnsi="Arial" w:cs="Arial"/>
          <w:color w:val="000000"/>
          <w:sz w:val="28"/>
          <w:u w:color="000000"/>
        </w:rPr>
        <w:t>sobre autorização para abertura de crédito adicional suplementar até o valor de R$ 2.964.529,79. (Mens. 35/18).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964CF1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964CF1" w:rsidRPr="00964CF1" w:rsidRDefault="00015FE2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136</w:t>
      </w:r>
      <w:r w:rsidR="00964CF1"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Pr="00964CF1">
        <w:rPr>
          <w:rFonts w:ascii="Arial" w:hAnsi="Arial" w:cs="Arial"/>
          <w:color w:val="000000"/>
          <w:sz w:val="28"/>
          <w:u w:color="000000"/>
        </w:rPr>
        <w:t>o Sistema de Lazer da Gleba 4-B d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a Fazenda Espírito Santo, Bairro </w:t>
      </w:r>
      <w:proofErr w:type="spellStart"/>
      <w:r w:rsidRPr="00964CF1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="00964CF1" w:rsidRPr="00964CF1">
        <w:rPr>
          <w:rFonts w:ascii="Arial" w:hAnsi="Arial" w:cs="Arial"/>
          <w:color w:val="000000"/>
          <w:sz w:val="28"/>
          <w:u w:color="000000"/>
        </w:rPr>
        <w:t>.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015FE2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137</w:t>
      </w:r>
      <w:r w:rsidR="00964CF1"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 xml:space="preserve">que viabiliza </w:t>
      </w:r>
      <w:r w:rsidRPr="00964CF1">
        <w:rPr>
          <w:rFonts w:ascii="Arial" w:hAnsi="Arial" w:cs="Arial"/>
          <w:color w:val="000000"/>
          <w:sz w:val="28"/>
          <w:u w:color="000000"/>
        </w:rPr>
        <w:t>parceria entre a iniciativa privada e o Poder Executivo do Município de Valinhos para incentivar a modernização da estrutura esportiva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 do município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>.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015FE2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141</w:t>
      </w:r>
      <w:r w:rsidR="00964CF1"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>que prevê</w:t>
      </w:r>
      <w:r w:rsidRPr="00964CF1">
        <w:rPr>
          <w:rFonts w:ascii="Arial" w:hAnsi="Arial" w:cs="Arial"/>
          <w:color w:val="000000"/>
          <w:sz w:val="28"/>
          <w:u w:color="000000"/>
        </w:rPr>
        <w:t>, em toda Unidade de Saúde, livro de registro para reclamações, críticas e sugestões, e dá outras providências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>.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015FE2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Projeto 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de Lei n.º 142</w:t>
      </w:r>
      <w:r w:rsidR="00964CF1"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964CF1">
        <w:rPr>
          <w:rFonts w:ascii="Arial" w:hAnsi="Arial" w:cs="Arial"/>
          <w:color w:val="000000"/>
          <w:sz w:val="28"/>
          <w:u w:color="000000"/>
        </w:rPr>
        <w:t>o Programa Comércio do Bem, que autoriza entidades assistenciais a expor e comercializar produtos em próprios municipais de Valinhos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>.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015FE2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Projeto de Lei n.º 143</w:t>
      </w:r>
      <w:r w:rsidR="00964CF1"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964CF1">
        <w:rPr>
          <w:rFonts w:ascii="Arial" w:hAnsi="Arial" w:cs="Arial"/>
          <w:color w:val="000000"/>
          <w:sz w:val="28"/>
          <w:u w:color="000000"/>
        </w:rPr>
        <w:t>sobre a ob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rigatoriedade dos </w:t>
      </w:r>
      <w:proofErr w:type="spellStart"/>
      <w:r w:rsidRPr="00964CF1">
        <w:rPr>
          <w:rFonts w:ascii="Arial" w:hAnsi="Arial" w:cs="Arial"/>
          <w:color w:val="000000"/>
          <w:sz w:val="28"/>
          <w:u w:color="000000"/>
        </w:rPr>
        <w:t>petshop</w:t>
      </w:r>
      <w:proofErr w:type="spellEnd"/>
      <w:r w:rsidRPr="00964CF1">
        <w:rPr>
          <w:rFonts w:ascii="Arial" w:hAnsi="Arial" w:cs="Arial"/>
          <w:color w:val="000000"/>
          <w:sz w:val="28"/>
          <w:u w:color="000000"/>
        </w:rPr>
        <w:t>, clínicas e Hospitais Veterinários de informar a Coordenadoria de Bem Estar Animal, quando constatarem indícios de maus tratos nos animais por eles atendidos e dá outras providências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>.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 w:rsidR="00964CF1"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015FE2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to de Lei n.º 144</w:t>
      </w:r>
      <w:r w:rsidR="00964CF1"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964CF1">
        <w:rPr>
          <w:rFonts w:ascii="Arial" w:hAnsi="Arial" w:cs="Arial"/>
          <w:color w:val="000000"/>
          <w:sz w:val="28"/>
          <w:u w:color="000000"/>
        </w:rPr>
        <w:t>sobre a colocação de boleto bancário no carnê do IPTU sugerindo contribuição voluntária destinada ao amparo, proteção e bem-estar animal</w:t>
      </w:r>
      <w:r w:rsidR="00964CF1" w:rsidRPr="00964CF1">
        <w:rPr>
          <w:rFonts w:ascii="Arial" w:hAnsi="Arial" w:cs="Arial"/>
          <w:color w:val="000000"/>
          <w:sz w:val="28"/>
          <w:u w:color="000000"/>
        </w:rPr>
        <w:t>.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964CF1" w:rsidRPr="00964CF1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964CF1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964CF1" w:rsidRPr="00964CF1" w:rsidRDefault="00015FE2" w:rsidP="00964CF1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964CF1" w:rsidRPr="00964CF1" w:rsidRDefault="00964CF1" w:rsidP="00964CF1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1141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instauração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de Comissão Parlamentar de Inquérito (CPI), para apuração dos fatos que envolvem a Cooperativa Recoopera e a Prefeitura Municipal de Valinhos no que diz respeito à desocupação do imóvel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es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Dalva Berto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Mayr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Aguiar e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1142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detalhadas acerca da destinação de crédito suplementar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1143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acerca da Operação Jogue Limpo com Valinhos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1144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sobre manutenção de iluminação da Emeb Prefeito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Jerônymo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Alves Corrêa, Jardim do Lago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1145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a realização de cirurgia de catarata no Município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1146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manutenção do asfalto da Rua Madalena Iamarino, Jardim do Lago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1147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fiação elétrica baixa na Rua Doze de Outubro, Vila Santana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1148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ações da Secretaria Municipal de Saúde de orientação à população com objetivo de evitar casos de morte por Febre Maculosa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1149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>, Voto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Louvor e Congratulações aos pa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rticipantes da modalidade de voleibol feminino adaptado categoria “B” dos Jogos Regionais do Idoso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Mayr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1151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o encaminhamento do lixo reciclável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Mayr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1152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pavimentação na Rua Luiz de Campos Serra, Bairro Chácaras São Bento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1153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sobre alteração de fluxo de trânsito da Rua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Gervásio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Manoel Cândido e da Rua Vanessa Cristina Anselmi, Bairro Chácaras São Bento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1154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professores e locais de trabalho na Secretaria de Esportes e Lazer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1155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planejamento da Secretaria Municipal d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e Saúde sobre a cobertura vacinal contra a poliomielite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1156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solicitações de poda, retirada, substituição e destoca de árvores no município de Valinhos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1157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fiscalização eletrônica da zona azul e critérios para a aplicação de multas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1158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entrega de uniforme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 escolares no ano de 2018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1159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famílias residentes no Sistema de Recreio 01, Bairro São Luiz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1160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manutenção de rua e mobilidade urbana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Mauro Penido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1163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os trabalhos da Comissão de Avaliação e Acompanhamento dos Serviços Prestados e dos Repass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es Financeiros para Santa Casa de Misericórdia de Valinhos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Mayr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1164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referentes </w:t>
      </w:r>
      <w:proofErr w:type="gramStart"/>
      <w:r w:rsidR="00015FE2" w:rsidRPr="00964CF1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responsabilidade municipal da Avenida Dois, Bairro Jardim São Marcos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1165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requerimento de informações sobre aprovação de projetos com sistema de reuso de água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Henrique Conti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1166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sobre terreno entre as Ruas Francisco Von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Zub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en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>, Ângelo Antônio Schiavinato e Doutor Armando Costa Magalhães, Residencial São Luiz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1167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>, Voto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Louvor e Congratulações à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Seap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Esportes e ao Júnior Paes pela realização do jogo Futsal das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Estrelas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1169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construção de creche,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Jardim Nova Palmares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1170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>, Voto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Louvor e Congratulações ao nadador valinhense Guilherme Regueira, pela conquista do 3.º lugar nos 50 metros Borboleta no Campeonato Paulista Júnior de Inve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rno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1171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a construção de creche, Jardim São Luiz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1172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>, Voto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Louvor e Congratulações à estudante valinhen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se Ingrid Soto por ter sido aprovada para participar da Assembleia Mundial de Jovens, na ONU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1174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>, Voto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Louvor e Congratulações ao corredor valinhense Eduardo Duarte pela conquista do 1.º lugar na Corrida Carpem V+ Saúde, em Rio Claro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1175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referentes a veículo em situação de abandono, Bairro São Bento do Recreio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1176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referentes a veículo em situação de abandono, Bairro Parque Valinhos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1177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referentes à parceria entre a Prefeitura e a Associação Adoções Corrente do Bem, no mutirão de castração realizado no Município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1178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sobre iluminação pública da </w:t>
      </w:r>
      <w:proofErr w:type="gramStart"/>
      <w:r w:rsidR="00015FE2" w:rsidRPr="00964CF1">
        <w:rPr>
          <w:rFonts w:ascii="Arial" w:hAnsi="Arial" w:cs="Arial"/>
          <w:color w:val="000000"/>
          <w:sz w:val="28"/>
          <w:u w:color="000000"/>
        </w:rPr>
        <w:t>praça</w:t>
      </w:r>
      <w:proofErr w:type="gram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Geraldo Salles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Pupo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>, Bairro Jardim América II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1179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referente à irregularidade de viela na Rua Ernesto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Ponchio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>, n.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º 40, Jardim Jurema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1180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quadro clínico de Unidade Básica de Saúde, Jardim Imperial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1181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c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ronograma de obra de pavimentação asfáltica em ruas degradadas do Bairro Jardim do Lago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1182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requerimento sobre obras da contrapartida do empreendimento Residencial Vale do Sol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1183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instalação de redutores de velocidade, Bairro Parque Portugal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1184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obras de reforma no préd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io da Secretaria da Saúde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1185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sobre real situação dos ex-funcionários do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Inase</w:t>
      </w:r>
      <w:proofErr w:type="spellEnd"/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1186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obras n</w:t>
      </w:r>
      <w:r>
        <w:rPr>
          <w:rFonts w:ascii="Arial" w:hAnsi="Arial" w:cs="Arial"/>
          <w:color w:val="000000"/>
          <w:sz w:val="28"/>
          <w:u w:color="000000"/>
        </w:rPr>
        <w:t xml:space="preserve">a Emeb </w:t>
      </w:r>
      <w:proofErr w:type="spellStart"/>
      <w:r>
        <w:rPr>
          <w:rFonts w:ascii="Arial" w:hAnsi="Arial" w:cs="Arial"/>
          <w:color w:val="000000"/>
          <w:sz w:val="28"/>
          <w:u w:color="000000"/>
        </w:rPr>
        <w:t>Emely</w:t>
      </w:r>
      <w:proofErr w:type="spellEnd"/>
      <w:r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015FE2" w:rsidRPr="00964CF1">
        <w:rPr>
          <w:rFonts w:ascii="Arial" w:hAnsi="Arial" w:cs="Arial"/>
          <w:color w:val="000000"/>
          <w:sz w:val="28"/>
          <w:u w:color="000000"/>
        </w:rPr>
        <w:t>Tófolo</w:t>
      </w:r>
      <w:proofErr w:type="spell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Machado, Bairro Capuava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1187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utilização da Usina de Artefatos de Cimento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1188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o</w:t>
      </w:r>
      <w:r>
        <w:rPr>
          <w:rFonts w:ascii="Arial" w:hAnsi="Arial" w:cs="Arial"/>
          <w:color w:val="000000"/>
          <w:sz w:val="28"/>
          <w:u w:color="000000"/>
        </w:rPr>
        <w:t xml:space="preserve">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Termo de Ajustamento de Conduta entre o Ministério Público do Estado de São Paulo, a Prefeitura do Município de Valinhos e o Departamento de Águas e Esgotos de Valinhos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1189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imóveis alugados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1190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a folha de pagamento de 2018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1191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repasse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vale-transporte universitário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1192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sobre gastos com saúde </w:t>
      </w:r>
      <w:proofErr w:type="gramStart"/>
      <w:r w:rsidR="00015FE2" w:rsidRPr="00964CF1">
        <w:rPr>
          <w:rFonts w:ascii="Arial" w:hAnsi="Arial" w:cs="Arial"/>
          <w:color w:val="000000"/>
          <w:sz w:val="28"/>
          <w:u w:color="000000"/>
        </w:rPr>
        <w:t>pública originados</w:t>
      </w:r>
      <w:proofErr w:type="gramEnd"/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a partir de processos judiciais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1193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as obras de canalização do córrego da Avenida Invernada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1194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sobre repasse de recursos para a Santa Casa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es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28"/>
          <w:u w:val="single" w:color="000000"/>
        </w:rPr>
        <w:t>1195</w:t>
      </w: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/18</w:t>
      </w:r>
      <w:r w:rsidRPr="00964CF1">
        <w:rPr>
          <w:rFonts w:ascii="Arial" w:hAnsi="Arial" w:cs="Arial"/>
          <w:color w:val="000000"/>
          <w:sz w:val="28"/>
          <w:u w:color="000000"/>
        </w:rPr>
        <w:t>, Voto de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 xml:space="preserve"> Congratulações e Reconhecimento ao Ministério Público do Estado de São Paulo através do Promotor de Justiça e ao Procurador-Geral do Município de Valinhos pela desistência da ação que havia determinado o fi</w:t>
      </w:r>
      <w:r w:rsidR="00015FE2" w:rsidRPr="00964CF1">
        <w:rPr>
          <w:rFonts w:ascii="Arial" w:hAnsi="Arial" w:cs="Arial"/>
          <w:color w:val="000000"/>
          <w:sz w:val="28"/>
          <w:u w:color="000000"/>
        </w:rPr>
        <w:t>m das atividades da Vila Solidária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015FE2" w:rsidRPr="00964CF1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19/06/2018</w:t>
      </w:r>
    </w:p>
    <w:p w:rsidR="00E55CAE" w:rsidRPr="00964CF1" w:rsidRDefault="00E55CAE" w:rsidP="00964CF1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964CF1" w:rsidRPr="00964CF1" w:rsidRDefault="00964CF1" w:rsidP="00964CF1">
      <w:pPr>
        <w:rPr>
          <w:rFonts w:ascii="Arial" w:hAnsi="Arial" w:cs="Arial"/>
          <w:b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color="000000"/>
        </w:rPr>
        <w:t>Autoria do vereador Mayr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n.º 1150/18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64CF1">
        <w:rPr>
          <w:rFonts w:ascii="Arial" w:hAnsi="Arial" w:cs="Arial"/>
          <w:color w:val="000000"/>
          <w:sz w:val="28"/>
          <w:u w:color="000000"/>
        </w:rPr>
        <w:t>pelo falecimento do Senhor João Luiz dos Santos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rPr>
          <w:rFonts w:ascii="Arial" w:hAnsi="Arial" w:cs="Arial"/>
          <w:b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color="000000"/>
        </w:rPr>
        <w:t xml:space="preserve">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n.º 1161/18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pelo falecimento do Senhor Paulo </w:t>
      </w:r>
      <w:proofErr w:type="spellStart"/>
      <w:r w:rsidRPr="00964CF1">
        <w:rPr>
          <w:rFonts w:ascii="Arial" w:hAnsi="Arial" w:cs="Arial"/>
          <w:color w:val="000000"/>
          <w:sz w:val="28"/>
          <w:u w:color="000000"/>
        </w:rPr>
        <w:t>Gracindo</w:t>
      </w:r>
      <w:proofErr w:type="spellEnd"/>
      <w:r w:rsidRPr="00964CF1">
        <w:rPr>
          <w:rFonts w:ascii="Arial" w:hAnsi="Arial" w:cs="Arial"/>
          <w:color w:val="000000"/>
          <w:sz w:val="28"/>
          <w:u w:color="000000"/>
        </w:rPr>
        <w:t xml:space="preserve"> Pereira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</w:p>
    <w:p w:rsidR="00964CF1" w:rsidRPr="00964CF1" w:rsidRDefault="00964CF1" w:rsidP="00964CF1">
      <w:pPr>
        <w:rPr>
          <w:rFonts w:ascii="Arial" w:hAnsi="Arial" w:cs="Arial"/>
          <w:b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color="000000"/>
        </w:rPr>
        <w:lastRenderedPageBreak/>
        <w:t>Autoria do vereador Roberson Costalonga “Salame”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n.º 1162/18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pelo falecimento da Senhora Adelina </w:t>
      </w:r>
      <w:proofErr w:type="spellStart"/>
      <w:r w:rsidRPr="00964CF1">
        <w:rPr>
          <w:rFonts w:ascii="Arial" w:hAnsi="Arial" w:cs="Arial"/>
          <w:color w:val="000000"/>
          <w:sz w:val="28"/>
          <w:u w:color="000000"/>
        </w:rPr>
        <w:t>Pedroni</w:t>
      </w:r>
      <w:proofErr w:type="spellEnd"/>
      <w:r w:rsidRPr="00964CF1">
        <w:rPr>
          <w:rFonts w:ascii="Arial" w:hAnsi="Arial" w:cs="Arial"/>
          <w:color w:val="000000"/>
          <w:sz w:val="28"/>
          <w:u w:color="000000"/>
        </w:rPr>
        <w:t>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rPr>
          <w:rFonts w:ascii="Arial" w:hAnsi="Arial" w:cs="Arial"/>
          <w:b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color="000000"/>
        </w:rPr>
        <w:t>Autoria do vereador Kiko Beloni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n.º 1168/18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pelo falecimento do Senhor </w:t>
      </w:r>
      <w:proofErr w:type="spellStart"/>
      <w:r w:rsidRPr="00964CF1">
        <w:rPr>
          <w:rFonts w:ascii="Arial" w:hAnsi="Arial" w:cs="Arial"/>
          <w:color w:val="000000"/>
          <w:sz w:val="28"/>
          <w:u w:color="000000"/>
        </w:rPr>
        <w:t>Odélio</w:t>
      </w:r>
      <w:proofErr w:type="spellEnd"/>
      <w:r w:rsidRPr="00964CF1">
        <w:rPr>
          <w:rFonts w:ascii="Arial" w:hAnsi="Arial" w:cs="Arial"/>
          <w:color w:val="000000"/>
          <w:sz w:val="28"/>
          <w:u w:color="000000"/>
        </w:rPr>
        <w:t xml:space="preserve"> Joaquim Teixeira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n.º 1173/18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64CF1">
        <w:rPr>
          <w:rFonts w:ascii="Arial" w:hAnsi="Arial" w:cs="Arial"/>
          <w:color w:val="000000"/>
          <w:sz w:val="28"/>
          <w:u w:color="000000"/>
        </w:rPr>
        <w:t>pelo falecimento do Senhor André Luiz da Silva</w:t>
      </w:r>
      <w:r w:rsidRPr="00964CF1">
        <w:rPr>
          <w:rFonts w:ascii="Arial" w:hAnsi="Arial" w:cs="Arial"/>
          <w:color w:val="000000"/>
          <w:sz w:val="28"/>
          <w:u w:color="000000"/>
        </w:rPr>
        <w:t>.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rPr>
          <w:rFonts w:ascii="Arial" w:hAnsi="Arial" w:cs="Arial"/>
          <w:b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color="000000"/>
        </w:rPr>
        <w:t>Autoria do vereador Israel Scupenaro</w:t>
      </w:r>
      <w:r w:rsidRPr="00964CF1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  <w:r w:rsidRPr="00964CF1">
        <w:rPr>
          <w:rFonts w:ascii="Arial" w:hAnsi="Arial" w:cs="Arial"/>
          <w:b/>
          <w:color w:val="000000"/>
          <w:sz w:val="28"/>
          <w:u w:val="single" w:color="000000"/>
        </w:rPr>
        <w:t>- n.º 1196/18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, Voto de Pesar </w:t>
      </w:r>
      <w:r w:rsidRPr="00964CF1">
        <w:rPr>
          <w:rFonts w:ascii="Arial" w:hAnsi="Arial" w:cs="Arial"/>
          <w:color w:val="000000"/>
          <w:sz w:val="28"/>
          <w:u w:color="000000"/>
        </w:rPr>
        <w:t xml:space="preserve">pelo falecimento do Senhor Edson Roberto </w:t>
      </w:r>
      <w:proofErr w:type="spellStart"/>
      <w:r w:rsidRPr="00964CF1">
        <w:rPr>
          <w:rFonts w:ascii="Arial" w:hAnsi="Arial" w:cs="Arial"/>
          <w:color w:val="000000"/>
          <w:sz w:val="28"/>
          <w:u w:color="000000"/>
        </w:rPr>
        <w:t>Turchetti</w:t>
      </w:r>
      <w:proofErr w:type="spellEnd"/>
      <w:r w:rsidRPr="00964CF1">
        <w:rPr>
          <w:rFonts w:ascii="Arial" w:hAnsi="Arial" w:cs="Arial"/>
          <w:color w:val="000000"/>
          <w:sz w:val="28"/>
          <w:u w:color="000000"/>
        </w:rPr>
        <w:t>.</w:t>
      </w:r>
    </w:p>
    <w:p w:rsid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rPr>
          <w:rFonts w:ascii="Arial" w:hAnsi="Arial" w:cs="Arial"/>
          <w:color w:val="000000"/>
          <w:sz w:val="28"/>
          <w:u w:color="000000"/>
        </w:rPr>
      </w:pPr>
    </w:p>
    <w:p w:rsidR="00964CF1" w:rsidRPr="00964CF1" w:rsidRDefault="00964CF1" w:rsidP="00964CF1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RESUMO </w:t>
      </w:r>
      <w:r w:rsidRPr="00964CF1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964CF1">
        <w:rPr>
          <w:rFonts w:ascii="Arial" w:hAnsi="Arial" w:cs="Arial"/>
          <w:b/>
          <w:color w:val="000000"/>
          <w:sz w:val="18"/>
          <w:szCs w:val="32"/>
          <w:u w:color="000000"/>
        </w:rPr>
        <w:t>DA 17ª SESSÃO ORDINÁRIA                                                                                                                                                                                                                              DO 2º ANO DA 16ª LEGISLATURA - DIA 19/06/2018.</w:t>
      </w:r>
    </w:p>
    <w:p w:rsidR="00964CF1" w:rsidRDefault="00964CF1" w:rsidP="00964CF1">
      <w:pPr>
        <w:jc w:val="center"/>
        <w:rPr>
          <w:rFonts w:ascii="Arial" w:hAnsi="Arial" w:cs="Arial"/>
          <w:b/>
          <w:color w:val="000000"/>
          <w:sz w:val="18"/>
          <w:szCs w:val="28"/>
          <w:u w:val="single" w:color="000000"/>
        </w:rPr>
      </w:pPr>
      <w:r w:rsidRPr="00964CF1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964CF1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964CF1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964CF1" w:rsidRPr="00964CF1" w:rsidRDefault="00964CF1" w:rsidP="00964CF1">
      <w:pPr>
        <w:jc w:val="center"/>
        <w:rPr>
          <w:rFonts w:ascii="Arial" w:hAnsi="Arial" w:cs="Arial"/>
          <w:color w:val="000000"/>
          <w:sz w:val="18"/>
          <w:u w:color="000000"/>
        </w:rPr>
      </w:pP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1726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Rua José Ezequiel da Silva, Bairro Vila São José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1727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de Projeto de Lei n.º 243/17, de autoria do vereador Alécio Maestro Cau, que Institui a Campanha de Conscientizaçã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o Contra Queimadas Florestais e Urbanas no Município e dá outras providências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1728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asfalto nos </w:t>
      </w:r>
      <w:proofErr w:type="gramStart"/>
      <w:r w:rsidR="00015FE2" w:rsidRPr="00964CF1">
        <w:rPr>
          <w:rFonts w:ascii="Arial" w:hAnsi="Arial" w:cs="Arial"/>
          <w:color w:val="000000"/>
          <w:sz w:val="18"/>
          <w:u w:color="000000"/>
        </w:rPr>
        <w:t>Bairros Nova</w:t>
      </w:r>
      <w:proofErr w:type="gram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Suiça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e Nova Itália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1729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asfalto na Rua São Vicente de Paulo, Bairro Jardim Jurema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asfalto na Rua Antônio Frederico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Ozanan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Bairro Santa Cruz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asfalto na Rua Madre Maria Calvário, na altura do n.º 518, Bairro Jardim Jurema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asfalto na Rua Vicente Ângelo Bissoto, altura do n.º 108, Bairro Jardim Jurema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asfalto na Rua Augusto Nechio, Bairro Jardim Alto da Colina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entulho na Rua Augusto Nechio, Bairro Alto da Colina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árvore na Rua Narciso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Bonon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altura do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n.º 98, Bairro Vila São José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galho de árvore na Rua Primo Zanella, altura do n.º 116, Bairro Jardim América II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manutenção na Estrada Governador Mario Covas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Edson Secafim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canaletas na Alameda Carlos de Carvalho Vieira Braga, Bairro Chácaras Alpinas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1739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manutenção na quadra esportiva da praça central, Jardim São Marcos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Roberson Costalonga “Salame”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buraco na Rua Pastor Antônio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Le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ardine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n.º 174, Bairro Jardim São Marcos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buraco na Avenida dos Esportes, n.º 447, Centro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 Rua Guilherme Mamprim,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próximo ao n.º 1505, Bairro Jardim Pinheiros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Rua José de Alencar, entre os números 45 e 08, Bairro Jardim Primavera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fitas adesivas em pontos de ônibus com estrutura de vidro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e limpar mato no campo de areia na Avenida Vinte e Três esquina com a Rua Cinco, Bairro Jardim São Marcos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Aguiar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árvores na Rua Ulysses Pedroso de Oliveira Filho, próximo ao n.º 850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tampa de escoamento de águas pluviais na Avenida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Paulista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Henrique Conti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reativar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lombada eletrônica ou construir redutor de velocidade nas proximidades do Cemitério Municipal São João Batista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1749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demarcar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solo na esquina entre as Ruas Ceará e Paraná, Jardim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Celani</w:t>
      </w:r>
      <w:proofErr w:type="spellEnd"/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calçada em toda a extensão na Rua Ângelo Antônio Schiavinato, Residencial São Luiz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Kiko Beloni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 e limpar </w:t>
      </w:r>
      <w:proofErr w:type="gramStart"/>
      <w:r w:rsidR="00015FE2" w:rsidRPr="00964CF1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na Rua Marino Antônio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Fartaroti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Polidoro, Jardim América II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 na Alameda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das Laranjeiras, Bairro Parque Valinhos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manutenção e limpeza no campo de areia, Bairro Jardim São Marcos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 na Alameda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Ponkans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Bairro Parque Valinhos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manutenção da Rua Itaguaçu, Bairro São Bento do Recreio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756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manutenção da Rua Itatiaia, Bairro São Bento do Recreio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Alameda das Mangueiras e consertar bueiro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carro abandonado na Avenida Alcides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Baldi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Bairro São Bento do Recreio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1759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carro abandonado na Alameda Cajueiros, Bairro Parque Valinhos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18"/>
          <w:u w:color="000000"/>
        </w:rPr>
        <w:t>da vereadora Mônica Morandi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faixa de pedestre na Rua General Osório, Vila Martina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 com a máquina retro niveladora na Rua Antônio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Ton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etti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Bairro Vale Verde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providenciar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placa de sinalização identificando a proibição de estacionar caminhões ao longo da Rua Mario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Fartoratti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Polidoro, Jardim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America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II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árvore na Rua Itália, Jardim Ribeiro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terreno na Rua das Gardênias, n.º 75, Bairro Jardim Paraíso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toco de árvore na Rua Milton José Antônio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Foratto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n.º 35, Jardim Itapuã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árvore na Rua José Gotardo Vi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centin, Jardim São Marcos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asfalto em vias do Parque das Colinas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recuperar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asfalto no Jardim Itapuã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1769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operação tapa-buraco na Rua José Carlos Ferrari, Residencial Santa Maria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operação tapa-buraco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na Rua Belmiro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Brunelli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operação tapa-buraco Rua Antônio Cremasco, Bairro Santa Gertrudes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772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solo identificando área escolar na Escola de Educação Infantil Giz Colore na Rua Campos Salles, n.º 289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Rua Itália, Jardim Ribeiro, Castelo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faixa de pedestres na Rua Francisco Glicério, Bairro Castelo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reparos no brinquedo da </w:t>
      </w:r>
      <w:proofErr w:type="gramStart"/>
      <w:r w:rsidR="00015FE2" w:rsidRPr="00964CF1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na Rua Felício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Perseghetti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Jardim do Lago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intensificar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ronda policial pela Guarda Municipal e Polícia Militar nos bairros Jardim Itapuã, São Cristóvã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o e Santa Gertrudes, principalmente no período noturno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parte da raiz da árvore em frente à residência n.º 335 e consertar calçada na Rua Santa Bárbara D’Oeste, Bairro São Cristóvão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calçada ou notificar proprietários dos imóveis para tomar a devida providência, Rua João Previtale desde Rua Vereador Antônio de Oliveira até a Rua José Avance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1779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solo em toda extensão do Bairro São Cristóvão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fechar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a Rua Felipe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Perseghetti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Jardim do Lago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Giba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manutenção asfáltica nas ruas do Bairro Jardim do Lago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manutenção, limpeza e corte de mato na </w:t>
      </w:r>
      <w:proofErr w:type="gramStart"/>
      <w:r w:rsidR="00015FE2" w:rsidRPr="00964CF1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Rua Antônio D’Ângelo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Perseghete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Bairro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Jadim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do Lago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mato, efetuar limpeza e manutenção em área pública na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Cemei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Alberto Juliano Serra, Jardim Maracanã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 asfáltica em toda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a extensão da Rua Jácomo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Bersan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Jardim Maracanã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árvore para desobstruir visão de placa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orientativa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de trânsito na Rua Joaquim Alves Corrêa, Bairro Nova Suíça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mato e desobstruir calçamento para circulação de pedestres em toda extensão da área institucional, Rua Rosa Belmiro Ramos, Jardim Eliza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mato, limpar e recolher entulho em área institucional, Rua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Fachinelli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Filho, Bairro Nova Era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manutenções diversas na Praça Zumbi dos Palmares, Bairro Bom Retiro II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1789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operação tapa-buraco na Rua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Mercídio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Pazelli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defronte aos n.º 800, Jardim São Luiz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1790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sinalização de solo no cr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uzamento da Rua Fernão Dias com a Rua Dom João VI, Jardim São Jorge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1791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semáforo entre as Ruas Orozimbo Maia e Rua Pietro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Stopiglia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Jardim Pinheiros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1792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sinalização de solo em todas as ruas do Bairro Jardim Nova Palmares I e II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César Rocha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1793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desobstruir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galeria de água pluvial e instalar bueiro na Rua Américo Co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nte, Vila São José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André Amaral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1794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lâmpada de poste na Rua Laurindo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Manzato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>, Bairro Santa Gertrudes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Franklin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1795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e remover mato nas later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ais entre a Avenida Paulista e a Rua Rosa Belmiro Ramos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1796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operação tapa-buraco na Rua Olívia </w:t>
      </w:r>
      <w:proofErr w:type="spellStart"/>
      <w:r w:rsidR="00015FE2" w:rsidRPr="00964CF1">
        <w:rPr>
          <w:rFonts w:ascii="Arial" w:hAnsi="Arial" w:cs="Arial"/>
          <w:color w:val="000000"/>
          <w:sz w:val="18"/>
          <w:u w:color="000000"/>
        </w:rPr>
        <w:t>Omenezes</w:t>
      </w:r>
      <w:proofErr w:type="spell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Balse, Jardim São Pedro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64CF1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1797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limpar </w:t>
      </w:r>
      <w:proofErr w:type="gramStart"/>
      <w:r w:rsidR="00015FE2" w:rsidRPr="00964CF1">
        <w:rPr>
          <w:rFonts w:ascii="Arial" w:hAnsi="Arial" w:cs="Arial"/>
          <w:color w:val="000000"/>
          <w:sz w:val="18"/>
          <w:u w:color="000000"/>
        </w:rPr>
        <w:t>praça</w:t>
      </w:r>
      <w:proofErr w:type="gramEnd"/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 na Rua Rosa Belmiro Ramos ao lado do campo da Olé Brasil e remover entulhos atrás do terreno vizinho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7F604D" w:rsidRPr="00964CF1" w:rsidRDefault="00964CF1">
      <w:pPr>
        <w:rPr>
          <w:rFonts w:ascii="Arial" w:hAnsi="Arial" w:cs="Arial"/>
          <w:color w:val="000000"/>
          <w:sz w:val="18"/>
          <w:u w:color="000000"/>
        </w:rPr>
      </w:pPr>
      <w:r w:rsidRPr="00964CF1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15FE2" w:rsidRPr="00964CF1">
        <w:rPr>
          <w:rFonts w:ascii="Arial" w:hAnsi="Arial" w:cs="Arial"/>
          <w:b/>
          <w:color w:val="000000"/>
          <w:sz w:val="18"/>
          <w:u w:val="single" w:color="000000"/>
        </w:rPr>
        <w:t>1798</w:t>
      </w:r>
      <w:r w:rsidRPr="00964CF1">
        <w:rPr>
          <w:rFonts w:ascii="Arial" w:hAnsi="Arial" w:cs="Arial"/>
          <w:b/>
          <w:color w:val="000000"/>
          <w:sz w:val="18"/>
          <w:u w:val="single" w:color="000000"/>
        </w:rPr>
        <w:t>/18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964CF1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 xml:space="preserve">manutenção da calçada e cortar mato no ponto de ônibus </w:t>
      </w:r>
      <w:r w:rsidR="00015FE2" w:rsidRPr="00964CF1">
        <w:rPr>
          <w:rFonts w:ascii="Arial" w:hAnsi="Arial" w:cs="Arial"/>
          <w:color w:val="000000"/>
          <w:sz w:val="18"/>
          <w:u w:color="000000"/>
        </w:rPr>
        <w:t>na Rua Rosa Belmiro Ramos em frente ao Olé Brasil</w:t>
      </w:r>
      <w:r w:rsidRPr="00964CF1">
        <w:rPr>
          <w:rFonts w:ascii="Arial" w:hAnsi="Arial" w:cs="Arial"/>
          <w:color w:val="000000"/>
          <w:sz w:val="18"/>
          <w:u w:color="000000"/>
        </w:rPr>
        <w:t>.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964CF1">
        <w:rPr>
          <w:rFonts w:ascii="Arial" w:hAnsi="Arial" w:cs="Arial"/>
          <w:b/>
          <w:color w:val="000000"/>
          <w:sz w:val="18"/>
          <w:u w:color="000000"/>
        </w:rPr>
        <w:t>Alécio Cau</w:t>
      </w:r>
      <w:r w:rsidR="00015FE2" w:rsidRPr="00964CF1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7F604D" w:rsidRPr="00964CF1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E2" w:rsidRDefault="00015FE2" w:rsidP="00C7346D">
      <w:r>
        <w:separator/>
      </w:r>
    </w:p>
  </w:endnote>
  <w:endnote w:type="continuationSeparator" w:id="0">
    <w:p w:rsidR="00015FE2" w:rsidRDefault="00015FE2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E2" w:rsidRDefault="00015FE2" w:rsidP="00C7346D">
      <w:r>
        <w:separator/>
      </w:r>
    </w:p>
  </w:footnote>
  <w:footnote w:type="continuationSeparator" w:id="0">
    <w:p w:rsidR="00015FE2" w:rsidRDefault="00015FE2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7C8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A7C8C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5FE2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2A26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244C"/>
    <w:rsid w:val="004A7C8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7F604D"/>
    <w:rsid w:val="00810E25"/>
    <w:rsid w:val="00837727"/>
    <w:rsid w:val="00847E9F"/>
    <w:rsid w:val="00863FB9"/>
    <w:rsid w:val="00874C6F"/>
    <w:rsid w:val="008B088B"/>
    <w:rsid w:val="008E29F0"/>
    <w:rsid w:val="008F2ACA"/>
    <w:rsid w:val="008F478A"/>
    <w:rsid w:val="008F68A1"/>
    <w:rsid w:val="00900CD6"/>
    <w:rsid w:val="00903436"/>
    <w:rsid w:val="00934F31"/>
    <w:rsid w:val="0093755B"/>
    <w:rsid w:val="0095471F"/>
    <w:rsid w:val="00964CF1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DE21B4"/>
    <w:rsid w:val="00E05F2D"/>
    <w:rsid w:val="00E10E6C"/>
    <w:rsid w:val="00E10EC4"/>
    <w:rsid w:val="00E27607"/>
    <w:rsid w:val="00E45855"/>
    <w:rsid w:val="00E55CAE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3248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42</cp:revision>
  <cp:lastPrinted>2018-06-19T18:05:00Z</cp:lastPrinted>
  <dcterms:created xsi:type="dcterms:W3CDTF">2014-08-05T16:57:00Z</dcterms:created>
  <dcterms:modified xsi:type="dcterms:W3CDTF">2018-06-19T18:13:00Z</dcterms:modified>
</cp:coreProperties>
</file>