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0" w:rsidRPr="00306F7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16ª </w:t>
      </w:r>
      <w:r w:rsidR="00735E43"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306F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12/06/2018.</w:t>
      </w:r>
    </w:p>
    <w:p w:rsidR="00306F70" w:rsidRPr="00306F70" w:rsidRDefault="00306F70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306F70" w:rsidRPr="00306F70" w:rsidRDefault="00E62C25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Veto:</w:t>
      </w:r>
    </w:p>
    <w:p w:rsidR="00306F70" w:rsidRPr="00306F70" w:rsidRDefault="00306F70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>
      <w:pPr>
        <w:rPr>
          <w:rFonts w:ascii="Arial" w:hAnsi="Arial" w:cs="Arial"/>
          <w:b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Veto n.º 8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Total </w:t>
      </w:r>
      <w:r w:rsidR="00306F70"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306F70">
        <w:rPr>
          <w:rFonts w:ascii="Arial" w:hAnsi="Arial" w:cs="Arial"/>
          <w:color w:val="000000"/>
          <w:sz w:val="28"/>
          <w:u w:color="000000"/>
        </w:rPr>
        <w:t>ao Projeto de Lei n.º 48/18, que acrescenta parágrafos ao artigo 208 da Lei Municipal n.º 3.915/2005, Código Tributário Municipal, na forma que especifica</w:t>
      </w:r>
      <w:r w:rsidR="00306F70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>A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utoria do vereador Veiga.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306F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306F70" w:rsidRPr="00306F70" w:rsidRDefault="00E62C25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Projeto de Lei n.º 131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306F70">
        <w:rPr>
          <w:rFonts w:ascii="Arial" w:hAnsi="Arial" w:cs="Arial"/>
          <w:color w:val="000000"/>
          <w:sz w:val="28"/>
          <w:u w:color="000000"/>
        </w:rPr>
        <w:t>o Programa Municipal de Doação de Alimentos, PRODOAL, na forma que especifica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>.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Projeto de Lei n.º 132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306F70">
        <w:rPr>
          <w:rFonts w:ascii="Arial" w:hAnsi="Arial" w:cs="Arial"/>
          <w:color w:val="000000"/>
          <w:sz w:val="28"/>
          <w:u w:color="000000"/>
        </w:rPr>
        <w:t>a criação do Programa de Atendimento Médico nas creches municipais, conveniadas e contratadas de Valinhos, e dá outras providências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>.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Projeto de Lei n.º 133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a Rua </w:t>
      </w:r>
      <w:proofErr w:type="gramStart"/>
      <w:r w:rsidRPr="00306F70">
        <w:rPr>
          <w:rFonts w:ascii="Arial" w:hAnsi="Arial" w:cs="Arial"/>
          <w:color w:val="000000"/>
          <w:sz w:val="28"/>
          <w:u w:color="000000"/>
        </w:rPr>
        <w:t>5</w:t>
      </w:r>
      <w:proofErr w:type="gramEnd"/>
      <w:r w:rsidRPr="00306F70">
        <w:rPr>
          <w:rFonts w:ascii="Arial" w:hAnsi="Arial" w:cs="Arial"/>
          <w:color w:val="000000"/>
          <w:sz w:val="28"/>
          <w:u w:color="000000"/>
        </w:rPr>
        <w:t>, do Loteamento Jardim Nova Palmares II, Bairro Ortizes, e dá outras providências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>.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Projeto de Lei n.º 134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306F70">
        <w:rPr>
          <w:rFonts w:ascii="Arial" w:hAnsi="Arial" w:cs="Arial"/>
          <w:color w:val="000000"/>
          <w:sz w:val="28"/>
          <w:u w:color="000000"/>
        </w:rPr>
        <w:t>sobre o programa de apoio à geração de emprego para jovens e dá outras providências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>.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>Toloi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Projeto de Lei n.º 135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a Rua </w:t>
      </w:r>
      <w:proofErr w:type="gramStart"/>
      <w:r w:rsidRPr="00306F70">
        <w:rPr>
          <w:rFonts w:ascii="Arial" w:hAnsi="Arial" w:cs="Arial"/>
          <w:color w:val="000000"/>
          <w:sz w:val="28"/>
          <w:u w:color="000000"/>
        </w:rPr>
        <w:t>3</w:t>
      </w:r>
      <w:proofErr w:type="gramEnd"/>
      <w:r w:rsidRPr="00306F70">
        <w:rPr>
          <w:rFonts w:ascii="Arial" w:hAnsi="Arial" w:cs="Arial"/>
          <w:color w:val="000000"/>
          <w:sz w:val="28"/>
          <w:u w:color="000000"/>
        </w:rPr>
        <w:t xml:space="preserve">, do Loteamento </w:t>
      </w:r>
      <w:proofErr w:type="spellStart"/>
      <w:r w:rsidRPr="00306F70">
        <w:rPr>
          <w:rFonts w:ascii="Arial" w:hAnsi="Arial" w:cs="Arial"/>
          <w:color w:val="000000"/>
          <w:sz w:val="28"/>
          <w:u w:color="000000"/>
        </w:rPr>
        <w:t>Villaggio</w:t>
      </w:r>
      <w:proofErr w:type="spellEnd"/>
      <w:r w:rsidRPr="00306F70">
        <w:rPr>
          <w:rFonts w:ascii="Arial" w:hAnsi="Arial" w:cs="Arial"/>
          <w:color w:val="000000"/>
          <w:sz w:val="28"/>
          <w:u w:color="000000"/>
        </w:rPr>
        <w:t xml:space="preserve"> Di Napoli, Bairro Jardim Samambaia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>.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306F70" w:rsidRPr="00306F70" w:rsidRDefault="00306F70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32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>, que dispõe sobre a implantação de coleta seletiva de lixo em condomínios residenciais do município de Valinhos, e dá outras providências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>.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306F70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306F70" w:rsidRPr="00306F70" w:rsidRDefault="00E62C25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Moç</w:t>
      </w:r>
      <w:r w:rsidR="00306F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306F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306F70" w:rsidRPr="00306F70" w:rsidRDefault="00306F70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Moção n.º 83</w:t>
      </w:r>
      <w:r w:rsidR="00306F70"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306F70">
        <w:rPr>
          <w:rFonts w:ascii="Arial" w:hAnsi="Arial" w:cs="Arial"/>
          <w:color w:val="000000"/>
          <w:sz w:val="28"/>
          <w:u w:color="000000"/>
        </w:rPr>
        <w:t>Apoio ao Governador do Estado para que sancione o Projeto de Lei n.º 299/2018, que proíbe a caça em todo o Estado</w:t>
      </w:r>
      <w:r w:rsidR="00306F70" w:rsidRPr="00306F70">
        <w:rPr>
          <w:rFonts w:ascii="Arial" w:hAnsi="Arial" w:cs="Arial"/>
          <w:color w:val="000000"/>
          <w:sz w:val="28"/>
          <w:u w:color="000000"/>
        </w:rPr>
        <w:t>.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306F70" w:rsidRPr="00306F70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E62C25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306F70" w:rsidRPr="00306F70" w:rsidRDefault="00306F70" w:rsidP="00306F7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1012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guardas municipais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1018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os reflexos da nova estrutura de cargos da Prefeitura Municipal para a Secretaria de Educação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1019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sobre a execução do termo de contrato referente </w:t>
      </w:r>
      <w:proofErr w:type="gramStart"/>
      <w:r w:rsidR="00E62C25" w:rsidRPr="00306F70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 contratação de escola de ensino infantil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1068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criação de área para estacionamento de veículos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1069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lavraturas de autos de infração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1082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cópia de inteiro teor de processo administrativo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1083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Educação Continuada na Rede Básica de Saúde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1084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o tratamento e distribuição de água na Cidade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1085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imóvel que abrigava o antigo Hospital Psiquiátrico São Bento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1086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o estabelecido no Estatuto Geral e Plano de Cargos, Carreiras, Salários e Benefícios da Guarda Civil Municipal de Valinhos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4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1087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programação cultural da Cidade para o segundo semestre de 2018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nomeações de servidores efetivos em substituição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1089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implantação de novos pontos de ônibus na Cidade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1090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gastos com pessoal e encargos da Prefeitura Municipal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1091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gastos com operação cata-bagulho realizada de abril a maio deste ano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1092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requerimento que versa sobre demanda de exame eletroencefalograma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1093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extratos bancários referentes </w:t>
      </w:r>
      <w:proofErr w:type="gramStart"/>
      <w:r w:rsidR="00E62C25" w:rsidRPr="00306F70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 conta da Contribuição de Iluminação Pública do ano corrente até a presente data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1094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obras já concluídas e respectivos gastos na atual gestão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1095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montante gasto com iluminação pública com recursos da Contribuição de Iluminação Pública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1096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referentes à merenda escolar descartada no lixo da Emeb Emily </w:t>
      </w:r>
      <w:proofErr w:type="spellStart"/>
      <w:r w:rsidR="00E62C25" w:rsidRPr="00306F70">
        <w:rPr>
          <w:rFonts w:ascii="Arial" w:hAnsi="Arial" w:cs="Arial"/>
          <w:color w:val="000000"/>
          <w:sz w:val="28"/>
          <w:u w:color="000000"/>
        </w:rPr>
        <w:t>Tófolo</w:t>
      </w:r>
      <w:proofErr w:type="spellEnd"/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 Machado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1097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decretos de regulamentação de leis em vigor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falta de funcionários responsáveis pela limpeza na UBS do Bairro Jardim Maracanã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1099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falta de técnicos em enfermagem na UBS do Bairro Jardim Maracanã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1100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falta de médico ginecologista na UBS do Bairro Jardim Maracanã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1101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melhorias na sinalização de trânsito no túnel da Rodovia Municipal dos Andradas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1102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requerimento sobre licitação para contratação de empresa especializada</w:t>
      </w:r>
      <w:proofErr w:type="gramStart"/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E62C25" w:rsidRPr="00306F70">
        <w:rPr>
          <w:rFonts w:ascii="Arial" w:hAnsi="Arial" w:cs="Arial"/>
          <w:color w:val="000000"/>
          <w:sz w:val="28"/>
          <w:u w:color="000000"/>
        </w:rPr>
        <w:t>para conter erosão em córrego na Rua Engenheiro Antônio Mayer, Jardim Panorama e faz outros questionamentos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1103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manutenção das ruas do Bairro Chácaras São Bento, Country Club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1104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corte de mato, Bairro Vila Jair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1107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construção de galpão na Estrada Luiz de Queiróz Guimarães, Bairro Macuco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mudança de horário das linhas de ônibus de transporte coletivo no Bairro Parque Valinhos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1109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implantação de redutor de velocidade na Estrada do Roncáglia, n.º 950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1110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despejo e/ou vazamento de esgoto na lateral da Rodovia Visconde de Porto Seguro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1111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parceria entre a Prefeitura Municipal e escolinhas de futebol do Município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1112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cópia de inteiro teor de processo administrativo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1113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Lei n.º 5.482/2017, que dispõe sobre a obrigatoriedade de proprietários de alarme sonoro instalado em imóvel comercial ou industrial a desligarem o aparelho no prazo máximo de quarenta minutos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1114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protocolos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Giba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1115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implantação de cobertura nas quadras esportivas do Centro de Lazer do Trabalhador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Giba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1116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referentes à indicação que trata de recapeamento da Rua Antônio Carlos Russo, Vila Faustina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1117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referentes à construção da ciclovia no Jardim São Marcos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1118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referentes à fiscalização e manutenção dos banheiros da Rodoviária de Valinhos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1120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continuação do recapeamento da Avenida Joaquim Alves Correia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1121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denominação de logradouro público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1122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306F70">
        <w:rPr>
          <w:rFonts w:ascii="Arial" w:hAnsi="Arial" w:cs="Arial"/>
          <w:color w:val="000000"/>
          <w:sz w:val="28"/>
          <w:u w:color="000000"/>
        </w:rPr>
        <w:t>, Voto de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 Louvor e Congratulações à </w:t>
      </w:r>
      <w:proofErr w:type="gramStart"/>
      <w:r w:rsidR="00E62C25" w:rsidRPr="00306F70">
        <w:rPr>
          <w:rFonts w:ascii="Arial" w:hAnsi="Arial" w:cs="Arial"/>
          <w:color w:val="000000"/>
          <w:sz w:val="28"/>
          <w:u w:color="000000"/>
        </w:rPr>
        <w:t>Apae</w:t>
      </w:r>
      <w:proofErr w:type="gramEnd"/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 Valinhos pela realização da 12.ª Edição do Porco Turbinado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es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Mayr e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1123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efetivação da contratação de profissionais de intérprete de Libras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1124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o mapeamento das nascentes do Município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1125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sobre terreno na esquina das ruas João Coleto e José </w:t>
      </w:r>
      <w:proofErr w:type="spellStart"/>
      <w:r w:rsidR="00E62C25" w:rsidRPr="00306F70">
        <w:rPr>
          <w:rFonts w:ascii="Arial" w:hAnsi="Arial" w:cs="Arial"/>
          <w:color w:val="000000"/>
          <w:sz w:val="28"/>
          <w:u w:color="000000"/>
        </w:rPr>
        <w:t>Vizari</w:t>
      </w:r>
      <w:proofErr w:type="spellEnd"/>
      <w:r w:rsidR="00E62C25" w:rsidRPr="00306F70">
        <w:rPr>
          <w:rFonts w:ascii="Arial" w:hAnsi="Arial" w:cs="Arial"/>
          <w:color w:val="000000"/>
          <w:sz w:val="28"/>
          <w:u w:color="000000"/>
        </w:rPr>
        <w:t>, Bairro Vila Progresso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6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1126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o Plano de Cargos e Carreiras da Guarda Municipal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1127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referentes à manutenção do telhado do centro comunitário, Bairro Vila Boa Esperança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denúncia do diagnóstico de pacientes portadores das bactérias KPC e VRE no hospital Santa Casa de Valinhos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1129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referentes à colocação de piso na área interna do centro comunitário, Bairro Parque das Colinas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1130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fresa asfáltica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1131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criação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de Comissão Especial de Meio Ambiente e Conscientização de Separação e Reciclagem do Lixo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1132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emendas parlamentares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1133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desapropriações e construção da parte verticalizada no Cemitério São João Batista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1134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licitação referente aos uniformes da Secretaria de Mobilidade Urbana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1135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a respeito da quantidade da coleta de materiais seletivos, o seu transporte, a sua destinação final e o valor pago pela Municipalidade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1136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possível clínica/abrigo irregular para idosos na Vila Pagano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1137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denominação de logradouro público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E62C25" w:rsidRPr="00306F70">
        <w:rPr>
          <w:rFonts w:ascii="Arial" w:hAnsi="Arial" w:cs="Arial"/>
          <w:b/>
          <w:color w:val="000000"/>
          <w:sz w:val="28"/>
          <w:u w:val="single" w:color="000000"/>
        </w:rPr>
        <w:t>1138</w:t>
      </w: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62C25" w:rsidRPr="00306F70">
        <w:rPr>
          <w:rFonts w:ascii="Arial" w:hAnsi="Arial" w:cs="Arial"/>
          <w:color w:val="000000"/>
          <w:sz w:val="28"/>
          <w:u w:color="000000"/>
        </w:rPr>
        <w:t>sobre a Lei n.º 4.122/2007, que dispõe sobre a instituição do Programa de Proteção da Saúde da Gestante e do Recém-Nascido no Município e dá outras providências</w:t>
      </w:r>
      <w:r w:rsidRPr="00306F70">
        <w:rPr>
          <w:rFonts w:ascii="Arial" w:hAnsi="Arial" w:cs="Arial"/>
          <w:color w:val="000000"/>
          <w:sz w:val="2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E62C25" w:rsidRPr="00306F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12/06/2018</w:t>
      </w: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06F70" w:rsidRPr="00306F70" w:rsidRDefault="00306F70" w:rsidP="00306F70">
      <w:pPr>
        <w:rPr>
          <w:rFonts w:ascii="Arial" w:hAnsi="Arial" w:cs="Arial"/>
          <w:b/>
          <w:color w:val="000000"/>
          <w:sz w:val="28"/>
          <w:u w:color="000000"/>
        </w:rPr>
      </w:pPr>
      <w:bookmarkStart w:id="0" w:name="_GoBack"/>
      <w:bookmarkEnd w:id="0"/>
      <w:r w:rsidRPr="00306F70">
        <w:rPr>
          <w:rFonts w:ascii="Arial" w:hAnsi="Arial" w:cs="Arial"/>
          <w:b/>
          <w:color w:val="000000"/>
          <w:sz w:val="28"/>
          <w:u w:color="000000"/>
        </w:rPr>
        <w:t>Autoria do vereador Veiga:</w:t>
      </w:r>
    </w:p>
    <w:p w:rsidR="00306F70" w:rsidRPr="00306F70" w:rsidRDefault="00306F70" w:rsidP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n.º 1105/18</w:t>
      </w:r>
      <w:r w:rsidRPr="00306F70">
        <w:rPr>
          <w:rFonts w:ascii="Arial" w:hAnsi="Arial" w:cs="Arial"/>
          <w:color w:val="000000"/>
          <w:sz w:val="28"/>
          <w:u w:color="000000"/>
        </w:rPr>
        <w:t>, Voto de Pesar pelo falecimento do Senhor Armando Moreira.</w:t>
      </w:r>
    </w:p>
    <w:p w:rsidR="00306F70" w:rsidRPr="00306F70" w:rsidRDefault="00306F70" w:rsidP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n.º 1106/18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Marina </w:t>
      </w:r>
      <w:proofErr w:type="spellStart"/>
      <w:r w:rsidRPr="00306F70">
        <w:rPr>
          <w:rFonts w:ascii="Arial" w:hAnsi="Arial" w:cs="Arial"/>
          <w:color w:val="000000"/>
          <w:sz w:val="28"/>
          <w:u w:color="000000"/>
        </w:rPr>
        <w:t>Gonsaga</w:t>
      </w:r>
      <w:proofErr w:type="spellEnd"/>
      <w:r w:rsidRPr="00306F70">
        <w:rPr>
          <w:rFonts w:ascii="Arial" w:hAnsi="Arial" w:cs="Arial"/>
          <w:color w:val="000000"/>
          <w:sz w:val="28"/>
          <w:u w:color="000000"/>
        </w:rPr>
        <w:t>.</w:t>
      </w:r>
    </w:p>
    <w:p w:rsidR="00306F70" w:rsidRPr="00306F70" w:rsidRDefault="00306F70" w:rsidP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 w:rsidP="00306F70">
      <w:pPr>
        <w:rPr>
          <w:rFonts w:ascii="Arial" w:hAnsi="Arial" w:cs="Arial"/>
          <w:b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color="000000"/>
        </w:rPr>
        <w:t>Autoria dos vereadores Aguiar e Dalva Berto:</w:t>
      </w:r>
    </w:p>
    <w:p w:rsidR="00306F70" w:rsidRPr="00306F70" w:rsidRDefault="00306F70" w:rsidP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n.º 1119/18</w:t>
      </w:r>
      <w:r w:rsidRPr="00306F70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306F70">
        <w:rPr>
          <w:rFonts w:ascii="Arial" w:hAnsi="Arial" w:cs="Arial"/>
          <w:color w:val="000000"/>
          <w:sz w:val="28"/>
          <w:u w:color="000000"/>
        </w:rPr>
        <w:t>Odélio</w:t>
      </w:r>
      <w:proofErr w:type="spellEnd"/>
      <w:r w:rsidRPr="00306F70">
        <w:rPr>
          <w:rFonts w:ascii="Arial" w:hAnsi="Arial" w:cs="Arial"/>
          <w:color w:val="000000"/>
          <w:sz w:val="28"/>
          <w:u w:color="000000"/>
        </w:rPr>
        <w:t xml:space="preserve"> Joaquim Teixeira.</w:t>
      </w:r>
    </w:p>
    <w:p w:rsidR="00306F70" w:rsidRPr="00306F70" w:rsidRDefault="00306F70" w:rsidP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Pr="00306F70" w:rsidRDefault="00306F70" w:rsidP="00306F70">
      <w:pPr>
        <w:rPr>
          <w:rFonts w:ascii="Arial" w:hAnsi="Arial" w:cs="Arial"/>
          <w:b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06F70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306F70" w:rsidRPr="00306F70" w:rsidRDefault="00306F70" w:rsidP="00306F70">
      <w:pPr>
        <w:rPr>
          <w:rFonts w:ascii="Arial" w:hAnsi="Arial" w:cs="Arial"/>
          <w:color w:val="000000"/>
          <w:sz w:val="28"/>
          <w:u w:color="000000"/>
        </w:rPr>
      </w:pPr>
      <w:r w:rsidRPr="00306F70">
        <w:rPr>
          <w:rFonts w:ascii="Arial" w:hAnsi="Arial" w:cs="Arial"/>
          <w:b/>
          <w:color w:val="000000"/>
          <w:sz w:val="28"/>
          <w:u w:val="single" w:color="000000"/>
        </w:rPr>
        <w:t>- n.º 1139/18</w:t>
      </w:r>
      <w:r w:rsidRPr="00306F70">
        <w:rPr>
          <w:rFonts w:ascii="Arial" w:hAnsi="Arial" w:cs="Arial"/>
          <w:color w:val="000000"/>
          <w:sz w:val="28"/>
          <w:u w:color="000000"/>
        </w:rPr>
        <w:t>, Voto de Pesar pelo falecimento do Senhor Pastor Agostinho Godinho de Souza.</w:t>
      </w:r>
    </w:p>
    <w:p w:rsidR="00306F70" w:rsidRPr="00306F70" w:rsidRDefault="00306F70" w:rsidP="00306F70">
      <w:pPr>
        <w:rPr>
          <w:rFonts w:ascii="Arial" w:hAnsi="Arial" w:cs="Arial"/>
          <w:color w:val="000000"/>
          <w:sz w:val="28"/>
          <w:u w:color="000000"/>
        </w:rPr>
      </w:pPr>
    </w:p>
    <w:p w:rsidR="00306F70" w:rsidRDefault="00306F70" w:rsidP="00306F7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06F70" w:rsidRDefault="00306F70" w:rsidP="00306F7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06F70" w:rsidRDefault="00306F70" w:rsidP="00306F7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06F70" w:rsidRDefault="00306F70" w:rsidP="00306F7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16ª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12/06/2018.</w:t>
      </w:r>
    </w:p>
    <w:p w:rsidR="00306F70" w:rsidRPr="00306F70" w:rsidRDefault="00306F70" w:rsidP="00306F7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06F70" w:rsidRPr="00306F70" w:rsidRDefault="00306F70" w:rsidP="00306F70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306F70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306F70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1673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mato e limpar Rua Itatiba, Vila Jair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1674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limpar </w:t>
      </w:r>
      <w:proofErr w:type="gramStart"/>
      <w:r w:rsidR="00E62C25" w:rsidRPr="00306F70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na Rua das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Azaléias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Jardim Centenário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1675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boca de lobo na Rua Antônio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1676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manutenção de tampa de ferro na Rua Antônio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1677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manutenção do asfalto na Rua Antônio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1678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e limpar mato na UBS do Bairro Jardim Maracanã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1679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desratização na UBS do Bairro Jardim Maracanã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1680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canteiro central na Rua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Orozimbo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Maia próximo ao Loteamento Residencial Cedros do Líbano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1681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destoca na Avenida Doutor Altino Gouveia defronte ao n.º 1035, Jardim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1682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destoca na Rua Domingos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Agnello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defronte ao n.º 349, Jardim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1683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placa de identificação de logradouro público, Rua Sara Alvarado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Bertanholi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n.º 1034, Bairro Jardim Monte Verde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1684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buraco na Rua Doutor Fernando Leite Ferraz defronte ao n.º 874, Parque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Terranova</w:t>
      </w:r>
      <w:proofErr w:type="spellEnd"/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1685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e pintar lombadas da Rua Alexandre Humberto Moleta, Jardim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1686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Avenida Dom Nery esquina com a Rua General Ozório, Centro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1687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buraco na Rua Ulysses Pedroso de Oliveira Filho defronte ao n.º 1000, Bairro Santo Antônio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1688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buraco na Rua Sara Alvarado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Bertanholi</w:t>
      </w:r>
      <w:proofErr w:type="spellEnd"/>
      <w:proofErr w:type="gramStart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E62C25" w:rsidRPr="00306F70">
        <w:rPr>
          <w:rFonts w:ascii="Arial" w:hAnsi="Arial" w:cs="Arial"/>
          <w:color w:val="000000"/>
          <w:sz w:val="18"/>
          <w:u w:color="000000"/>
        </w:rPr>
        <w:t>defronte ao n.º 1034, Jardim Monte Verde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1689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buraco na Rua Horácio Amaral defronte ao n.º 325, Jardim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Veiga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1690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lixos descartados de forma irregular na Rua Seis, Loteamento Sítio Recreio dos Cafezais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1691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a boca de lobo defronte ao n.º 178, da Rua Pedro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Gabeta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Jardim Maria Rosa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1692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operação tapa-buraco em toda a extensão da Rua Luiz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Barbisan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Jardim do Lago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1693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operação tapa-buraco em toda a extensão da Rua Madalena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Iamarino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Jardim do Lago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1694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nivelar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guia defronte aos números 28 e 38 da Rua Luiz Ferrari Trento, Jardim Universo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1695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operação tapa-buraco na Rua Francisco Pedral Santana, nas proximidades da Emeb Professor Waldomiro Mayr, Bairro Country Club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1696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estudo para a instalação de redutor de velocidade na Rua do Porto, Parque Portugal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1697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estudo para a instalação de redutor de velocidade defronte a UBS Reforma Agrária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1698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operação tapa-buraco na Avenida dos Esportes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1699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operação tapa-buraco na Rua José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Guirardello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Jardim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1700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aumentar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altura de lombada na Rua Joaquim da Silva Moreira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Giba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1701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asfalto na Rua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Dyonísio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Capovilla, Bairro Colina dos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Giba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1702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asfalto na Rua Carlos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Ormenese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Colina dos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Giba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1703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reformar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quiosques e churrasqueiras, colocar placas de identificação de locais, sinalização e placas educativas, identificar metragem da área interna no Centro de Lazer do Trabalhador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1704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identificar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com placas educativas, para a preservação ambiental e visual, toda a extensão do Córrego Mathias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1705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lixeiras em toda a extensão da Praça da Bíblia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1706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operação tapa-buraco na Rua João Previtale, próximo n.º </w:t>
      </w:r>
      <w:proofErr w:type="gramStart"/>
      <w:r w:rsidR="00E62C25" w:rsidRPr="00306F70">
        <w:rPr>
          <w:rFonts w:ascii="Arial" w:hAnsi="Arial" w:cs="Arial"/>
          <w:color w:val="000000"/>
          <w:sz w:val="18"/>
          <w:u w:color="000000"/>
        </w:rPr>
        <w:t>05, entrada</w:t>
      </w:r>
      <w:proofErr w:type="gram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do Bairro Jardim São Marcos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1707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recapeamento ou tapar buracos na Rua Frederico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Bugim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Jardim São Luiz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1708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calçada pública na Rua Dois, Bairro Residencial Colina do Sol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1709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árvore na Rua Dois, n.º 945, Bairro Residencial Colina do Sol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1710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buraco na Rua Francisco Pedral Santana, na esquina com a Rua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Carlos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Brigero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Chácaras São Bento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1711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asfalto da Rua Doze de Outubro, n.º 278, Bairro Via Santana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1712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lombada na Rua Cinco, n.º 400, Bairro Jardim São Marcos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1713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e desentupir bueiro na Rua Fernão Dias, n.º 105, Bairro Jardim Santo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1714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manutenção na calçada da Rua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Amábili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dos Santos, n.º 582, Bairro Santo Antônio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1715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galhos de poda de árvores no Clube de Mães, Vila Progresso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1716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manutenção na calçada da Rua Arthur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Baldin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n.º 120, Bairro Novo Horizonte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1717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mato em toda a extensão da Estrada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Matiazo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Pinheirinho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Mayr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1718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manutenção de ruas no Bairro São Bento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Edson Secafim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1719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árvore na Rua Alexandre Humberto Moleta, n.º 93, Jardim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1720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asfalto no Bairro Vila Colega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1721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>mato no Bairro Vila Colega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1722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árvore na Rua Carlos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Costato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Bairro Castelo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1723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asfalto na Rua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Orozimbo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Maia, Jardim Pinheiros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1724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galhos e entulhos na Rua José </w:t>
      </w:r>
      <w:proofErr w:type="spellStart"/>
      <w:r w:rsidR="00E62C25" w:rsidRPr="00306F70">
        <w:rPr>
          <w:rFonts w:ascii="Arial" w:hAnsi="Arial" w:cs="Arial"/>
          <w:color w:val="000000"/>
          <w:sz w:val="18"/>
          <w:u w:color="000000"/>
        </w:rPr>
        <w:t>Tordin</w:t>
      </w:r>
      <w:proofErr w:type="spellEnd"/>
      <w:r w:rsidR="00E62C25" w:rsidRPr="00306F70">
        <w:rPr>
          <w:rFonts w:ascii="Arial" w:hAnsi="Arial" w:cs="Arial"/>
          <w:color w:val="000000"/>
          <w:sz w:val="18"/>
          <w:u w:color="000000"/>
        </w:rPr>
        <w:t>, próximo ao n.º 312, Bairro Bom Retiro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7D1DDF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  <w:r w:rsidRPr="00306F7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E62C25" w:rsidRPr="00306F70">
        <w:rPr>
          <w:rFonts w:ascii="Arial" w:hAnsi="Arial" w:cs="Arial"/>
          <w:b/>
          <w:color w:val="000000"/>
          <w:sz w:val="18"/>
          <w:u w:val="single" w:color="000000"/>
        </w:rPr>
        <w:t>1725</w:t>
      </w:r>
      <w:r w:rsidRPr="00306F70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306F70">
        <w:rPr>
          <w:rFonts w:ascii="Arial" w:hAnsi="Arial" w:cs="Arial"/>
          <w:color w:val="000000"/>
          <w:sz w:val="18"/>
          <w:u w:color="000000"/>
        </w:rPr>
        <w:t xml:space="preserve">limpar </w:t>
      </w:r>
      <w:proofErr w:type="gramStart"/>
      <w:r w:rsidR="00E62C25" w:rsidRPr="00306F70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E62C25" w:rsidRPr="00306F70">
        <w:rPr>
          <w:rFonts w:ascii="Arial" w:hAnsi="Arial" w:cs="Arial"/>
          <w:color w:val="000000"/>
          <w:sz w:val="18"/>
          <w:u w:color="000000"/>
        </w:rPr>
        <w:t xml:space="preserve"> na Rua Pedro Álvares Cabral, Bairro São Jorge</w:t>
      </w:r>
      <w:r w:rsidRPr="00306F70">
        <w:rPr>
          <w:rFonts w:ascii="Arial" w:hAnsi="Arial" w:cs="Arial"/>
          <w:color w:val="000000"/>
          <w:sz w:val="18"/>
          <w:u w:color="000000"/>
        </w:rPr>
        <w:t>.</w:t>
      </w:r>
      <w:r w:rsidRPr="00306F70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E62C25" w:rsidRPr="00306F7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06F70" w:rsidRPr="00306F70" w:rsidRDefault="00306F70">
      <w:pPr>
        <w:rPr>
          <w:rFonts w:ascii="Arial" w:hAnsi="Arial" w:cs="Arial"/>
          <w:color w:val="000000"/>
          <w:sz w:val="18"/>
          <w:u w:color="000000"/>
        </w:rPr>
      </w:pPr>
    </w:p>
    <w:sectPr w:rsidR="00306F70" w:rsidRPr="00306F70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DF" w:rsidRDefault="005124DF" w:rsidP="00C7346D">
      <w:r>
        <w:separator/>
      </w:r>
    </w:p>
  </w:endnote>
  <w:endnote w:type="continuationSeparator" w:id="0">
    <w:p w:rsidR="005124DF" w:rsidRDefault="005124DF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DF" w:rsidRDefault="005124DF" w:rsidP="00C7346D">
      <w:r>
        <w:separator/>
      </w:r>
    </w:p>
  </w:footnote>
  <w:footnote w:type="continuationSeparator" w:id="0">
    <w:p w:rsidR="005124DF" w:rsidRDefault="005124DF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37814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37814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37814"/>
    <w:rsid w:val="00243CCE"/>
    <w:rsid w:val="002815A3"/>
    <w:rsid w:val="002838F2"/>
    <w:rsid w:val="002D65A2"/>
    <w:rsid w:val="002E4303"/>
    <w:rsid w:val="002E511C"/>
    <w:rsid w:val="002F0FB9"/>
    <w:rsid w:val="00306553"/>
    <w:rsid w:val="00306F70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062D"/>
    <w:rsid w:val="004F63D8"/>
    <w:rsid w:val="005124DF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1DDF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62C2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2733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40</cp:revision>
  <cp:lastPrinted>2018-06-12T18:00:00Z</cp:lastPrinted>
  <dcterms:created xsi:type="dcterms:W3CDTF">2014-08-05T16:57:00Z</dcterms:created>
  <dcterms:modified xsi:type="dcterms:W3CDTF">2018-06-12T18:10:00Z</dcterms:modified>
</cp:coreProperties>
</file>