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2D3662" w:rsidP="0049044E">
      <w:pPr>
        <w:spacing w:line="276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1D6F5E" w:rsidP="0049044E">
      <w:pPr>
        <w:spacing w:line="276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1D6F5E">
        <w:rPr>
          <w:rFonts w:ascii="Calibri" w:hAnsi="Calibri"/>
          <w:b/>
          <w:sz w:val="32"/>
        </w:rPr>
        <w:t>1124</w:t>
      </w:r>
      <w:r>
        <w:rPr>
          <w:rFonts w:ascii="Calibri" w:hAnsi="Calibri"/>
          <w:b/>
          <w:sz w:val="32"/>
        </w:rPr>
        <w:t>/</w:t>
      </w:r>
      <w:r w:rsidRPr="001D6F5E">
        <w:rPr>
          <w:rFonts w:ascii="Calibri" w:hAnsi="Calibri"/>
          <w:b/>
          <w:sz w:val="32"/>
        </w:rPr>
        <w:t>2018</w:t>
      </w:r>
    </w:p>
    <w:p w:rsidR="002D3662" w:rsidRDefault="002D3662" w:rsidP="0049044E">
      <w:pPr>
        <w:spacing w:line="276" w:lineRule="auto"/>
        <w:jc w:val="both"/>
      </w:pPr>
    </w:p>
    <w:p w:rsidR="00616AAE" w:rsidRDefault="00616AAE" w:rsidP="0049044E">
      <w:pPr>
        <w:spacing w:after="159" w:line="276" w:lineRule="auto"/>
        <w:jc w:val="both"/>
        <w:rPr>
          <w:rFonts w:ascii="Calibri" w:hAnsi="Calibri"/>
        </w:rPr>
      </w:pPr>
    </w:p>
    <w:p w:rsidR="00616AAE" w:rsidRDefault="00616AAE" w:rsidP="0049044E">
      <w:pPr>
        <w:spacing w:after="159" w:line="276" w:lineRule="auto"/>
        <w:jc w:val="both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D67145" w:rsidRDefault="00D67145" w:rsidP="0049044E">
      <w:pPr>
        <w:spacing w:after="159" w:line="276" w:lineRule="auto"/>
        <w:jc w:val="both"/>
      </w:pPr>
    </w:p>
    <w:p w:rsidR="00616AAE" w:rsidRDefault="00616AAE" w:rsidP="0049044E">
      <w:pPr>
        <w:spacing w:after="159" w:line="276" w:lineRule="auto"/>
        <w:jc w:val="both"/>
      </w:pPr>
    </w:p>
    <w:p w:rsidR="00616AAE" w:rsidRDefault="00616AAE" w:rsidP="0049044E">
      <w:pPr>
        <w:spacing w:after="159" w:line="276" w:lineRule="auto"/>
        <w:jc w:val="both"/>
      </w:pPr>
    </w:p>
    <w:p w:rsidR="003F5F79" w:rsidRDefault="00F473EB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</w:t>
      </w:r>
      <w:r w:rsidR="003F5F79">
        <w:rPr>
          <w:rFonts w:ascii="Calibri" w:hAnsi="Calibri"/>
        </w:rPr>
        <w:t>que</w:t>
      </w:r>
      <w:r w:rsidR="00BA63A1">
        <w:rPr>
          <w:rFonts w:ascii="Calibri" w:hAnsi="Calibri"/>
        </w:rPr>
        <w:t xml:space="preserve"> solicita</w:t>
      </w:r>
      <w:r w:rsidR="003F5F79">
        <w:rPr>
          <w:rFonts w:ascii="Calibri" w:hAnsi="Calibri"/>
        </w:rPr>
        <w:t xml:space="preserve"> </w:t>
      </w:r>
      <w:r w:rsidR="00BA63A1">
        <w:rPr>
          <w:rFonts w:ascii="Calibri" w:hAnsi="Calibri"/>
          <w:b/>
        </w:rPr>
        <w:t xml:space="preserve">informações </w:t>
      </w:r>
      <w:r w:rsidR="001F05FC">
        <w:rPr>
          <w:rFonts w:ascii="Calibri" w:hAnsi="Calibri"/>
          <w:b/>
        </w:rPr>
        <w:t xml:space="preserve">sobre </w:t>
      </w:r>
      <w:r w:rsidR="00616AAE">
        <w:rPr>
          <w:rFonts w:ascii="Calibri" w:hAnsi="Calibri"/>
          <w:b/>
        </w:rPr>
        <w:t>o mapeamento das nascentes do município</w:t>
      </w:r>
      <w:r w:rsidR="003F5F79">
        <w:rPr>
          <w:rFonts w:ascii="Calibri" w:hAnsi="Calibri"/>
          <w:b/>
        </w:rPr>
        <w:t>.</w:t>
      </w:r>
    </w:p>
    <w:p w:rsidR="00616AAE" w:rsidRDefault="00616AAE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</w:p>
    <w:p w:rsidR="003F5F79" w:rsidRPr="00616AAE" w:rsidRDefault="00616AAE" w:rsidP="00D15A74">
      <w:pPr>
        <w:numPr>
          <w:ilvl w:val="0"/>
          <w:numId w:val="1"/>
        </w:numPr>
        <w:tabs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 w:rsidRPr="00616AAE">
        <w:rPr>
          <w:rFonts w:ascii="Calibri" w:hAnsi="Calibri"/>
          <w:bCs/>
        </w:rPr>
        <w:t>A Prefeitura ou a autarquia responsável pelas águas do município possui um mapeamento das nascentes existentes</w:t>
      </w:r>
      <w:r w:rsidR="009D76ED" w:rsidRPr="00616AAE">
        <w:rPr>
          <w:rFonts w:ascii="Calibri" w:hAnsi="Calibri"/>
          <w:bCs/>
        </w:rPr>
        <w:t>?</w:t>
      </w:r>
      <w:r>
        <w:rPr>
          <w:rFonts w:ascii="Calibri" w:hAnsi="Calibri"/>
          <w:bCs/>
        </w:rPr>
        <w:t xml:space="preserve"> </w:t>
      </w:r>
      <w:r w:rsidRPr="00616AAE">
        <w:rPr>
          <w:rFonts w:ascii="Calibri" w:hAnsi="Calibri"/>
          <w:bCs/>
        </w:rPr>
        <w:t>Em caso positivo, quando foi feito este mapeamento</w:t>
      </w:r>
      <w:r w:rsidR="009D76ED" w:rsidRPr="00616AAE">
        <w:rPr>
          <w:rFonts w:ascii="Calibri" w:hAnsi="Calibri"/>
          <w:bCs/>
        </w:rPr>
        <w:t>?</w:t>
      </w:r>
      <w:r w:rsidRPr="00616AAE">
        <w:rPr>
          <w:rFonts w:ascii="Calibri" w:hAnsi="Calibri"/>
          <w:bCs/>
        </w:rPr>
        <w:t xml:space="preserve"> Pode-se considerá-lo atualizado?</w:t>
      </w:r>
    </w:p>
    <w:p w:rsidR="009D76ED" w:rsidRPr="00616AAE" w:rsidRDefault="00616AAE" w:rsidP="00D15A74">
      <w:pPr>
        <w:numPr>
          <w:ilvl w:val="0"/>
          <w:numId w:val="1"/>
        </w:numPr>
        <w:tabs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Há algum mapeamento recente em andamento</w:t>
      </w:r>
      <w:r w:rsidR="009D76ED">
        <w:rPr>
          <w:rFonts w:ascii="Calibri" w:hAnsi="Calibri"/>
          <w:bCs/>
        </w:rPr>
        <w:t>?</w:t>
      </w:r>
      <w:r>
        <w:rPr>
          <w:rFonts w:ascii="Calibri" w:hAnsi="Calibri"/>
          <w:bCs/>
        </w:rPr>
        <w:t xml:space="preserve"> Em caso positivo, até o momento, quantas nascentes foram localizadas?</w:t>
      </w:r>
    </w:p>
    <w:p w:rsidR="00616AAE" w:rsidRPr="00616AAE" w:rsidRDefault="00616AAE" w:rsidP="00616AAE">
      <w:pPr>
        <w:numPr>
          <w:ilvl w:val="0"/>
          <w:numId w:val="1"/>
        </w:numPr>
        <w:tabs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Destas que eventualmente foram localizadas, pergunta-se:</w:t>
      </w:r>
    </w:p>
    <w:p w:rsidR="00616AAE" w:rsidRDefault="00616AAE" w:rsidP="00616AAE">
      <w:pPr>
        <w:numPr>
          <w:ilvl w:val="1"/>
          <w:numId w:val="1"/>
        </w:numPr>
        <w:spacing w:after="159" w:line="276" w:lineRule="auto"/>
        <w:ind w:left="1843" w:firstLine="0"/>
        <w:jc w:val="both"/>
        <w:rPr>
          <w:rFonts w:ascii="Calibri" w:hAnsi="Calibri"/>
        </w:rPr>
      </w:pPr>
      <w:r>
        <w:rPr>
          <w:rFonts w:ascii="Calibri" w:hAnsi="Calibri"/>
        </w:rPr>
        <w:t>Quantas e quais podem ser consideradas protegidas e quantas e quais necessitam de um trabalho de proteção ambiental?</w:t>
      </w:r>
    </w:p>
    <w:p w:rsidR="00616AAE" w:rsidRDefault="00616AAE" w:rsidP="00616AAE">
      <w:pPr>
        <w:numPr>
          <w:ilvl w:val="1"/>
          <w:numId w:val="1"/>
        </w:numPr>
        <w:spacing w:after="159" w:line="276" w:lineRule="auto"/>
        <w:ind w:left="1843" w:firstLine="0"/>
        <w:jc w:val="both"/>
        <w:rPr>
          <w:rFonts w:ascii="Calibri" w:hAnsi="Calibri"/>
        </w:rPr>
      </w:pPr>
      <w:r>
        <w:rPr>
          <w:rFonts w:ascii="Calibri" w:hAnsi="Calibri"/>
        </w:rPr>
        <w:t>A quantidade de água oriunda destas nascentes é capaz de atender quanto da demanda do município?</w:t>
      </w:r>
    </w:p>
    <w:p w:rsidR="00616AAE" w:rsidRPr="00616AAE" w:rsidRDefault="00616AAE" w:rsidP="00616AAE">
      <w:pPr>
        <w:numPr>
          <w:ilvl w:val="1"/>
          <w:numId w:val="1"/>
        </w:numPr>
        <w:spacing w:after="159" w:line="276" w:lineRule="auto"/>
        <w:ind w:left="1843" w:firstLine="0"/>
        <w:jc w:val="both"/>
        <w:rPr>
          <w:rFonts w:ascii="Calibri" w:hAnsi="Calibri"/>
        </w:rPr>
      </w:pPr>
      <w:r>
        <w:rPr>
          <w:rFonts w:ascii="Calibri" w:hAnsi="Calibri"/>
        </w:rPr>
        <w:t>Quantas e quais estão em área privada e em área pública?</w:t>
      </w:r>
    </w:p>
    <w:p w:rsidR="00616AAE" w:rsidRDefault="00616AAE" w:rsidP="00616AAE">
      <w:pPr>
        <w:numPr>
          <w:ilvl w:val="0"/>
          <w:numId w:val="1"/>
        </w:numPr>
        <w:tabs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</w:rPr>
        <w:t>Em relação a mapeamentos anteriores, ou aumento ou diminuição no número de nascentes?</w:t>
      </w:r>
    </w:p>
    <w:p w:rsidR="00616AAE" w:rsidRDefault="00616AAE" w:rsidP="00616AAE">
      <w:pPr>
        <w:numPr>
          <w:ilvl w:val="0"/>
          <w:numId w:val="1"/>
        </w:numPr>
        <w:tabs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</w:rPr>
        <w:t>Enviar cópia de eventual relatório produzido.</w:t>
      </w:r>
    </w:p>
    <w:p w:rsidR="00616AAE" w:rsidRDefault="00616AAE" w:rsidP="00616AAE">
      <w:pPr>
        <w:spacing w:after="159" w:line="276" w:lineRule="auto"/>
        <w:ind w:left="1843"/>
        <w:jc w:val="both"/>
        <w:rPr>
          <w:rFonts w:ascii="Calibri" w:hAnsi="Calibri"/>
        </w:rPr>
      </w:pPr>
    </w:p>
    <w:p w:rsidR="00616AAE" w:rsidRPr="00616AAE" w:rsidRDefault="00616AAE" w:rsidP="00616AAE">
      <w:pPr>
        <w:spacing w:after="159" w:line="276" w:lineRule="auto"/>
        <w:ind w:left="1843"/>
        <w:jc w:val="both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lastRenderedPageBreak/>
        <w:t>JUSTIFICATIVA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616AAE" w:rsidRDefault="00616AAE" w:rsidP="0049044E">
      <w:pPr>
        <w:spacing w:after="159" w:line="276" w:lineRule="auto"/>
        <w:jc w:val="both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9D76ED">
        <w:rPr>
          <w:rFonts w:ascii="Calibri" w:hAnsi="Calibri"/>
        </w:rPr>
        <w:t>04 de junho</w:t>
      </w:r>
      <w:r w:rsidR="00485B7C">
        <w:rPr>
          <w:rFonts w:ascii="Calibri" w:hAnsi="Calibri"/>
        </w:rPr>
        <w:t xml:space="preserve"> de 2018</w:t>
      </w:r>
      <w:r>
        <w:rPr>
          <w:rFonts w:ascii="Calibri" w:hAnsi="Calibri"/>
        </w:rPr>
        <w:t>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___________________________</w:t>
      </w: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LUIZ MAYR NETO</w:t>
      </w:r>
    </w:p>
    <w:p w:rsidR="002D3662" w:rsidRDefault="00F473EB" w:rsidP="0049044E">
      <w:pPr>
        <w:spacing w:line="276" w:lineRule="auto"/>
        <w:jc w:val="center"/>
        <w:rPr>
          <w:rFonts w:ascii="Calibri" w:hAnsi="Calibri"/>
        </w:rPr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C1" w:rsidRDefault="00B52AC1" w:rsidP="002D3662">
      <w:r>
        <w:separator/>
      </w:r>
    </w:p>
  </w:endnote>
  <w:endnote w:type="continuationSeparator" w:id="0">
    <w:p w:rsidR="00B52AC1" w:rsidRDefault="00B52AC1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C1" w:rsidRDefault="00B52AC1" w:rsidP="002D3662">
      <w:r>
        <w:separator/>
      </w:r>
    </w:p>
  </w:footnote>
  <w:footnote w:type="continuationSeparator" w:id="0">
    <w:p w:rsidR="00B52AC1" w:rsidRDefault="00B52AC1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68" w:rsidRDefault="00C2066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026BD3"/>
    <w:rsid w:val="00110CDF"/>
    <w:rsid w:val="00133F08"/>
    <w:rsid w:val="00162421"/>
    <w:rsid w:val="001D6F5E"/>
    <w:rsid w:val="001F05FC"/>
    <w:rsid w:val="00285F9D"/>
    <w:rsid w:val="0028765B"/>
    <w:rsid w:val="002D3662"/>
    <w:rsid w:val="0031148E"/>
    <w:rsid w:val="003E5E28"/>
    <w:rsid w:val="003F5F79"/>
    <w:rsid w:val="00416F93"/>
    <w:rsid w:val="004832B9"/>
    <w:rsid w:val="00485B7C"/>
    <w:rsid w:val="0049044E"/>
    <w:rsid w:val="004F7508"/>
    <w:rsid w:val="00553B44"/>
    <w:rsid w:val="005753F3"/>
    <w:rsid w:val="00616AAE"/>
    <w:rsid w:val="00634EA3"/>
    <w:rsid w:val="006801A3"/>
    <w:rsid w:val="00681A8D"/>
    <w:rsid w:val="006A6502"/>
    <w:rsid w:val="006B66B5"/>
    <w:rsid w:val="00772AF8"/>
    <w:rsid w:val="007E2C23"/>
    <w:rsid w:val="00805218"/>
    <w:rsid w:val="00834060"/>
    <w:rsid w:val="008C205C"/>
    <w:rsid w:val="008D0C11"/>
    <w:rsid w:val="008E614D"/>
    <w:rsid w:val="008F2A20"/>
    <w:rsid w:val="009B52D4"/>
    <w:rsid w:val="009D76ED"/>
    <w:rsid w:val="00A14D14"/>
    <w:rsid w:val="00A23DAF"/>
    <w:rsid w:val="00A9790B"/>
    <w:rsid w:val="00AA44FA"/>
    <w:rsid w:val="00AE0688"/>
    <w:rsid w:val="00AE60E9"/>
    <w:rsid w:val="00AE7838"/>
    <w:rsid w:val="00B00C15"/>
    <w:rsid w:val="00B52AC1"/>
    <w:rsid w:val="00B851FB"/>
    <w:rsid w:val="00BA63A1"/>
    <w:rsid w:val="00C07FB4"/>
    <w:rsid w:val="00C20668"/>
    <w:rsid w:val="00C432FF"/>
    <w:rsid w:val="00CA6465"/>
    <w:rsid w:val="00CC152E"/>
    <w:rsid w:val="00D15A74"/>
    <w:rsid w:val="00D258C6"/>
    <w:rsid w:val="00D3392B"/>
    <w:rsid w:val="00D47D87"/>
    <w:rsid w:val="00D67145"/>
    <w:rsid w:val="00DD0492"/>
    <w:rsid w:val="00E72B7E"/>
    <w:rsid w:val="00EA6D94"/>
    <w:rsid w:val="00EC097F"/>
    <w:rsid w:val="00ED18AD"/>
    <w:rsid w:val="00EE49B2"/>
    <w:rsid w:val="00F12A62"/>
    <w:rsid w:val="00F473EB"/>
    <w:rsid w:val="00F56285"/>
    <w:rsid w:val="00F866D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B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5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9</cp:revision>
  <cp:lastPrinted>2018-06-04T12:28:00Z</cp:lastPrinted>
  <dcterms:created xsi:type="dcterms:W3CDTF">2018-01-22T11:20:00Z</dcterms:created>
  <dcterms:modified xsi:type="dcterms:W3CDTF">2018-06-11T19:26:00Z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