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36A" w:rsidRDefault="006A315A" w:rsidP="00B9736A">
      <w:pPr>
        <w:spacing w:line="360" w:lineRule="auto"/>
        <w:ind w:right="-1"/>
        <w:rPr>
          <w:rFonts w:cstheme="minorHAnsi"/>
          <w:sz w:val="24"/>
          <w:szCs w:val="24"/>
        </w:rPr>
      </w:pPr>
      <w:bookmarkStart w:id="0" w:name="_GoBack"/>
      <w:bookmarkEnd w:id="0"/>
      <w:r>
        <w:rPr>
          <w:rFonts w:cstheme="minorHAnsi"/>
          <w:sz w:val="24"/>
          <w:szCs w:val="24"/>
        </w:rPr>
        <w:t xml:space="preserve">PROJETO DE LEI N.º </w:t>
      </w:r>
      <w:r w:rsidRPr="006A315A">
        <w:rPr>
          <w:rFonts w:cstheme="minorHAnsi"/>
          <w:sz w:val="24"/>
          <w:szCs w:val="24"/>
        </w:rPr>
        <w:t>119</w:t>
      </w:r>
      <w:r>
        <w:rPr>
          <w:rFonts w:cstheme="minorHAnsi"/>
          <w:sz w:val="24"/>
          <w:szCs w:val="24"/>
        </w:rPr>
        <w:t>/</w:t>
      </w:r>
      <w:r w:rsidRPr="006A315A">
        <w:rPr>
          <w:rFonts w:cstheme="minorHAnsi"/>
          <w:sz w:val="24"/>
          <w:szCs w:val="24"/>
        </w:rPr>
        <w:t>2018</w:t>
      </w:r>
    </w:p>
    <w:p w:rsidR="00B9736A" w:rsidRDefault="00B9736A" w:rsidP="00B9736A">
      <w:pPr>
        <w:spacing w:line="360" w:lineRule="auto"/>
        <w:ind w:right="-1"/>
        <w:rPr>
          <w:rFonts w:cstheme="minorHAnsi"/>
          <w:sz w:val="24"/>
          <w:szCs w:val="24"/>
        </w:rPr>
      </w:pPr>
    </w:p>
    <w:p w:rsidR="00B9736A" w:rsidRDefault="00B9736A" w:rsidP="00B9736A">
      <w:pPr>
        <w:spacing w:line="360" w:lineRule="auto"/>
        <w:ind w:left="2835" w:right="-1"/>
        <w:rPr>
          <w:rFonts w:cstheme="minorHAnsi"/>
          <w:sz w:val="24"/>
          <w:szCs w:val="24"/>
        </w:rPr>
      </w:pPr>
      <w:r>
        <w:t>“Dispõe sobre a criação, o comércio e o transporte de abelhas sociais sem ferrão (</w:t>
      </w:r>
      <w:proofErr w:type="spellStart"/>
      <w:r>
        <w:t>meliponíneos</w:t>
      </w:r>
      <w:proofErr w:type="spellEnd"/>
      <w:r>
        <w:t>) no Município de Valinhos.”</w:t>
      </w:r>
    </w:p>
    <w:p w:rsidR="00B9736A" w:rsidRDefault="00B9736A" w:rsidP="00B9736A">
      <w:pPr>
        <w:spacing w:line="360" w:lineRule="auto"/>
        <w:ind w:right="-1"/>
        <w:rPr>
          <w:rFonts w:cstheme="minorHAnsi"/>
          <w:sz w:val="24"/>
          <w:szCs w:val="24"/>
        </w:rPr>
      </w:pPr>
    </w:p>
    <w:p w:rsidR="00B9736A" w:rsidRDefault="00B9736A" w:rsidP="00B9736A">
      <w:pPr>
        <w:spacing w:line="360" w:lineRule="auto"/>
        <w:ind w:right="-1"/>
        <w:rPr>
          <w:rFonts w:cstheme="minorHAnsi"/>
          <w:sz w:val="24"/>
          <w:szCs w:val="24"/>
        </w:rPr>
      </w:pPr>
      <w:r>
        <w:rPr>
          <w:rFonts w:cstheme="minorHAnsi"/>
          <w:sz w:val="24"/>
          <w:szCs w:val="24"/>
        </w:rPr>
        <w:t>Colendo Plenário,</w:t>
      </w:r>
    </w:p>
    <w:p w:rsidR="00B9736A" w:rsidRDefault="00B9736A" w:rsidP="00B9736A">
      <w:pPr>
        <w:spacing w:line="360" w:lineRule="auto"/>
        <w:ind w:right="-1" w:firstLine="2835"/>
        <w:jc w:val="both"/>
        <w:rPr>
          <w:rFonts w:cstheme="minorHAnsi"/>
          <w:sz w:val="24"/>
          <w:szCs w:val="24"/>
        </w:rPr>
      </w:pPr>
      <w:r>
        <w:rPr>
          <w:rFonts w:cstheme="minorHAnsi"/>
          <w:sz w:val="24"/>
          <w:szCs w:val="24"/>
        </w:rPr>
        <w:t>Nobres Pares.</w:t>
      </w:r>
    </w:p>
    <w:p w:rsidR="00B9736A" w:rsidRDefault="00B9736A" w:rsidP="00B9736A">
      <w:pPr>
        <w:spacing w:line="360" w:lineRule="auto"/>
        <w:ind w:right="-1" w:firstLine="2835"/>
        <w:jc w:val="both"/>
        <w:rPr>
          <w:rFonts w:cstheme="minorHAnsi"/>
          <w:sz w:val="24"/>
          <w:szCs w:val="24"/>
        </w:rPr>
      </w:pPr>
    </w:p>
    <w:p w:rsidR="00B9736A" w:rsidRPr="00B9736A" w:rsidRDefault="00B9736A" w:rsidP="00B9736A">
      <w:pPr>
        <w:spacing w:line="360" w:lineRule="auto"/>
        <w:ind w:right="-1" w:firstLine="2835"/>
        <w:jc w:val="both"/>
        <w:rPr>
          <w:rFonts w:cstheme="minorHAnsi"/>
          <w:sz w:val="24"/>
          <w:szCs w:val="24"/>
        </w:rPr>
      </w:pPr>
      <w:r w:rsidRPr="00B9736A">
        <w:rPr>
          <w:rFonts w:cstheme="minorHAnsi"/>
          <w:sz w:val="24"/>
          <w:szCs w:val="24"/>
        </w:rPr>
        <w:t>Passo as mãos de Vossas Excelências, para análise e apreciação, o inc</w:t>
      </w:r>
      <w:r w:rsidR="005D0048">
        <w:rPr>
          <w:rFonts w:cstheme="minorHAnsi"/>
          <w:sz w:val="24"/>
          <w:szCs w:val="24"/>
        </w:rPr>
        <w:t>luso Projeto de Lei n. ____/2018</w:t>
      </w:r>
      <w:r w:rsidRPr="00B9736A">
        <w:rPr>
          <w:rFonts w:cstheme="minorHAnsi"/>
          <w:sz w:val="24"/>
          <w:szCs w:val="24"/>
        </w:rPr>
        <w:t xml:space="preserve"> que “</w:t>
      </w:r>
      <w:r w:rsidR="00372703">
        <w:t xml:space="preserve">dispõe sobre a criação, o </w:t>
      </w:r>
      <w:proofErr w:type="gramStart"/>
      <w:r w:rsidR="00372703">
        <w:t>comércio</w:t>
      </w:r>
      <w:proofErr w:type="gramEnd"/>
      <w:r w:rsidR="00372703">
        <w:t xml:space="preserve"> </w:t>
      </w:r>
      <w:proofErr w:type="gramStart"/>
      <w:r w:rsidR="00372703">
        <w:t>e</w:t>
      </w:r>
      <w:proofErr w:type="gramEnd"/>
      <w:r w:rsidR="00372703">
        <w:t xml:space="preserve"> o transporte de abelhas sociais sem ferrão (</w:t>
      </w:r>
      <w:proofErr w:type="spellStart"/>
      <w:r w:rsidR="00372703">
        <w:t>meliponíneos</w:t>
      </w:r>
      <w:proofErr w:type="spellEnd"/>
      <w:r w:rsidR="00372703">
        <w:t>) no Município de Valinhos</w:t>
      </w:r>
      <w:r w:rsidRPr="00B9736A">
        <w:rPr>
          <w:rFonts w:cstheme="minorHAnsi"/>
          <w:sz w:val="24"/>
          <w:szCs w:val="24"/>
        </w:rPr>
        <w:t>”.</w:t>
      </w:r>
    </w:p>
    <w:p w:rsidR="00B9736A" w:rsidRPr="00B9736A" w:rsidRDefault="00B9736A" w:rsidP="00B9736A">
      <w:pPr>
        <w:spacing w:line="360" w:lineRule="auto"/>
        <w:ind w:right="-1"/>
        <w:jc w:val="center"/>
        <w:rPr>
          <w:rFonts w:cstheme="minorHAnsi"/>
          <w:sz w:val="24"/>
          <w:szCs w:val="24"/>
        </w:rPr>
      </w:pPr>
      <w:r w:rsidRPr="00B9736A">
        <w:rPr>
          <w:rFonts w:cstheme="minorHAnsi"/>
          <w:sz w:val="24"/>
          <w:szCs w:val="24"/>
        </w:rPr>
        <w:t xml:space="preserve">Valinhos, </w:t>
      </w:r>
      <w:r w:rsidR="005D0048">
        <w:rPr>
          <w:rFonts w:cstheme="minorHAnsi"/>
          <w:sz w:val="24"/>
          <w:szCs w:val="24"/>
        </w:rPr>
        <w:t>21 de maio de 2018</w:t>
      </w:r>
      <w:r w:rsidRPr="00B9736A">
        <w:rPr>
          <w:rFonts w:cstheme="minorHAnsi"/>
          <w:sz w:val="24"/>
          <w:szCs w:val="24"/>
        </w:rPr>
        <w:t>.</w:t>
      </w:r>
    </w:p>
    <w:p w:rsidR="00B9736A" w:rsidRPr="00B9736A" w:rsidRDefault="00B9736A" w:rsidP="00B9736A">
      <w:pPr>
        <w:spacing w:line="360" w:lineRule="auto"/>
        <w:ind w:right="-1"/>
        <w:jc w:val="center"/>
        <w:rPr>
          <w:rFonts w:cstheme="minorHAnsi"/>
          <w:b/>
          <w:sz w:val="24"/>
          <w:szCs w:val="24"/>
        </w:rPr>
      </w:pPr>
      <w:r w:rsidRPr="00B9736A">
        <w:rPr>
          <w:rFonts w:cstheme="minorHAnsi"/>
          <w:b/>
          <w:sz w:val="24"/>
          <w:szCs w:val="24"/>
        </w:rPr>
        <w:t>ALÉCIO MAESTRO CAU</w:t>
      </w:r>
    </w:p>
    <w:p w:rsidR="00B9736A" w:rsidRPr="00B9736A" w:rsidRDefault="00B9736A" w:rsidP="00B9736A">
      <w:pPr>
        <w:spacing w:line="360" w:lineRule="auto"/>
        <w:ind w:right="-1"/>
        <w:jc w:val="center"/>
        <w:rPr>
          <w:rFonts w:cstheme="minorHAnsi"/>
          <w:b/>
          <w:sz w:val="24"/>
          <w:szCs w:val="24"/>
        </w:rPr>
      </w:pPr>
      <w:r w:rsidRPr="00B9736A">
        <w:rPr>
          <w:rFonts w:cstheme="minorHAnsi"/>
          <w:b/>
          <w:sz w:val="24"/>
          <w:szCs w:val="24"/>
        </w:rPr>
        <w:t>Vereador PDT</w:t>
      </w:r>
    </w:p>
    <w:p w:rsidR="00B9736A" w:rsidRDefault="00B9736A" w:rsidP="00384A48">
      <w:pPr>
        <w:spacing w:line="360" w:lineRule="auto"/>
        <w:ind w:left="3297" w:right="3298"/>
        <w:jc w:val="both"/>
        <w:rPr>
          <w:rFonts w:cstheme="minorHAnsi"/>
          <w:b/>
          <w:sz w:val="24"/>
          <w:szCs w:val="24"/>
        </w:rPr>
      </w:pPr>
    </w:p>
    <w:p w:rsidR="00B9736A" w:rsidRDefault="00B9736A" w:rsidP="00384A48">
      <w:pPr>
        <w:spacing w:line="360" w:lineRule="auto"/>
        <w:ind w:left="3297" w:right="3298"/>
        <w:jc w:val="both"/>
        <w:rPr>
          <w:rFonts w:cstheme="minorHAnsi"/>
          <w:b/>
          <w:sz w:val="24"/>
          <w:szCs w:val="24"/>
        </w:rPr>
      </w:pPr>
    </w:p>
    <w:p w:rsidR="00B9736A" w:rsidRDefault="00B9736A" w:rsidP="00384A48">
      <w:pPr>
        <w:spacing w:line="360" w:lineRule="auto"/>
        <w:ind w:left="3297" w:right="3298"/>
        <w:jc w:val="both"/>
        <w:rPr>
          <w:rFonts w:cstheme="minorHAnsi"/>
          <w:b/>
          <w:sz w:val="24"/>
          <w:szCs w:val="24"/>
        </w:rPr>
      </w:pPr>
    </w:p>
    <w:p w:rsidR="00B9736A" w:rsidRDefault="00B9736A" w:rsidP="00384A48">
      <w:pPr>
        <w:spacing w:line="360" w:lineRule="auto"/>
        <w:ind w:left="3297" w:right="3298"/>
        <w:jc w:val="both"/>
        <w:rPr>
          <w:rFonts w:cstheme="minorHAnsi"/>
          <w:b/>
          <w:sz w:val="24"/>
          <w:szCs w:val="24"/>
        </w:rPr>
      </w:pPr>
    </w:p>
    <w:p w:rsidR="00B9736A" w:rsidRDefault="00B9736A" w:rsidP="00384A48">
      <w:pPr>
        <w:spacing w:line="360" w:lineRule="auto"/>
        <w:ind w:left="3297" w:right="3298"/>
        <w:jc w:val="both"/>
        <w:rPr>
          <w:rFonts w:cstheme="minorHAnsi"/>
          <w:b/>
          <w:sz w:val="24"/>
          <w:szCs w:val="24"/>
        </w:rPr>
      </w:pPr>
    </w:p>
    <w:p w:rsidR="00B9736A" w:rsidRDefault="00B9736A" w:rsidP="00384A48">
      <w:pPr>
        <w:spacing w:line="360" w:lineRule="auto"/>
        <w:ind w:left="3297" w:right="3298"/>
        <w:jc w:val="both"/>
        <w:rPr>
          <w:rFonts w:cstheme="minorHAnsi"/>
          <w:b/>
          <w:sz w:val="24"/>
          <w:szCs w:val="24"/>
        </w:rPr>
      </w:pPr>
    </w:p>
    <w:p w:rsidR="00B9736A" w:rsidRDefault="00B9736A" w:rsidP="00384A48">
      <w:pPr>
        <w:spacing w:line="360" w:lineRule="auto"/>
        <w:ind w:left="3297" w:right="3298"/>
        <w:jc w:val="both"/>
        <w:rPr>
          <w:rFonts w:cstheme="minorHAnsi"/>
          <w:b/>
          <w:sz w:val="24"/>
          <w:szCs w:val="24"/>
        </w:rPr>
      </w:pPr>
    </w:p>
    <w:p w:rsidR="00DC5A4C" w:rsidRPr="00DC5A4C" w:rsidRDefault="00DC5A4C" w:rsidP="00384A48">
      <w:pPr>
        <w:spacing w:line="360" w:lineRule="auto"/>
        <w:ind w:left="3297" w:right="3298"/>
        <w:jc w:val="both"/>
        <w:rPr>
          <w:rFonts w:cstheme="minorHAnsi"/>
          <w:b/>
          <w:sz w:val="24"/>
          <w:szCs w:val="24"/>
        </w:rPr>
      </w:pPr>
      <w:r w:rsidRPr="00DC5A4C">
        <w:rPr>
          <w:rFonts w:cstheme="minorHAnsi"/>
          <w:b/>
          <w:sz w:val="24"/>
          <w:szCs w:val="24"/>
        </w:rPr>
        <w:lastRenderedPageBreak/>
        <w:t>JUSTIFICATIVA</w:t>
      </w:r>
    </w:p>
    <w:p w:rsidR="00DC5A4C" w:rsidRPr="00B9736A" w:rsidRDefault="00DE75DA" w:rsidP="00384A48">
      <w:pPr>
        <w:pStyle w:val="Corpodetexto"/>
        <w:spacing w:before="217" w:line="360" w:lineRule="auto"/>
        <w:ind w:left="897"/>
        <w:jc w:val="both"/>
        <w:rPr>
          <w:rFonts w:asciiTheme="minorHAnsi" w:hAnsiTheme="minorHAnsi" w:cstheme="minorHAnsi"/>
        </w:rPr>
      </w:pPr>
      <w:r w:rsidRPr="00B9736A">
        <w:rPr>
          <w:rFonts w:asciiTheme="minorHAnsi" w:hAnsiTheme="minorHAnsi" w:cstheme="minorHAnsi"/>
        </w:rPr>
        <w:t>Nobres Vereadores e Vereadoras</w:t>
      </w:r>
      <w:r w:rsidR="00DC5A4C" w:rsidRPr="00B9736A">
        <w:rPr>
          <w:rFonts w:asciiTheme="minorHAnsi" w:hAnsiTheme="minorHAnsi" w:cstheme="minorHAnsi"/>
        </w:rPr>
        <w:t>,</w:t>
      </w:r>
    </w:p>
    <w:p w:rsidR="00DC5A4C" w:rsidRPr="00B9736A" w:rsidRDefault="00DC5A4C" w:rsidP="00384A48">
      <w:pPr>
        <w:pStyle w:val="Corpodetexto"/>
        <w:spacing w:before="215" w:line="360" w:lineRule="auto"/>
        <w:ind w:right="166" w:firstLine="2835"/>
        <w:jc w:val="both"/>
        <w:rPr>
          <w:rFonts w:asciiTheme="minorHAnsi" w:hAnsiTheme="minorHAnsi" w:cstheme="minorHAnsi"/>
        </w:rPr>
      </w:pPr>
      <w:r w:rsidRPr="00B9736A">
        <w:rPr>
          <w:rFonts w:asciiTheme="minorHAnsi" w:hAnsiTheme="minorHAnsi" w:cstheme="minorHAnsi"/>
        </w:rPr>
        <w:t xml:space="preserve">Encaminho para apreciação de Vossas Excelências o projeto de lei que dispões sobre a criação, o comércio e o transporte de abelhas sociais sem ferrão no </w:t>
      </w:r>
      <w:r w:rsidR="00DE75DA" w:rsidRPr="00B9736A">
        <w:rPr>
          <w:rFonts w:asciiTheme="minorHAnsi" w:hAnsiTheme="minorHAnsi" w:cstheme="minorHAnsi"/>
        </w:rPr>
        <w:t>Município de Valinhos</w:t>
      </w:r>
      <w:r w:rsidRPr="00B9736A">
        <w:rPr>
          <w:rFonts w:asciiTheme="minorHAnsi" w:hAnsiTheme="minorHAnsi" w:cstheme="minorHAnsi"/>
        </w:rPr>
        <w:t>.</w:t>
      </w:r>
    </w:p>
    <w:p w:rsidR="00DC5A4C" w:rsidRPr="00B9736A" w:rsidRDefault="00DC5A4C" w:rsidP="00384A48">
      <w:pPr>
        <w:pStyle w:val="Corpodetexto"/>
        <w:spacing w:line="360" w:lineRule="auto"/>
        <w:ind w:firstLine="2835"/>
        <w:jc w:val="both"/>
        <w:rPr>
          <w:rFonts w:asciiTheme="minorHAnsi" w:hAnsiTheme="minorHAnsi" w:cstheme="minorHAnsi"/>
        </w:rPr>
      </w:pPr>
    </w:p>
    <w:p w:rsidR="00384A48" w:rsidRPr="00B9736A" w:rsidRDefault="00384A48" w:rsidP="00384A48">
      <w:pPr>
        <w:pStyle w:val="Corpodetexto"/>
        <w:spacing w:line="360" w:lineRule="auto"/>
        <w:ind w:firstLine="2835"/>
        <w:jc w:val="both"/>
        <w:rPr>
          <w:rFonts w:asciiTheme="minorHAnsi" w:hAnsiTheme="minorHAnsi" w:cstheme="minorHAnsi"/>
        </w:rPr>
      </w:pPr>
      <w:r w:rsidRPr="00B9736A">
        <w:rPr>
          <w:rFonts w:asciiTheme="minorHAnsi" w:hAnsiTheme="minorHAnsi" w:cstheme="minorHAnsi"/>
        </w:rPr>
        <w:t>Certamente o município está em crítico processo de reorganização administrativa e financeira para atender as necessidades da população, que variam de problemas de saúde pública à estrutura física dos próprios municipais.</w:t>
      </w:r>
    </w:p>
    <w:p w:rsidR="00384A48" w:rsidRPr="00B9736A" w:rsidRDefault="00384A48" w:rsidP="00384A48">
      <w:pPr>
        <w:pStyle w:val="Corpodetexto"/>
        <w:spacing w:line="360" w:lineRule="auto"/>
        <w:ind w:firstLine="2835"/>
        <w:jc w:val="both"/>
        <w:rPr>
          <w:rFonts w:asciiTheme="minorHAnsi" w:hAnsiTheme="minorHAnsi" w:cstheme="minorHAnsi"/>
        </w:rPr>
      </w:pPr>
    </w:p>
    <w:p w:rsidR="00384A48" w:rsidRPr="00B9736A" w:rsidRDefault="00384A48" w:rsidP="00384A48">
      <w:pPr>
        <w:pStyle w:val="Corpodetexto"/>
        <w:spacing w:line="360" w:lineRule="auto"/>
        <w:ind w:firstLine="2835"/>
        <w:jc w:val="both"/>
        <w:rPr>
          <w:rFonts w:asciiTheme="minorHAnsi" w:hAnsiTheme="minorHAnsi" w:cstheme="minorHAnsi"/>
        </w:rPr>
      </w:pPr>
      <w:r w:rsidRPr="00B9736A">
        <w:rPr>
          <w:rFonts w:asciiTheme="minorHAnsi" w:hAnsiTheme="minorHAnsi" w:cstheme="minorHAnsi"/>
        </w:rPr>
        <w:t>Todavia, os esforços do Poder Público devem abraças a maior quantidade de causas possíveis para que os problemas atuais sejam minimizados e prevenindo colapsos futuros.</w:t>
      </w:r>
    </w:p>
    <w:p w:rsidR="00384A48" w:rsidRPr="00B9736A" w:rsidRDefault="00384A48" w:rsidP="00384A48">
      <w:pPr>
        <w:pStyle w:val="Corpodetexto"/>
        <w:spacing w:line="360" w:lineRule="auto"/>
        <w:ind w:firstLine="2835"/>
        <w:jc w:val="both"/>
        <w:rPr>
          <w:rFonts w:asciiTheme="minorHAnsi" w:hAnsiTheme="minorHAnsi" w:cstheme="minorHAnsi"/>
        </w:rPr>
      </w:pPr>
    </w:p>
    <w:p w:rsidR="00384A48" w:rsidRPr="00B9736A" w:rsidRDefault="00384A48" w:rsidP="00384A48">
      <w:pPr>
        <w:pStyle w:val="Corpodetexto"/>
        <w:spacing w:line="360" w:lineRule="auto"/>
        <w:ind w:firstLine="2835"/>
        <w:jc w:val="both"/>
        <w:rPr>
          <w:rFonts w:asciiTheme="minorHAnsi" w:hAnsiTheme="minorHAnsi" w:cstheme="minorHAnsi"/>
        </w:rPr>
      </w:pPr>
      <w:r w:rsidRPr="00B9736A">
        <w:rPr>
          <w:rFonts w:asciiTheme="minorHAnsi" w:hAnsiTheme="minorHAnsi" w:cstheme="minorHAnsi"/>
        </w:rPr>
        <w:t xml:space="preserve">Desta forma, </w:t>
      </w:r>
      <w:r w:rsidRPr="00B9736A">
        <w:rPr>
          <w:rFonts w:asciiTheme="minorHAnsi" w:hAnsiTheme="minorHAnsi" w:cstheme="minorHAnsi"/>
          <w:b/>
        </w:rPr>
        <w:t>sem prejuízo dos esforços em melhorar os serviços de saúde pública, educação, políticas públicas e demais serviços prestados aos munícipes</w:t>
      </w:r>
      <w:r w:rsidRPr="00B9736A">
        <w:rPr>
          <w:rFonts w:asciiTheme="minorHAnsi" w:hAnsiTheme="minorHAnsi" w:cstheme="minorHAnsi"/>
        </w:rPr>
        <w:t>, apresento o presente Projeto de Lei.</w:t>
      </w:r>
    </w:p>
    <w:p w:rsidR="00DC5A4C" w:rsidRPr="00B9736A" w:rsidRDefault="00B9736A" w:rsidP="00384A48">
      <w:pPr>
        <w:pStyle w:val="Corpodetexto"/>
        <w:spacing w:before="217" w:line="360" w:lineRule="auto"/>
        <w:ind w:right="164" w:firstLine="2835"/>
        <w:jc w:val="both"/>
        <w:rPr>
          <w:rFonts w:asciiTheme="minorHAnsi" w:hAnsiTheme="minorHAnsi" w:cstheme="minorHAnsi"/>
        </w:rPr>
      </w:pPr>
      <w:r w:rsidRPr="00B9736A">
        <w:rPr>
          <w:rFonts w:asciiTheme="minorHAnsi" w:hAnsiTheme="minorHAnsi" w:cstheme="minorHAnsi"/>
        </w:rPr>
        <w:t xml:space="preserve">Devido a desinformação da população sobre os riscos de extinção das abelhas, </w:t>
      </w:r>
      <w:proofErr w:type="gramStart"/>
      <w:r w:rsidRPr="00B9736A">
        <w:rPr>
          <w:rFonts w:asciiTheme="minorHAnsi" w:hAnsiTheme="minorHAnsi" w:cstheme="minorHAnsi"/>
        </w:rPr>
        <w:t>animais essenciais para a polimerização e equilíbrio do meio ambiente, é</w:t>
      </w:r>
      <w:proofErr w:type="gramEnd"/>
      <w:r w:rsidR="00DC5A4C" w:rsidRPr="00B9736A">
        <w:rPr>
          <w:rFonts w:asciiTheme="minorHAnsi" w:hAnsiTheme="minorHAnsi" w:cstheme="minorHAnsi"/>
        </w:rPr>
        <w:t xml:space="preserve"> necessário a aprovação de uma legislação, que estabeleça os critérios para sua criação racional, principalmente por se tratar de animais silvestres componentes da fauna brasileira e, portanto, sujeita a legislação dos órgãos competentes.</w:t>
      </w:r>
    </w:p>
    <w:p w:rsidR="00DC5A4C" w:rsidRPr="00B9736A" w:rsidRDefault="00DC5A4C" w:rsidP="00384A48">
      <w:pPr>
        <w:pStyle w:val="Corpodetexto"/>
        <w:spacing w:line="360" w:lineRule="auto"/>
        <w:ind w:firstLine="2835"/>
        <w:jc w:val="both"/>
        <w:rPr>
          <w:rFonts w:asciiTheme="minorHAnsi" w:hAnsiTheme="minorHAnsi" w:cstheme="minorHAnsi"/>
        </w:rPr>
      </w:pPr>
    </w:p>
    <w:p w:rsidR="00DC5A4C" w:rsidRPr="00B9736A" w:rsidRDefault="00B9736A" w:rsidP="00384A48">
      <w:pPr>
        <w:pStyle w:val="Corpodetexto"/>
        <w:spacing w:before="216" w:line="360" w:lineRule="auto"/>
        <w:ind w:right="164" w:firstLine="2835"/>
        <w:jc w:val="both"/>
        <w:rPr>
          <w:rFonts w:asciiTheme="minorHAnsi" w:hAnsiTheme="minorHAnsi" w:cstheme="minorHAnsi"/>
        </w:rPr>
      </w:pPr>
      <w:r w:rsidRPr="00B9736A">
        <w:rPr>
          <w:rFonts w:asciiTheme="minorHAnsi" w:hAnsiTheme="minorHAnsi" w:cstheme="minorHAnsi"/>
        </w:rPr>
        <w:t xml:space="preserve">Esta iniciativa acompanha experiências de sucesso realizadas em outros municípios e estados do Brasil, sempre com auxílio técnico de institutos especializados no tema, para que a legislação seja uma ferramenta </w:t>
      </w:r>
      <w:r w:rsidRPr="00B9736A">
        <w:rPr>
          <w:rFonts w:asciiTheme="minorHAnsi" w:hAnsiTheme="minorHAnsi" w:cstheme="minorHAnsi"/>
        </w:rPr>
        <w:lastRenderedPageBreak/>
        <w:t>colaborativa, e não meramente burocrática.</w:t>
      </w:r>
    </w:p>
    <w:p w:rsidR="00DC5A4C" w:rsidRPr="00B9736A" w:rsidRDefault="00DC5A4C" w:rsidP="00384A48">
      <w:pPr>
        <w:pStyle w:val="Corpodetexto"/>
        <w:spacing w:line="360" w:lineRule="auto"/>
        <w:ind w:firstLine="2835"/>
        <w:jc w:val="both"/>
        <w:rPr>
          <w:rFonts w:asciiTheme="minorHAnsi" w:hAnsiTheme="minorHAnsi" w:cstheme="minorHAnsi"/>
        </w:rPr>
      </w:pPr>
    </w:p>
    <w:p w:rsidR="00DC5A4C" w:rsidRPr="00B9736A" w:rsidRDefault="00DC5A4C" w:rsidP="00384A48">
      <w:pPr>
        <w:pStyle w:val="Corpodetexto"/>
        <w:spacing w:before="218" w:line="360" w:lineRule="auto"/>
        <w:ind w:right="164" w:firstLine="2835"/>
        <w:jc w:val="both"/>
        <w:rPr>
          <w:rFonts w:asciiTheme="minorHAnsi" w:hAnsiTheme="minorHAnsi" w:cstheme="minorHAnsi"/>
        </w:rPr>
      </w:pPr>
      <w:r w:rsidRPr="00B9736A">
        <w:rPr>
          <w:rFonts w:asciiTheme="minorHAnsi" w:hAnsiTheme="minorHAnsi" w:cstheme="minorHAnsi"/>
        </w:rPr>
        <w:t>A criação racional de abelhas sociais sem ferrão (ASSF) é uma atividade desenvolvida de geração a geração no Brasil, podendo ser considerada como patrimônio cultural dos povos do campo e também urbanos, pois devido à constante migração do campo para a cidade, as ASSF acompanharam essas famílias, e atualmente tem representado uma alternativa de renda para muitas famílias que exploram artesanalmente os produtos e subprodutos das colônias dessas</w:t>
      </w:r>
      <w:r w:rsidRPr="00B9736A">
        <w:rPr>
          <w:rFonts w:asciiTheme="minorHAnsi" w:hAnsiTheme="minorHAnsi" w:cstheme="minorHAnsi"/>
          <w:spacing w:val="15"/>
        </w:rPr>
        <w:t xml:space="preserve"> </w:t>
      </w:r>
      <w:r w:rsidRPr="00B9736A">
        <w:rPr>
          <w:rFonts w:asciiTheme="minorHAnsi" w:hAnsiTheme="minorHAnsi" w:cstheme="minorHAnsi"/>
        </w:rPr>
        <w:t>abelhas.</w:t>
      </w:r>
    </w:p>
    <w:p w:rsidR="00DC5A4C" w:rsidRPr="00B9736A" w:rsidRDefault="00DC5A4C" w:rsidP="00384A48">
      <w:pPr>
        <w:pStyle w:val="Corpodetexto"/>
        <w:spacing w:line="360" w:lineRule="auto"/>
        <w:ind w:firstLine="2835"/>
        <w:jc w:val="both"/>
        <w:rPr>
          <w:rFonts w:asciiTheme="minorHAnsi" w:hAnsiTheme="minorHAnsi" w:cstheme="minorHAnsi"/>
        </w:rPr>
      </w:pPr>
    </w:p>
    <w:p w:rsidR="00DC5A4C" w:rsidRPr="00B9736A" w:rsidRDefault="00DC5A4C" w:rsidP="00384A48">
      <w:pPr>
        <w:pStyle w:val="Corpodetexto"/>
        <w:spacing w:before="218" w:line="360" w:lineRule="auto"/>
        <w:ind w:right="163" w:firstLine="2835"/>
        <w:jc w:val="both"/>
        <w:rPr>
          <w:rFonts w:asciiTheme="minorHAnsi" w:hAnsiTheme="minorHAnsi" w:cstheme="minorHAnsi"/>
        </w:rPr>
      </w:pPr>
      <w:r w:rsidRPr="00B9736A">
        <w:rPr>
          <w:rFonts w:asciiTheme="minorHAnsi" w:hAnsiTheme="minorHAnsi" w:cstheme="minorHAnsi"/>
        </w:rPr>
        <w:t xml:space="preserve">Cabe salientar que a criação racional das abelhas sem ferrão em </w:t>
      </w:r>
      <w:proofErr w:type="spellStart"/>
      <w:r w:rsidRPr="00B9736A">
        <w:rPr>
          <w:rFonts w:asciiTheme="minorHAnsi" w:hAnsiTheme="minorHAnsi" w:cstheme="minorHAnsi"/>
        </w:rPr>
        <w:t>meliponários</w:t>
      </w:r>
      <w:proofErr w:type="spellEnd"/>
      <w:r w:rsidRPr="00B9736A">
        <w:rPr>
          <w:rFonts w:asciiTheme="minorHAnsi" w:hAnsiTheme="minorHAnsi" w:cstheme="minorHAnsi"/>
        </w:rPr>
        <w:t xml:space="preserve"> credenciados será uma iniciativa que promoverá o avanço da atividade e, consequentemente, o favorecimento dos serviços ambientais que as abelhas </w:t>
      </w:r>
      <w:proofErr w:type="gramStart"/>
      <w:r w:rsidRPr="00B9736A">
        <w:rPr>
          <w:rFonts w:asciiTheme="minorHAnsi" w:hAnsiTheme="minorHAnsi" w:cstheme="minorHAnsi"/>
        </w:rPr>
        <w:t>promovem,</w:t>
      </w:r>
      <w:proofErr w:type="gramEnd"/>
      <w:r w:rsidRPr="00B9736A">
        <w:rPr>
          <w:rFonts w:asciiTheme="minorHAnsi" w:hAnsiTheme="minorHAnsi" w:cstheme="minorHAnsi"/>
        </w:rPr>
        <w:t xml:space="preserve"> principalmente a polinização das plantas nativas do habitat natural dessas abelhas.</w:t>
      </w:r>
    </w:p>
    <w:p w:rsidR="00DC5A4C" w:rsidRPr="00B9736A" w:rsidRDefault="00DC5A4C" w:rsidP="00384A48">
      <w:pPr>
        <w:pStyle w:val="Corpodetexto"/>
        <w:spacing w:line="360" w:lineRule="auto"/>
        <w:ind w:firstLine="2835"/>
        <w:jc w:val="both"/>
        <w:rPr>
          <w:rFonts w:asciiTheme="minorHAnsi" w:hAnsiTheme="minorHAnsi" w:cstheme="minorHAnsi"/>
        </w:rPr>
      </w:pPr>
    </w:p>
    <w:p w:rsidR="00DC5A4C" w:rsidRPr="00B9736A" w:rsidRDefault="00DC5A4C" w:rsidP="00384A48">
      <w:pPr>
        <w:pStyle w:val="Corpodetexto"/>
        <w:spacing w:before="215" w:line="360" w:lineRule="auto"/>
        <w:ind w:right="164" w:firstLine="2835"/>
        <w:jc w:val="both"/>
        <w:rPr>
          <w:rFonts w:asciiTheme="minorHAnsi" w:hAnsiTheme="minorHAnsi" w:cstheme="minorHAnsi"/>
        </w:rPr>
      </w:pPr>
      <w:r w:rsidRPr="00B9736A">
        <w:rPr>
          <w:rFonts w:asciiTheme="minorHAnsi" w:hAnsiTheme="minorHAnsi" w:cstheme="minorHAnsi"/>
        </w:rPr>
        <w:t xml:space="preserve">Por outro lado a falta de regulamentação específica dos aspectos relacionados à criação de abelhas nativas sem ferrão vem criando dificuldades para o registro de </w:t>
      </w:r>
      <w:proofErr w:type="spellStart"/>
      <w:r w:rsidRPr="00B9736A">
        <w:rPr>
          <w:rFonts w:asciiTheme="minorHAnsi" w:hAnsiTheme="minorHAnsi" w:cstheme="minorHAnsi"/>
        </w:rPr>
        <w:t>meliponários</w:t>
      </w:r>
      <w:proofErr w:type="spellEnd"/>
      <w:r w:rsidRPr="00B9736A">
        <w:rPr>
          <w:rFonts w:asciiTheme="minorHAnsi" w:hAnsiTheme="minorHAnsi" w:cstheme="minorHAnsi"/>
        </w:rPr>
        <w:t xml:space="preserve"> ocasionando, assim, situações que desestimulam o interesse pelo negócio. Além disso, os órgãos ambientais não fornecem informações técnicas claras sobre o registro de criatórios de abelhas sem ferrão ou sobre o transporte desses insetos.</w:t>
      </w:r>
    </w:p>
    <w:p w:rsidR="00DC5A4C" w:rsidRPr="00B9736A" w:rsidRDefault="00DC5A4C" w:rsidP="00384A48">
      <w:pPr>
        <w:pStyle w:val="Corpodetexto"/>
        <w:spacing w:line="360" w:lineRule="auto"/>
        <w:jc w:val="both"/>
        <w:rPr>
          <w:rFonts w:asciiTheme="minorHAnsi" w:hAnsiTheme="minorHAnsi" w:cstheme="minorHAnsi"/>
        </w:rPr>
      </w:pPr>
    </w:p>
    <w:p w:rsidR="00DC5A4C" w:rsidRDefault="00DC5A4C" w:rsidP="00B9736A">
      <w:pPr>
        <w:spacing w:line="360" w:lineRule="auto"/>
        <w:ind w:firstLine="2835"/>
        <w:jc w:val="both"/>
        <w:rPr>
          <w:rFonts w:cstheme="minorHAnsi"/>
          <w:sz w:val="24"/>
          <w:szCs w:val="24"/>
        </w:rPr>
      </w:pPr>
      <w:r w:rsidRPr="00B9736A">
        <w:rPr>
          <w:rFonts w:cstheme="minorHAnsi"/>
          <w:sz w:val="24"/>
          <w:szCs w:val="24"/>
        </w:rPr>
        <w:t>Daí a importância deste projeto, razã</w:t>
      </w:r>
      <w:r w:rsidR="00B9736A" w:rsidRPr="00B9736A">
        <w:rPr>
          <w:rFonts w:cstheme="minorHAnsi"/>
          <w:sz w:val="24"/>
          <w:szCs w:val="24"/>
        </w:rPr>
        <w:t>o pela qual solicito</w:t>
      </w:r>
      <w:r w:rsidRPr="00B9736A">
        <w:rPr>
          <w:rFonts w:cstheme="minorHAnsi"/>
          <w:sz w:val="24"/>
          <w:szCs w:val="24"/>
        </w:rPr>
        <w:t xml:space="preserve"> aos </w:t>
      </w:r>
      <w:r w:rsidR="00B9736A" w:rsidRPr="00B9736A">
        <w:rPr>
          <w:rFonts w:cstheme="minorHAnsi"/>
          <w:sz w:val="24"/>
          <w:szCs w:val="24"/>
        </w:rPr>
        <w:t>N</w:t>
      </w:r>
      <w:r w:rsidRPr="00B9736A">
        <w:rPr>
          <w:rFonts w:cstheme="minorHAnsi"/>
          <w:sz w:val="24"/>
          <w:szCs w:val="24"/>
        </w:rPr>
        <w:t>obres p</w:t>
      </w:r>
      <w:r w:rsidR="00B9736A" w:rsidRPr="00B9736A">
        <w:rPr>
          <w:rFonts w:cstheme="minorHAnsi"/>
          <w:sz w:val="24"/>
          <w:szCs w:val="24"/>
        </w:rPr>
        <w:t>ares</w:t>
      </w:r>
      <w:r w:rsidRPr="00B9736A">
        <w:rPr>
          <w:rFonts w:cstheme="minorHAnsi"/>
          <w:sz w:val="24"/>
          <w:szCs w:val="24"/>
        </w:rPr>
        <w:t xml:space="preserve"> o apoio.</w:t>
      </w:r>
    </w:p>
    <w:p w:rsidR="00B9736A" w:rsidRDefault="00EB6AD0" w:rsidP="00B9736A">
      <w:pPr>
        <w:spacing w:line="360" w:lineRule="auto"/>
        <w:ind w:firstLine="2835"/>
        <w:jc w:val="both"/>
        <w:rPr>
          <w:rFonts w:cstheme="minorHAnsi"/>
          <w:sz w:val="24"/>
          <w:szCs w:val="24"/>
        </w:rPr>
      </w:pPr>
      <w:r>
        <w:rPr>
          <w:rFonts w:cstheme="minorHAnsi"/>
          <w:sz w:val="24"/>
          <w:szCs w:val="24"/>
        </w:rPr>
        <w:t xml:space="preserve">Valinhos, </w:t>
      </w:r>
      <w:r w:rsidR="005D0048">
        <w:rPr>
          <w:rFonts w:cstheme="minorHAnsi"/>
          <w:sz w:val="24"/>
          <w:szCs w:val="24"/>
        </w:rPr>
        <w:t>21 de maio de 2018</w:t>
      </w:r>
      <w:r>
        <w:rPr>
          <w:rFonts w:cstheme="minorHAnsi"/>
          <w:sz w:val="24"/>
          <w:szCs w:val="24"/>
        </w:rPr>
        <w:t>.</w:t>
      </w:r>
    </w:p>
    <w:p w:rsidR="00EB6AD0" w:rsidRPr="00EB6AD0" w:rsidRDefault="00EB6AD0" w:rsidP="00EB6AD0">
      <w:pPr>
        <w:spacing w:line="360" w:lineRule="auto"/>
        <w:jc w:val="center"/>
        <w:rPr>
          <w:rFonts w:cstheme="minorHAnsi"/>
          <w:b/>
          <w:sz w:val="24"/>
          <w:szCs w:val="24"/>
        </w:rPr>
      </w:pPr>
      <w:r w:rsidRPr="00EB6AD0">
        <w:rPr>
          <w:rFonts w:cstheme="minorHAnsi"/>
          <w:b/>
          <w:sz w:val="24"/>
          <w:szCs w:val="24"/>
        </w:rPr>
        <w:t>ALÉCIO MAESTRO CAU</w:t>
      </w:r>
    </w:p>
    <w:p w:rsidR="00EB6AD0" w:rsidRPr="00EB6AD0" w:rsidRDefault="00EB6AD0" w:rsidP="00EB6AD0">
      <w:pPr>
        <w:spacing w:line="360" w:lineRule="auto"/>
        <w:jc w:val="center"/>
        <w:rPr>
          <w:rFonts w:cstheme="minorHAnsi"/>
          <w:b/>
          <w:sz w:val="24"/>
          <w:szCs w:val="24"/>
        </w:rPr>
      </w:pPr>
      <w:r w:rsidRPr="00EB6AD0">
        <w:rPr>
          <w:rFonts w:cstheme="minorHAnsi"/>
          <w:b/>
          <w:sz w:val="24"/>
          <w:szCs w:val="24"/>
        </w:rPr>
        <w:t>Vereador PDT</w:t>
      </w:r>
    </w:p>
    <w:p w:rsidR="00B9736A" w:rsidRPr="00B9736A" w:rsidRDefault="00B9736A" w:rsidP="00384A48">
      <w:pPr>
        <w:spacing w:line="360" w:lineRule="auto"/>
        <w:jc w:val="both"/>
        <w:rPr>
          <w:rFonts w:cstheme="minorHAnsi"/>
          <w:sz w:val="24"/>
          <w:szCs w:val="24"/>
        </w:rPr>
      </w:pPr>
    </w:p>
    <w:p w:rsidR="00400FA2" w:rsidRPr="00EB6AD0" w:rsidRDefault="003E2115" w:rsidP="00400FA2">
      <w:pPr>
        <w:jc w:val="both"/>
        <w:rPr>
          <w:rFonts w:cstheme="minorHAnsi"/>
          <w:b/>
          <w:sz w:val="24"/>
          <w:szCs w:val="24"/>
        </w:rPr>
      </w:pPr>
      <w:r w:rsidRPr="00EB6AD0">
        <w:rPr>
          <w:rFonts w:cstheme="minorHAnsi"/>
          <w:b/>
          <w:sz w:val="24"/>
          <w:szCs w:val="24"/>
        </w:rPr>
        <w:t>PROJETO DE LEI Nº</w:t>
      </w:r>
    </w:p>
    <w:p w:rsidR="00400FA2" w:rsidRPr="00B9736A" w:rsidRDefault="00400FA2" w:rsidP="00400FA2">
      <w:pPr>
        <w:jc w:val="both"/>
        <w:rPr>
          <w:rFonts w:cstheme="minorHAnsi"/>
          <w:sz w:val="24"/>
          <w:szCs w:val="24"/>
        </w:rPr>
      </w:pPr>
    </w:p>
    <w:p w:rsidR="00400FA2" w:rsidRPr="00B9736A" w:rsidRDefault="00400FA2" w:rsidP="00400FA2">
      <w:pPr>
        <w:jc w:val="both"/>
        <w:rPr>
          <w:rFonts w:cstheme="minorHAnsi"/>
          <w:sz w:val="24"/>
          <w:szCs w:val="24"/>
        </w:rPr>
      </w:pPr>
    </w:p>
    <w:p w:rsidR="00400FA2" w:rsidRPr="00B9736A" w:rsidRDefault="00400FA2" w:rsidP="00400FA2">
      <w:pPr>
        <w:jc w:val="both"/>
        <w:rPr>
          <w:rFonts w:cstheme="minorHAnsi"/>
          <w:sz w:val="24"/>
          <w:szCs w:val="24"/>
        </w:rPr>
      </w:pPr>
    </w:p>
    <w:p w:rsidR="00400FA2" w:rsidRPr="00B9736A" w:rsidRDefault="00B9736A" w:rsidP="00400FA2">
      <w:pPr>
        <w:ind w:left="2835"/>
        <w:jc w:val="both"/>
        <w:rPr>
          <w:rFonts w:cstheme="minorHAnsi"/>
          <w:sz w:val="24"/>
          <w:szCs w:val="24"/>
        </w:rPr>
      </w:pPr>
      <w:r w:rsidRPr="00B9736A">
        <w:rPr>
          <w:rFonts w:cstheme="minorHAnsi"/>
          <w:sz w:val="24"/>
          <w:szCs w:val="24"/>
        </w:rPr>
        <w:t>“</w:t>
      </w:r>
      <w:r w:rsidR="00400FA2" w:rsidRPr="00B9736A">
        <w:rPr>
          <w:rFonts w:cstheme="minorHAnsi"/>
          <w:sz w:val="24"/>
          <w:szCs w:val="24"/>
        </w:rPr>
        <w:t>Dispõe sobre a criação, o comércio e o transporte de abelhas sociais sem ferrão (</w:t>
      </w:r>
      <w:proofErr w:type="spellStart"/>
      <w:r w:rsidR="00400FA2" w:rsidRPr="00B9736A">
        <w:rPr>
          <w:rFonts w:cstheme="minorHAnsi"/>
          <w:sz w:val="24"/>
          <w:szCs w:val="24"/>
        </w:rPr>
        <w:t>meliponíneos</w:t>
      </w:r>
      <w:proofErr w:type="spellEnd"/>
      <w:r w:rsidR="00400FA2" w:rsidRPr="00B9736A">
        <w:rPr>
          <w:rFonts w:cstheme="minorHAnsi"/>
          <w:sz w:val="24"/>
          <w:szCs w:val="24"/>
        </w:rPr>
        <w:t xml:space="preserve">) </w:t>
      </w:r>
      <w:r w:rsidR="003E2115" w:rsidRPr="00B9736A">
        <w:rPr>
          <w:rFonts w:cstheme="minorHAnsi"/>
          <w:sz w:val="24"/>
          <w:szCs w:val="24"/>
        </w:rPr>
        <w:t>no Município de Valinhos.</w:t>
      </w:r>
      <w:r w:rsidRPr="00B9736A">
        <w:rPr>
          <w:rFonts w:cstheme="minorHAnsi"/>
          <w:sz w:val="24"/>
          <w:szCs w:val="24"/>
        </w:rPr>
        <w:t>”</w:t>
      </w:r>
    </w:p>
    <w:p w:rsidR="003E2115" w:rsidRDefault="003E2115" w:rsidP="00400FA2">
      <w:pPr>
        <w:ind w:left="2835"/>
        <w:jc w:val="both"/>
        <w:rPr>
          <w:rFonts w:cstheme="minorHAnsi"/>
          <w:sz w:val="24"/>
          <w:szCs w:val="24"/>
        </w:rPr>
      </w:pPr>
    </w:p>
    <w:p w:rsidR="005D0048" w:rsidRPr="00B9736A" w:rsidRDefault="005D0048" w:rsidP="00400FA2">
      <w:pPr>
        <w:ind w:left="2835"/>
        <w:jc w:val="both"/>
        <w:rPr>
          <w:rFonts w:cstheme="minorHAnsi"/>
          <w:sz w:val="24"/>
          <w:szCs w:val="24"/>
        </w:rPr>
      </w:pPr>
    </w:p>
    <w:p w:rsidR="003E2115" w:rsidRPr="00B9736A" w:rsidRDefault="003E2115" w:rsidP="003E2115">
      <w:pPr>
        <w:ind w:firstLine="2835"/>
        <w:jc w:val="both"/>
        <w:rPr>
          <w:rFonts w:cstheme="minorHAnsi"/>
          <w:sz w:val="24"/>
          <w:szCs w:val="24"/>
        </w:rPr>
      </w:pPr>
      <w:r w:rsidRPr="00B9736A">
        <w:rPr>
          <w:rFonts w:cstheme="minorHAnsi"/>
          <w:b/>
          <w:sz w:val="24"/>
          <w:szCs w:val="24"/>
        </w:rPr>
        <w:t>O PREFEITO DO MUNICÍPIO DE VALINHOS, DR. ORESTES PREVITALE JÚNIOR</w:t>
      </w:r>
      <w:r w:rsidRPr="00B9736A">
        <w:rPr>
          <w:rFonts w:cstheme="minorHAnsi"/>
          <w:sz w:val="24"/>
          <w:szCs w:val="24"/>
        </w:rPr>
        <w:t xml:space="preserve">, no uso das atribuições que lhe são conferidas pelo artigo 80, inciso III, da Lei Orgânica do Município, </w:t>
      </w:r>
    </w:p>
    <w:p w:rsidR="003E2115" w:rsidRPr="00B9736A" w:rsidRDefault="003E2115" w:rsidP="003E2115">
      <w:pPr>
        <w:ind w:firstLine="2835"/>
        <w:jc w:val="both"/>
        <w:rPr>
          <w:rFonts w:cstheme="minorHAnsi"/>
          <w:sz w:val="24"/>
          <w:szCs w:val="24"/>
        </w:rPr>
      </w:pPr>
    </w:p>
    <w:p w:rsidR="00400FA2" w:rsidRPr="00B9736A" w:rsidRDefault="003E2115" w:rsidP="003E2115">
      <w:pPr>
        <w:ind w:firstLine="2835"/>
        <w:jc w:val="both"/>
        <w:rPr>
          <w:rFonts w:cstheme="minorHAnsi"/>
          <w:sz w:val="24"/>
          <w:szCs w:val="24"/>
        </w:rPr>
      </w:pPr>
      <w:r w:rsidRPr="00B9736A">
        <w:rPr>
          <w:rFonts w:cstheme="minorHAnsi"/>
          <w:b/>
          <w:sz w:val="24"/>
          <w:szCs w:val="24"/>
        </w:rPr>
        <w:t>FAZ SABER</w:t>
      </w:r>
      <w:r w:rsidRPr="00B9736A">
        <w:rPr>
          <w:rFonts w:cstheme="minorHAnsi"/>
          <w:sz w:val="24"/>
          <w:szCs w:val="24"/>
        </w:rPr>
        <w:t xml:space="preserve"> que a Câmara Municipal aprovou e ele sanciona e promulga a seguinte Lei:</w:t>
      </w:r>
    </w:p>
    <w:p w:rsidR="00400FA2" w:rsidRDefault="00400FA2" w:rsidP="00400FA2">
      <w:pPr>
        <w:jc w:val="both"/>
        <w:rPr>
          <w:rFonts w:cstheme="minorHAnsi"/>
          <w:sz w:val="24"/>
          <w:szCs w:val="24"/>
        </w:rPr>
      </w:pPr>
    </w:p>
    <w:p w:rsidR="005D0048" w:rsidRPr="00B9736A" w:rsidRDefault="005D0048" w:rsidP="00400FA2">
      <w:pPr>
        <w:jc w:val="both"/>
        <w:rPr>
          <w:rFonts w:cstheme="minorHAnsi"/>
          <w:sz w:val="24"/>
          <w:szCs w:val="24"/>
        </w:rPr>
      </w:pPr>
    </w:p>
    <w:p w:rsidR="00400FA2" w:rsidRPr="00B9736A" w:rsidRDefault="00400FA2" w:rsidP="00400FA2">
      <w:pPr>
        <w:ind w:firstLine="2835"/>
        <w:jc w:val="both"/>
        <w:rPr>
          <w:rFonts w:cstheme="minorHAnsi"/>
          <w:sz w:val="24"/>
          <w:szCs w:val="24"/>
        </w:rPr>
      </w:pPr>
      <w:r w:rsidRPr="00B9736A">
        <w:rPr>
          <w:rFonts w:cstheme="minorHAnsi"/>
          <w:sz w:val="24"/>
          <w:szCs w:val="24"/>
        </w:rPr>
        <w:t xml:space="preserve">Art. 1º - Ficam permitidos a criação, o manejo, o transporte, e a conservação de abelhas sociais sem ferrão, assim como a implantação de </w:t>
      </w:r>
      <w:proofErr w:type="spellStart"/>
      <w:r w:rsidRPr="00B9736A">
        <w:rPr>
          <w:rFonts w:cstheme="minorHAnsi"/>
          <w:sz w:val="24"/>
          <w:szCs w:val="24"/>
        </w:rPr>
        <w:t>meliponários</w:t>
      </w:r>
      <w:proofErr w:type="spellEnd"/>
      <w:r w:rsidRPr="00B9736A">
        <w:rPr>
          <w:rFonts w:cstheme="minorHAnsi"/>
          <w:sz w:val="24"/>
          <w:szCs w:val="24"/>
        </w:rPr>
        <w:t>, visando atender às finalidades socioculturais, de pesquisa científica, fomento, educação ambiental, conservação, exposição, manutenção, reprodução e comercialização de seus produtos e subprodutos, no âmbito do Município de Valinhos.</w:t>
      </w:r>
    </w:p>
    <w:p w:rsidR="00400FA2" w:rsidRPr="00B9736A" w:rsidRDefault="00400FA2" w:rsidP="00400FA2">
      <w:pPr>
        <w:ind w:firstLine="2835"/>
        <w:jc w:val="both"/>
        <w:rPr>
          <w:rFonts w:cstheme="minorHAnsi"/>
          <w:sz w:val="24"/>
          <w:szCs w:val="24"/>
        </w:rPr>
      </w:pPr>
    </w:p>
    <w:p w:rsidR="00400FA2" w:rsidRPr="00B9736A" w:rsidRDefault="00400FA2" w:rsidP="00400FA2">
      <w:pPr>
        <w:ind w:firstLine="2835"/>
        <w:jc w:val="both"/>
        <w:rPr>
          <w:rFonts w:cstheme="minorHAnsi"/>
          <w:sz w:val="24"/>
          <w:szCs w:val="24"/>
        </w:rPr>
      </w:pPr>
      <w:r w:rsidRPr="00B9736A">
        <w:rPr>
          <w:rFonts w:cstheme="minorHAnsi"/>
          <w:sz w:val="24"/>
          <w:szCs w:val="24"/>
        </w:rPr>
        <w:t>Art. 2º - Para efeito desta lei entende-se por:</w:t>
      </w:r>
    </w:p>
    <w:p w:rsidR="00400FA2" w:rsidRPr="00B9736A" w:rsidRDefault="00400FA2" w:rsidP="00400FA2">
      <w:pPr>
        <w:ind w:firstLine="2835"/>
        <w:jc w:val="both"/>
        <w:rPr>
          <w:rFonts w:cstheme="minorHAnsi"/>
          <w:sz w:val="24"/>
          <w:szCs w:val="24"/>
        </w:rPr>
      </w:pPr>
    </w:p>
    <w:p w:rsidR="00400FA2" w:rsidRPr="00B9736A" w:rsidRDefault="00400FA2" w:rsidP="00400FA2">
      <w:pPr>
        <w:ind w:firstLine="2835"/>
        <w:jc w:val="both"/>
        <w:rPr>
          <w:rFonts w:cstheme="minorHAnsi"/>
          <w:sz w:val="24"/>
          <w:szCs w:val="24"/>
        </w:rPr>
      </w:pPr>
      <w:r w:rsidRPr="00B9736A">
        <w:rPr>
          <w:rFonts w:cstheme="minorHAnsi"/>
          <w:sz w:val="24"/>
          <w:szCs w:val="24"/>
        </w:rPr>
        <w:t>I</w:t>
      </w:r>
      <w:r w:rsidRPr="00B9736A">
        <w:rPr>
          <w:rFonts w:cstheme="minorHAnsi"/>
          <w:sz w:val="24"/>
          <w:szCs w:val="24"/>
        </w:rPr>
        <w:tab/>
        <w:t xml:space="preserve">- </w:t>
      </w:r>
      <w:proofErr w:type="spellStart"/>
      <w:r w:rsidRPr="00B9736A">
        <w:rPr>
          <w:rFonts w:cstheme="minorHAnsi"/>
          <w:sz w:val="24"/>
          <w:szCs w:val="24"/>
        </w:rPr>
        <w:t>Meliponicultura</w:t>
      </w:r>
      <w:proofErr w:type="spellEnd"/>
      <w:r w:rsidRPr="00B9736A">
        <w:rPr>
          <w:rFonts w:cstheme="minorHAnsi"/>
          <w:sz w:val="24"/>
          <w:szCs w:val="24"/>
        </w:rPr>
        <w:t>: atividade de utilidade pública de interesse para o meio ambiente e para a agricultura familiar e empresarial;</w:t>
      </w:r>
    </w:p>
    <w:p w:rsidR="00400FA2" w:rsidRPr="00B9736A" w:rsidRDefault="00400FA2" w:rsidP="00400FA2">
      <w:pPr>
        <w:ind w:firstLine="2835"/>
        <w:jc w:val="both"/>
        <w:rPr>
          <w:rFonts w:cstheme="minorHAnsi"/>
          <w:sz w:val="24"/>
          <w:szCs w:val="24"/>
        </w:rPr>
      </w:pPr>
    </w:p>
    <w:p w:rsidR="00400FA2" w:rsidRPr="00B9736A" w:rsidRDefault="00400FA2" w:rsidP="00400FA2">
      <w:pPr>
        <w:ind w:firstLine="2835"/>
        <w:jc w:val="both"/>
        <w:rPr>
          <w:rFonts w:cstheme="minorHAnsi"/>
          <w:sz w:val="24"/>
          <w:szCs w:val="24"/>
        </w:rPr>
      </w:pPr>
      <w:r w:rsidRPr="00B9736A">
        <w:rPr>
          <w:rFonts w:cstheme="minorHAnsi"/>
          <w:sz w:val="24"/>
          <w:szCs w:val="24"/>
        </w:rPr>
        <w:t>II</w:t>
      </w:r>
      <w:r w:rsidRPr="00B9736A">
        <w:rPr>
          <w:rFonts w:cstheme="minorHAnsi"/>
          <w:sz w:val="24"/>
          <w:szCs w:val="24"/>
        </w:rPr>
        <w:tab/>
        <w:t xml:space="preserve">- </w:t>
      </w:r>
      <w:proofErr w:type="spellStart"/>
      <w:r w:rsidRPr="00B9736A">
        <w:rPr>
          <w:rFonts w:cstheme="minorHAnsi"/>
          <w:sz w:val="24"/>
          <w:szCs w:val="24"/>
        </w:rPr>
        <w:t>Meliponíneos</w:t>
      </w:r>
      <w:proofErr w:type="spellEnd"/>
      <w:r w:rsidRPr="00B9736A">
        <w:rPr>
          <w:rFonts w:cstheme="minorHAnsi"/>
          <w:sz w:val="24"/>
          <w:szCs w:val="24"/>
        </w:rPr>
        <w:t xml:space="preserve">: subfamília de insetos himenópteros, da família dos </w:t>
      </w:r>
      <w:proofErr w:type="spellStart"/>
      <w:r w:rsidRPr="00B9736A">
        <w:rPr>
          <w:rFonts w:cstheme="minorHAnsi"/>
          <w:sz w:val="24"/>
          <w:szCs w:val="24"/>
        </w:rPr>
        <w:t>apídeos</w:t>
      </w:r>
      <w:proofErr w:type="spellEnd"/>
      <w:r w:rsidRPr="00B9736A">
        <w:rPr>
          <w:rFonts w:cstheme="minorHAnsi"/>
          <w:sz w:val="24"/>
          <w:szCs w:val="24"/>
        </w:rPr>
        <w:t>, animais sociais que vivem em colmeias, considerados polinizadores por excelência das plantas nativas, popularmente conhecidos como abelhas sem ferrão, abelhas da terra, abelhas indígenas, abelhas nativas ou abelhas brasileiras;</w:t>
      </w:r>
    </w:p>
    <w:p w:rsidR="00400FA2" w:rsidRPr="00B9736A" w:rsidRDefault="00400FA2" w:rsidP="00400FA2">
      <w:pPr>
        <w:ind w:firstLine="2835"/>
        <w:jc w:val="both"/>
        <w:rPr>
          <w:rFonts w:cstheme="minorHAnsi"/>
          <w:sz w:val="24"/>
          <w:szCs w:val="24"/>
        </w:rPr>
      </w:pPr>
    </w:p>
    <w:p w:rsidR="00400FA2" w:rsidRPr="00B9736A" w:rsidRDefault="00400FA2" w:rsidP="00400FA2">
      <w:pPr>
        <w:ind w:firstLine="2835"/>
        <w:jc w:val="both"/>
        <w:rPr>
          <w:rFonts w:cstheme="minorHAnsi"/>
          <w:sz w:val="24"/>
          <w:szCs w:val="24"/>
        </w:rPr>
      </w:pPr>
      <w:r w:rsidRPr="00B9736A">
        <w:rPr>
          <w:rFonts w:cstheme="minorHAnsi"/>
          <w:sz w:val="24"/>
          <w:szCs w:val="24"/>
        </w:rPr>
        <w:t>III</w:t>
      </w:r>
      <w:r w:rsidRPr="00B9736A">
        <w:rPr>
          <w:rFonts w:cstheme="minorHAnsi"/>
          <w:sz w:val="24"/>
          <w:szCs w:val="24"/>
        </w:rPr>
        <w:tab/>
        <w:t xml:space="preserve">- </w:t>
      </w:r>
      <w:proofErr w:type="spellStart"/>
      <w:r w:rsidRPr="00B9736A">
        <w:rPr>
          <w:rFonts w:cstheme="minorHAnsi"/>
          <w:sz w:val="24"/>
          <w:szCs w:val="24"/>
        </w:rPr>
        <w:t>Meliponicultor</w:t>
      </w:r>
      <w:proofErr w:type="spellEnd"/>
      <w:r w:rsidRPr="00B9736A">
        <w:rPr>
          <w:rFonts w:cstheme="minorHAnsi"/>
          <w:sz w:val="24"/>
          <w:szCs w:val="24"/>
        </w:rPr>
        <w:t>: pessoa que, em abrigos apropriados, mantém abelhas sem ferrão, objetivando a preservação do meio ambiente, a conservação das espécies e a utilização delas, de forma sustentável, na polinização das plantas e na produção de mel, pólen e de própolis para consumo próprio ou para comércio;</w:t>
      </w:r>
    </w:p>
    <w:p w:rsidR="00400FA2" w:rsidRPr="00B9736A" w:rsidRDefault="00400FA2" w:rsidP="00400FA2">
      <w:pPr>
        <w:ind w:firstLine="2835"/>
        <w:jc w:val="both"/>
        <w:rPr>
          <w:rFonts w:cstheme="minorHAnsi"/>
          <w:sz w:val="24"/>
          <w:szCs w:val="24"/>
        </w:rPr>
      </w:pPr>
      <w:r w:rsidRPr="00B9736A">
        <w:rPr>
          <w:rFonts w:cstheme="minorHAnsi"/>
          <w:sz w:val="24"/>
          <w:szCs w:val="24"/>
        </w:rPr>
        <w:t xml:space="preserve"> </w:t>
      </w:r>
    </w:p>
    <w:p w:rsidR="00400FA2" w:rsidRPr="00B9736A" w:rsidRDefault="00400FA2" w:rsidP="00400FA2">
      <w:pPr>
        <w:ind w:firstLine="2835"/>
        <w:jc w:val="both"/>
        <w:rPr>
          <w:rFonts w:cstheme="minorHAnsi"/>
          <w:sz w:val="24"/>
          <w:szCs w:val="24"/>
        </w:rPr>
      </w:pPr>
      <w:r w:rsidRPr="00B9736A">
        <w:rPr>
          <w:rFonts w:cstheme="minorHAnsi"/>
          <w:sz w:val="24"/>
          <w:szCs w:val="24"/>
        </w:rPr>
        <w:t>IV</w:t>
      </w:r>
      <w:r w:rsidRPr="00B9736A">
        <w:rPr>
          <w:rFonts w:cstheme="minorHAnsi"/>
          <w:sz w:val="24"/>
          <w:szCs w:val="24"/>
        </w:rPr>
        <w:tab/>
        <w:t xml:space="preserve">- </w:t>
      </w:r>
      <w:proofErr w:type="spellStart"/>
      <w:r w:rsidRPr="00B9736A">
        <w:rPr>
          <w:rFonts w:cstheme="minorHAnsi"/>
          <w:sz w:val="24"/>
          <w:szCs w:val="24"/>
        </w:rPr>
        <w:t>Meliponário</w:t>
      </w:r>
      <w:proofErr w:type="spellEnd"/>
      <w:r w:rsidRPr="00B9736A">
        <w:rPr>
          <w:rFonts w:cstheme="minorHAnsi"/>
          <w:sz w:val="24"/>
          <w:szCs w:val="24"/>
        </w:rPr>
        <w:t>: local destinado à criação racional de abelhas sem ferrão, composto de um conjunto de colônias alojadas em colmeias especialmente preparadas para o manejo e a manutenção dessas espécies;</w:t>
      </w:r>
    </w:p>
    <w:p w:rsidR="00400FA2" w:rsidRPr="00B9736A" w:rsidRDefault="00400FA2" w:rsidP="00400FA2">
      <w:pPr>
        <w:ind w:firstLine="2835"/>
        <w:jc w:val="both"/>
        <w:rPr>
          <w:rFonts w:cstheme="minorHAnsi"/>
          <w:sz w:val="24"/>
          <w:szCs w:val="24"/>
        </w:rPr>
      </w:pPr>
    </w:p>
    <w:p w:rsidR="00400FA2" w:rsidRPr="00B9736A" w:rsidRDefault="00400FA2" w:rsidP="00400FA2">
      <w:pPr>
        <w:ind w:firstLine="2835"/>
        <w:jc w:val="both"/>
        <w:rPr>
          <w:rFonts w:cstheme="minorHAnsi"/>
          <w:sz w:val="24"/>
          <w:szCs w:val="24"/>
        </w:rPr>
      </w:pPr>
      <w:r w:rsidRPr="00B9736A">
        <w:rPr>
          <w:rFonts w:cstheme="minorHAnsi"/>
          <w:sz w:val="24"/>
          <w:szCs w:val="24"/>
        </w:rPr>
        <w:t>V</w:t>
      </w:r>
      <w:r w:rsidRPr="00B9736A">
        <w:rPr>
          <w:rFonts w:cstheme="minorHAnsi"/>
          <w:sz w:val="24"/>
          <w:szCs w:val="24"/>
        </w:rPr>
        <w:tab/>
        <w:t xml:space="preserve">- Colônia: família de abelhas sociais sem ferrão, formada por uma rainha, operárias e zangões que vivem em um mesmo ninho; </w:t>
      </w:r>
      <w:proofErr w:type="gramStart"/>
      <w:r w:rsidRPr="00B9736A">
        <w:rPr>
          <w:rFonts w:cstheme="minorHAnsi"/>
          <w:sz w:val="24"/>
          <w:szCs w:val="24"/>
        </w:rPr>
        <w:t>e</w:t>
      </w:r>
      <w:proofErr w:type="gramEnd"/>
    </w:p>
    <w:p w:rsidR="00400FA2" w:rsidRPr="00B9736A" w:rsidRDefault="00400FA2" w:rsidP="00400FA2">
      <w:pPr>
        <w:ind w:firstLine="2835"/>
        <w:jc w:val="both"/>
        <w:rPr>
          <w:rFonts w:cstheme="minorHAnsi"/>
          <w:sz w:val="24"/>
          <w:szCs w:val="24"/>
        </w:rPr>
      </w:pPr>
    </w:p>
    <w:p w:rsidR="00400FA2" w:rsidRPr="00B9736A" w:rsidRDefault="00400FA2" w:rsidP="00400FA2">
      <w:pPr>
        <w:ind w:firstLine="2835"/>
        <w:jc w:val="both"/>
        <w:rPr>
          <w:rFonts w:cstheme="minorHAnsi"/>
          <w:sz w:val="24"/>
          <w:szCs w:val="24"/>
        </w:rPr>
      </w:pPr>
      <w:r w:rsidRPr="00B9736A">
        <w:rPr>
          <w:rFonts w:cstheme="minorHAnsi"/>
          <w:sz w:val="24"/>
          <w:szCs w:val="24"/>
        </w:rPr>
        <w:t>VI</w:t>
      </w:r>
      <w:r w:rsidRPr="00B9736A">
        <w:rPr>
          <w:rFonts w:cstheme="minorHAnsi"/>
          <w:sz w:val="24"/>
          <w:szCs w:val="24"/>
        </w:rPr>
        <w:tab/>
        <w:t>- Colmeia: abrigos preparados, na forma de caixas, em troncos de árvores seccionadas, cabaças, recipientes cerâmicos ou similares.</w:t>
      </w:r>
    </w:p>
    <w:p w:rsidR="00400FA2" w:rsidRPr="00B9736A" w:rsidRDefault="00400FA2" w:rsidP="00400FA2">
      <w:pPr>
        <w:ind w:firstLine="2835"/>
        <w:jc w:val="both"/>
        <w:rPr>
          <w:rFonts w:cstheme="minorHAnsi"/>
          <w:sz w:val="24"/>
          <w:szCs w:val="24"/>
        </w:rPr>
      </w:pPr>
    </w:p>
    <w:p w:rsidR="00400FA2" w:rsidRPr="00B9736A" w:rsidRDefault="00400FA2" w:rsidP="00400FA2">
      <w:pPr>
        <w:ind w:firstLine="2835"/>
        <w:jc w:val="both"/>
        <w:rPr>
          <w:rFonts w:cstheme="minorHAnsi"/>
          <w:sz w:val="24"/>
          <w:szCs w:val="24"/>
        </w:rPr>
      </w:pPr>
      <w:r w:rsidRPr="00B9736A">
        <w:rPr>
          <w:rFonts w:cstheme="minorHAnsi"/>
          <w:sz w:val="24"/>
          <w:szCs w:val="24"/>
        </w:rPr>
        <w:t>VIII - Abelha Exótica: Toda espécie de abelha que é estabelecida em território estranho de seu meio ambiente de origem.</w:t>
      </w:r>
    </w:p>
    <w:p w:rsidR="00400FA2" w:rsidRPr="00B9736A" w:rsidRDefault="00400FA2" w:rsidP="00400FA2">
      <w:pPr>
        <w:ind w:firstLine="2835"/>
        <w:jc w:val="both"/>
        <w:rPr>
          <w:rFonts w:cstheme="minorHAnsi"/>
          <w:sz w:val="24"/>
          <w:szCs w:val="24"/>
        </w:rPr>
      </w:pPr>
    </w:p>
    <w:p w:rsidR="00400FA2" w:rsidRPr="00B9736A" w:rsidRDefault="00400FA2" w:rsidP="00400FA2">
      <w:pPr>
        <w:ind w:firstLine="2835"/>
        <w:jc w:val="both"/>
        <w:rPr>
          <w:rFonts w:cstheme="minorHAnsi"/>
          <w:sz w:val="24"/>
          <w:szCs w:val="24"/>
        </w:rPr>
      </w:pPr>
      <w:r w:rsidRPr="00B9736A">
        <w:rPr>
          <w:rFonts w:cstheme="minorHAnsi"/>
          <w:sz w:val="24"/>
          <w:szCs w:val="24"/>
        </w:rPr>
        <w:t>Art. 3º - É livre a criação, o manejo e as demais atividades que envolvam colônias de abelhas sociais sem ferrão dentro de zona rural do Município de Valinhos.</w:t>
      </w:r>
    </w:p>
    <w:p w:rsidR="00400FA2" w:rsidRPr="00B9736A" w:rsidRDefault="00400FA2" w:rsidP="00400FA2">
      <w:pPr>
        <w:ind w:firstLine="2835"/>
        <w:jc w:val="both"/>
        <w:rPr>
          <w:rFonts w:cstheme="minorHAnsi"/>
          <w:sz w:val="24"/>
          <w:szCs w:val="24"/>
        </w:rPr>
      </w:pPr>
    </w:p>
    <w:p w:rsidR="00400FA2" w:rsidRPr="00B9736A" w:rsidRDefault="00400FA2" w:rsidP="00400FA2">
      <w:pPr>
        <w:ind w:firstLine="2835"/>
        <w:jc w:val="both"/>
        <w:rPr>
          <w:rFonts w:cstheme="minorHAnsi"/>
          <w:sz w:val="24"/>
          <w:szCs w:val="24"/>
        </w:rPr>
      </w:pPr>
      <w:r w:rsidRPr="00B9736A">
        <w:rPr>
          <w:rFonts w:cstheme="minorHAnsi"/>
          <w:sz w:val="24"/>
          <w:szCs w:val="24"/>
        </w:rPr>
        <w:lastRenderedPageBreak/>
        <w:t>Parágrafo único. Ficam asseguradas as atividades que envolvam colônias de abelhas sociais sem ferrão dentro da zona urbana do Município de Valinhos, respeitadas as disposições previstas no plano diretor municipal.</w:t>
      </w:r>
    </w:p>
    <w:p w:rsidR="00400FA2" w:rsidRPr="00B9736A" w:rsidRDefault="00400FA2" w:rsidP="00400FA2">
      <w:pPr>
        <w:ind w:firstLine="2835"/>
        <w:jc w:val="both"/>
        <w:rPr>
          <w:rFonts w:cstheme="minorHAnsi"/>
          <w:sz w:val="24"/>
          <w:szCs w:val="24"/>
        </w:rPr>
      </w:pPr>
    </w:p>
    <w:p w:rsidR="00400FA2" w:rsidRPr="00B9736A" w:rsidRDefault="00400FA2" w:rsidP="00400FA2">
      <w:pPr>
        <w:ind w:firstLine="2835"/>
        <w:jc w:val="both"/>
        <w:rPr>
          <w:rFonts w:cstheme="minorHAnsi"/>
          <w:sz w:val="24"/>
          <w:szCs w:val="24"/>
        </w:rPr>
      </w:pPr>
      <w:r w:rsidRPr="00B9736A">
        <w:rPr>
          <w:rFonts w:cstheme="minorHAnsi"/>
          <w:sz w:val="24"/>
          <w:szCs w:val="24"/>
        </w:rPr>
        <w:t>Art. 4º - Os interessados em criar abelhas sociais sem ferrão (ASSF), pessoa física ou jurídica, deverão requerer a inscrição no cadastro junto à Secretaria de Planejamento e Meio Ambiente</w:t>
      </w:r>
      <w:r w:rsidR="003E2115" w:rsidRPr="00B9736A">
        <w:rPr>
          <w:rFonts w:cstheme="minorHAnsi"/>
          <w:sz w:val="24"/>
          <w:szCs w:val="24"/>
        </w:rPr>
        <w:t xml:space="preserve"> (SPMA)</w:t>
      </w:r>
      <w:r w:rsidRPr="00B9736A">
        <w:rPr>
          <w:rFonts w:cstheme="minorHAnsi"/>
          <w:sz w:val="24"/>
          <w:szCs w:val="24"/>
        </w:rPr>
        <w:t>, quando para finalidade de conservação e na Secretaria de Desenvolvimento Econômico</w:t>
      </w:r>
      <w:r w:rsidR="003E2115" w:rsidRPr="00B9736A">
        <w:rPr>
          <w:rFonts w:cstheme="minorHAnsi"/>
          <w:sz w:val="24"/>
          <w:szCs w:val="24"/>
        </w:rPr>
        <w:t xml:space="preserve"> (SDE)</w:t>
      </w:r>
      <w:r w:rsidRPr="00B9736A">
        <w:rPr>
          <w:rFonts w:cstheme="minorHAnsi"/>
          <w:sz w:val="24"/>
          <w:szCs w:val="24"/>
        </w:rPr>
        <w:t xml:space="preserve">, quando objeto for </w:t>
      </w:r>
      <w:proofErr w:type="gramStart"/>
      <w:r w:rsidRPr="00B9736A">
        <w:rPr>
          <w:rFonts w:cstheme="minorHAnsi"/>
          <w:sz w:val="24"/>
          <w:szCs w:val="24"/>
        </w:rPr>
        <w:t>a</w:t>
      </w:r>
      <w:proofErr w:type="gramEnd"/>
      <w:r w:rsidRPr="00B9736A">
        <w:rPr>
          <w:rFonts w:cstheme="minorHAnsi"/>
          <w:sz w:val="24"/>
          <w:szCs w:val="24"/>
        </w:rPr>
        <w:t xml:space="preserve"> produção agrícola, ficando estes autorizados a efetivarem os respectivos cadastros.</w:t>
      </w:r>
    </w:p>
    <w:p w:rsidR="00400FA2" w:rsidRPr="00B9736A" w:rsidRDefault="00400FA2" w:rsidP="00400FA2">
      <w:pPr>
        <w:ind w:firstLine="2835"/>
        <w:jc w:val="both"/>
        <w:rPr>
          <w:rFonts w:cstheme="minorHAnsi"/>
          <w:sz w:val="24"/>
          <w:szCs w:val="24"/>
        </w:rPr>
      </w:pPr>
    </w:p>
    <w:p w:rsidR="00400FA2" w:rsidRPr="00B9736A" w:rsidRDefault="00400FA2" w:rsidP="00400FA2">
      <w:pPr>
        <w:ind w:firstLine="2835"/>
        <w:jc w:val="both"/>
        <w:rPr>
          <w:rFonts w:cstheme="minorHAnsi"/>
          <w:sz w:val="24"/>
          <w:szCs w:val="24"/>
        </w:rPr>
      </w:pPr>
      <w:r w:rsidRPr="00B9736A">
        <w:rPr>
          <w:rFonts w:cstheme="minorHAnsi"/>
          <w:sz w:val="24"/>
          <w:szCs w:val="24"/>
        </w:rPr>
        <w:t>Parágrafo único. Os atuais criadores de abelha social sem ferrão (ASSF) terão o prazo de 12 meses para a sua regularização após a data de publicação desta Lei.</w:t>
      </w:r>
    </w:p>
    <w:p w:rsidR="00400FA2" w:rsidRPr="00B9736A" w:rsidRDefault="00400FA2" w:rsidP="00400FA2">
      <w:pPr>
        <w:ind w:firstLine="2835"/>
        <w:jc w:val="both"/>
        <w:rPr>
          <w:rFonts w:cstheme="minorHAnsi"/>
          <w:sz w:val="24"/>
          <w:szCs w:val="24"/>
        </w:rPr>
      </w:pPr>
    </w:p>
    <w:p w:rsidR="00400FA2" w:rsidRPr="00B9736A" w:rsidRDefault="00400FA2" w:rsidP="00400FA2">
      <w:pPr>
        <w:ind w:firstLine="2835"/>
        <w:jc w:val="both"/>
        <w:rPr>
          <w:rFonts w:cstheme="minorHAnsi"/>
          <w:sz w:val="24"/>
          <w:szCs w:val="24"/>
        </w:rPr>
      </w:pPr>
      <w:r w:rsidRPr="00B9736A">
        <w:rPr>
          <w:rFonts w:cstheme="minorHAnsi"/>
          <w:sz w:val="24"/>
          <w:szCs w:val="24"/>
        </w:rPr>
        <w:t>Art. 5º - As espécies de Abelha</w:t>
      </w:r>
      <w:r w:rsidR="00260987">
        <w:rPr>
          <w:rFonts w:cstheme="minorHAnsi"/>
          <w:sz w:val="24"/>
          <w:szCs w:val="24"/>
        </w:rPr>
        <w:t>s</w:t>
      </w:r>
      <w:r w:rsidRPr="00B9736A">
        <w:rPr>
          <w:rFonts w:cstheme="minorHAnsi"/>
          <w:sz w:val="24"/>
          <w:szCs w:val="24"/>
        </w:rPr>
        <w:t xml:space="preserve"> sociais sem ferrão (ASSF) citadas no caput deste artigo são listadas no Anexo Único desta lei.</w:t>
      </w:r>
    </w:p>
    <w:p w:rsidR="00400FA2" w:rsidRPr="00B9736A" w:rsidRDefault="00400FA2" w:rsidP="00400FA2">
      <w:pPr>
        <w:ind w:firstLine="2835"/>
        <w:jc w:val="both"/>
        <w:rPr>
          <w:rFonts w:cstheme="minorHAnsi"/>
          <w:sz w:val="24"/>
          <w:szCs w:val="24"/>
        </w:rPr>
      </w:pPr>
    </w:p>
    <w:p w:rsidR="00400FA2" w:rsidRPr="00B9736A" w:rsidRDefault="00400FA2" w:rsidP="00400FA2">
      <w:pPr>
        <w:ind w:firstLine="2835"/>
        <w:jc w:val="both"/>
        <w:rPr>
          <w:rFonts w:cstheme="minorHAnsi"/>
          <w:sz w:val="24"/>
          <w:szCs w:val="24"/>
        </w:rPr>
      </w:pPr>
      <w:r w:rsidRPr="00B9736A">
        <w:rPr>
          <w:rFonts w:cstheme="minorHAnsi"/>
          <w:sz w:val="24"/>
          <w:szCs w:val="24"/>
        </w:rPr>
        <w:t xml:space="preserve">Art. 6º - Para obtenção da Autorização de Manejo (AM), os </w:t>
      </w:r>
      <w:proofErr w:type="spellStart"/>
      <w:r w:rsidRPr="00B9736A">
        <w:rPr>
          <w:rFonts w:cstheme="minorHAnsi"/>
          <w:sz w:val="24"/>
          <w:szCs w:val="24"/>
        </w:rPr>
        <w:t>meliponários</w:t>
      </w:r>
      <w:proofErr w:type="spellEnd"/>
      <w:r w:rsidRPr="00B9736A">
        <w:rPr>
          <w:rFonts w:cstheme="minorHAnsi"/>
          <w:sz w:val="24"/>
          <w:szCs w:val="24"/>
        </w:rPr>
        <w:t xml:space="preserve"> comerciais deverão apresentar junto à Secretaria de Desenvolvimento Econômico os seguintes documentos e informações:</w:t>
      </w:r>
    </w:p>
    <w:p w:rsidR="00400FA2" w:rsidRPr="00B9736A" w:rsidRDefault="00400FA2" w:rsidP="00400FA2">
      <w:pPr>
        <w:ind w:firstLine="2835"/>
        <w:jc w:val="both"/>
        <w:rPr>
          <w:rFonts w:cstheme="minorHAnsi"/>
          <w:sz w:val="24"/>
          <w:szCs w:val="24"/>
        </w:rPr>
      </w:pPr>
    </w:p>
    <w:p w:rsidR="00400FA2" w:rsidRPr="00B9736A" w:rsidRDefault="00400FA2" w:rsidP="00400FA2">
      <w:pPr>
        <w:ind w:firstLine="2835"/>
        <w:jc w:val="both"/>
        <w:rPr>
          <w:rFonts w:cstheme="minorHAnsi"/>
          <w:sz w:val="24"/>
          <w:szCs w:val="24"/>
        </w:rPr>
      </w:pPr>
      <w:r w:rsidRPr="00B9736A">
        <w:rPr>
          <w:rFonts w:cstheme="minorHAnsi"/>
          <w:sz w:val="24"/>
          <w:szCs w:val="24"/>
        </w:rPr>
        <w:t>I.</w:t>
      </w:r>
      <w:r w:rsidRPr="00B9736A">
        <w:rPr>
          <w:rFonts w:cstheme="minorHAnsi"/>
          <w:sz w:val="24"/>
          <w:szCs w:val="24"/>
        </w:rPr>
        <w:tab/>
        <w:t>Cópia do documento de identificação de pessoas físicas (RG e CPF) ou jurídica (CNPJ);</w:t>
      </w:r>
    </w:p>
    <w:p w:rsidR="00400FA2" w:rsidRPr="00B9736A" w:rsidRDefault="00400FA2" w:rsidP="00400FA2">
      <w:pPr>
        <w:ind w:firstLine="2835"/>
        <w:jc w:val="both"/>
        <w:rPr>
          <w:rFonts w:cstheme="minorHAnsi"/>
          <w:sz w:val="24"/>
          <w:szCs w:val="24"/>
        </w:rPr>
      </w:pPr>
    </w:p>
    <w:p w:rsidR="00400FA2" w:rsidRPr="00B9736A" w:rsidRDefault="00400FA2" w:rsidP="00400FA2">
      <w:pPr>
        <w:ind w:firstLine="2835"/>
        <w:jc w:val="both"/>
        <w:rPr>
          <w:rFonts w:cstheme="minorHAnsi"/>
          <w:sz w:val="24"/>
          <w:szCs w:val="24"/>
        </w:rPr>
      </w:pPr>
      <w:r w:rsidRPr="00B9736A">
        <w:rPr>
          <w:rFonts w:cstheme="minorHAnsi"/>
          <w:sz w:val="24"/>
          <w:szCs w:val="24"/>
        </w:rPr>
        <w:t>II.</w:t>
      </w:r>
      <w:r w:rsidRPr="00B9736A">
        <w:rPr>
          <w:rFonts w:cstheme="minorHAnsi"/>
          <w:sz w:val="24"/>
          <w:szCs w:val="24"/>
        </w:rPr>
        <w:tab/>
        <w:t xml:space="preserve">Localização do </w:t>
      </w:r>
      <w:proofErr w:type="spellStart"/>
      <w:r w:rsidRPr="00B9736A">
        <w:rPr>
          <w:rFonts w:cstheme="minorHAnsi"/>
          <w:sz w:val="24"/>
          <w:szCs w:val="24"/>
        </w:rPr>
        <w:t>meliponário</w:t>
      </w:r>
      <w:proofErr w:type="spellEnd"/>
      <w:r w:rsidRPr="00B9736A">
        <w:rPr>
          <w:rFonts w:cstheme="minorHAnsi"/>
          <w:sz w:val="24"/>
          <w:szCs w:val="24"/>
        </w:rPr>
        <w:t>: endereço detalhado/roteiro de acesso quando for o caso e coordenadas geográficas;</w:t>
      </w:r>
    </w:p>
    <w:p w:rsidR="00400FA2" w:rsidRPr="00B9736A" w:rsidRDefault="00400FA2" w:rsidP="00400FA2">
      <w:pPr>
        <w:ind w:firstLine="2835"/>
        <w:jc w:val="both"/>
        <w:rPr>
          <w:rFonts w:cstheme="minorHAnsi"/>
          <w:sz w:val="24"/>
          <w:szCs w:val="24"/>
        </w:rPr>
      </w:pPr>
    </w:p>
    <w:p w:rsidR="00400FA2" w:rsidRPr="00B9736A" w:rsidRDefault="00400FA2" w:rsidP="00400FA2">
      <w:pPr>
        <w:ind w:firstLine="2835"/>
        <w:jc w:val="both"/>
        <w:rPr>
          <w:rFonts w:cstheme="minorHAnsi"/>
          <w:sz w:val="24"/>
          <w:szCs w:val="24"/>
        </w:rPr>
      </w:pPr>
      <w:r w:rsidRPr="00B9736A">
        <w:rPr>
          <w:rFonts w:cstheme="minorHAnsi"/>
          <w:sz w:val="24"/>
          <w:szCs w:val="24"/>
        </w:rPr>
        <w:t>III.</w:t>
      </w:r>
      <w:r w:rsidRPr="00B9736A">
        <w:rPr>
          <w:rFonts w:cstheme="minorHAnsi"/>
          <w:sz w:val="24"/>
          <w:szCs w:val="24"/>
        </w:rPr>
        <w:tab/>
        <w:t xml:space="preserve">Descrição simplificada do </w:t>
      </w:r>
      <w:proofErr w:type="spellStart"/>
      <w:r w:rsidRPr="00B9736A">
        <w:rPr>
          <w:rFonts w:cstheme="minorHAnsi"/>
          <w:sz w:val="24"/>
          <w:szCs w:val="24"/>
        </w:rPr>
        <w:t>meliponário</w:t>
      </w:r>
      <w:proofErr w:type="spellEnd"/>
      <w:r w:rsidRPr="00B9736A">
        <w:rPr>
          <w:rFonts w:cstheme="minorHAnsi"/>
          <w:sz w:val="24"/>
          <w:szCs w:val="24"/>
        </w:rPr>
        <w:t>: número de colônias por espécie, origem das colônias e croqui da área;</w:t>
      </w:r>
    </w:p>
    <w:p w:rsidR="00400FA2" w:rsidRPr="00B9736A" w:rsidRDefault="00400FA2" w:rsidP="00400FA2">
      <w:pPr>
        <w:ind w:firstLine="2835"/>
        <w:jc w:val="both"/>
        <w:rPr>
          <w:rFonts w:cstheme="minorHAnsi"/>
          <w:sz w:val="24"/>
          <w:szCs w:val="24"/>
        </w:rPr>
      </w:pPr>
    </w:p>
    <w:p w:rsidR="00400FA2" w:rsidRPr="00B9736A" w:rsidRDefault="00400FA2" w:rsidP="00400FA2">
      <w:pPr>
        <w:ind w:firstLine="2835"/>
        <w:jc w:val="both"/>
        <w:rPr>
          <w:rFonts w:cstheme="minorHAnsi"/>
          <w:sz w:val="24"/>
          <w:szCs w:val="24"/>
        </w:rPr>
      </w:pPr>
      <w:r w:rsidRPr="00B9736A">
        <w:rPr>
          <w:rFonts w:cstheme="minorHAnsi"/>
          <w:sz w:val="24"/>
          <w:szCs w:val="24"/>
        </w:rPr>
        <w:t>IV.</w:t>
      </w:r>
      <w:r w:rsidRPr="00B9736A">
        <w:rPr>
          <w:rFonts w:cstheme="minorHAnsi"/>
          <w:sz w:val="24"/>
          <w:szCs w:val="24"/>
        </w:rPr>
        <w:tab/>
        <w:t xml:space="preserve">Objetivo do </w:t>
      </w:r>
      <w:proofErr w:type="spellStart"/>
      <w:r w:rsidRPr="00B9736A">
        <w:rPr>
          <w:rFonts w:cstheme="minorHAnsi"/>
          <w:sz w:val="24"/>
          <w:szCs w:val="24"/>
        </w:rPr>
        <w:t>meliponário</w:t>
      </w:r>
      <w:proofErr w:type="spellEnd"/>
      <w:r w:rsidRPr="00B9736A">
        <w:rPr>
          <w:rFonts w:cstheme="minorHAnsi"/>
          <w:sz w:val="24"/>
          <w:szCs w:val="24"/>
        </w:rPr>
        <w:t>, atividades desenvolvidas e público alvo.</w:t>
      </w:r>
    </w:p>
    <w:p w:rsidR="00400FA2" w:rsidRPr="00B9736A" w:rsidRDefault="00400FA2" w:rsidP="00400FA2">
      <w:pPr>
        <w:ind w:firstLine="2835"/>
        <w:jc w:val="both"/>
        <w:rPr>
          <w:rFonts w:cstheme="minorHAnsi"/>
          <w:sz w:val="24"/>
          <w:szCs w:val="24"/>
        </w:rPr>
      </w:pPr>
    </w:p>
    <w:p w:rsidR="00400FA2" w:rsidRPr="00B9736A" w:rsidRDefault="00400FA2" w:rsidP="00400FA2">
      <w:pPr>
        <w:ind w:firstLine="2835"/>
        <w:jc w:val="both"/>
        <w:rPr>
          <w:rFonts w:cstheme="minorHAnsi"/>
          <w:sz w:val="24"/>
          <w:szCs w:val="24"/>
        </w:rPr>
      </w:pPr>
      <w:r w:rsidRPr="00B9736A">
        <w:rPr>
          <w:rFonts w:cstheme="minorHAnsi"/>
          <w:sz w:val="24"/>
          <w:szCs w:val="24"/>
        </w:rPr>
        <w:t>Parágrafo Único. A emissão da autorização da Secretaria de Planejamento e Meio Ambiente (SPMA) ou a Secretaria de Desenvolvimento Econômico (SDE) dar-se-á após a análise e aprovação da documentação.</w:t>
      </w:r>
    </w:p>
    <w:p w:rsidR="00400FA2" w:rsidRPr="00B9736A" w:rsidRDefault="00400FA2" w:rsidP="00400FA2">
      <w:pPr>
        <w:ind w:firstLine="2835"/>
        <w:jc w:val="both"/>
        <w:rPr>
          <w:rFonts w:cstheme="minorHAnsi"/>
          <w:sz w:val="24"/>
          <w:szCs w:val="24"/>
        </w:rPr>
      </w:pPr>
    </w:p>
    <w:p w:rsidR="00400FA2" w:rsidRPr="00B9736A" w:rsidRDefault="00400FA2" w:rsidP="00400FA2">
      <w:pPr>
        <w:ind w:firstLine="2835"/>
        <w:jc w:val="both"/>
        <w:rPr>
          <w:rFonts w:cstheme="minorHAnsi"/>
          <w:sz w:val="24"/>
          <w:szCs w:val="24"/>
        </w:rPr>
      </w:pPr>
      <w:r w:rsidRPr="00B9736A">
        <w:rPr>
          <w:rFonts w:cstheme="minorHAnsi"/>
          <w:sz w:val="24"/>
          <w:szCs w:val="24"/>
        </w:rPr>
        <w:t xml:space="preserve">Art. 7º - A autorização permite a operação, o manejo do </w:t>
      </w:r>
      <w:proofErr w:type="spellStart"/>
      <w:r w:rsidRPr="00B9736A">
        <w:rPr>
          <w:rFonts w:cstheme="minorHAnsi"/>
          <w:sz w:val="24"/>
          <w:szCs w:val="24"/>
        </w:rPr>
        <w:t>meliponário</w:t>
      </w:r>
      <w:proofErr w:type="spellEnd"/>
      <w:r w:rsidRPr="00B9736A">
        <w:rPr>
          <w:rFonts w:cstheme="minorHAnsi"/>
          <w:sz w:val="24"/>
          <w:szCs w:val="24"/>
        </w:rPr>
        <w:t xml:space="preserve"> e especifica os dados do empreendimento, do proprietário, do responsável técnico e a categoria e as espécies a serem mantidas.</w:t>
      </w:r>
    </w:p>
    <w:p w:rsidR="00400FA2" w:rsidRPr="00B9736A" w:rsidRDefault="00400FA2" w:rsidP="00400FA2">
      <w:pPr>
        <w:ind w:firstLine="2835"/>
        <w:jc w:val="both"/>
        <w:rPr>
          <w:rFonts w:cstheme="minorHAnsi"/>
          <w:sz w:val="24"/>
          <w:szCs w:val="24"/>
        </w:rPr>
      </w:pPr>
    </w:p>
    <w:p w:rsidR="00400FA2" w:rsidRPr="00B9736A" w:rsidRDefault="00400FA2" w:rsidP="00400FA2">
      <w:pPr>
        <w:ind w:firstLine="2835"/>
        <w:jc w:val="both"/>
        <w:rPr>
          <w:rFonts w:cstheme="minorHAnsi"/>
          <w:sz w:val="24"/>
          <w:szCs w:val="24"/>
        </w:rPr>
      </w:pPr>
      <w:r w:rsidRPr="00B9736A">
        <w:rPr>
          <w:rFonts w:cstheme="minorHAnsi"/>
          <w:sz w:val="24"/>
          <w:szCs w:val="24"/>
        </w:rPr>
        <w:t xml:space="preserve">§ 1º. O responsável técnico que trata este artigo deverá ser qualquer cidadão capacitado através de curso em </w:t>
      </w:r>
      <w:proofErr w:type="spellStart"/>
      <w:r w:rsidRPr="00B9736A">
        <w:rPr>
          <w:rFonts w:cstheme="minorHAnsi"/>
          <w:sz w:val="24"/>
          <w:szCs w:val="24"/>
        </w:rPr>
        <w:t>Meliponicultura</w:t>
      </w:r>
      <w:proofErr w:type="spellEnd"/>
      <w:r w:rsidRPr="00B9736A">
        <w:rPr>
          <w:rFonts w:cstheme="minorHAnsi"/>
          <w:sz w:val="24"/>
          <w:szCs w:val="24"/>
        </w:rPr>
        <w:t xml:space="preserve"> vinculado a instituição pública ou privada.</w:t>
      </w:r>
    </w:p>
    <w:p w:rsidR="00400FA2" w:rsidRPr="00B9736A" w:rsidRDefault="00400FA2" w:rsidP="00400FA2">
      <w:pPr>
        <w:ind w:firstLine="2835"/>
        <w:jc w:val="both"/>
        <w:rPr>
          <w:rFonts w:cstheme="minorHAnsi"/>
          <w:sz w:val="24"/>
          <w:szCs w:val="24"/>
        </w:rPr>
      </w:pPr>
    </w:p>
    <w:p w:rsidR="00400FA2" w:rsidRPr="00B9736A" w:rsidRDefault="00400FA2" w:rsidP="00400FA2">
      <w:pPr>
        <w:ind w:firstLine="2835"/>
        <w:jc w:val="both"/>
        <w:rPr>
          <w:rFonts w:cstheme="minorHAnsi"/>
          <w:sz w:val="24"/>
          <w:szCs w:val="24"/>
        </w:rPr>
      </w:pPr>
      <w:r w:rsidRPr="00B9736A">
        <w:rPr>
          <w:rFonts w:cstheme="minorHAnsi"/>
          <w:sz w:val="24"/>
          <w:szCs w:val="24"/>
        </w:rPr>
        <w:t>§ 2º. As categorias a que se refere este artigo são:</w:t>
      </w:r>
    </w:p>
    <w:p w:rsidR="00400FA2" w:rsidRPr="00B9736A" w:rsidRDefault="00400FA2" w:rsidP="00400FA2">
      <w:pPr>
        <w:ind w:firstLine="2835"/>
        <w:jc w:val="both"/>
        <w:rPr>
          <w:rFonts w:cstheme="minorHAnsi"/>
          <w:sz w:val="24"/>
          <w:szCs w:val="24"/>
        </w:rPr>
      </w:pPr>
    </w:p>
    <w:p w:rsidR="00400FA2" w:rsidRPr="00B9736A" w:rsidRDefault="00400FA2" w:rsidP="00400FA2">
      <w:pPr>
        <w:ind w:firstLine="2835"/>
        <w:jc w:val="both"/>
        <w:rPr>
          <w:rFonts w:cstheme="minorHAnsi"/>
          <w:sz w:val="24"/>
          <w:szCs w:val="24"/>
        </w:rPr>
      </w:pPr>
      <w:r w:rsidRPr="00B9736A">
        <w:rPr>
          <w:rFonts w:cstheme="minorHAnsi"/>
          <w:sz w:val="24"/>
          <w:szCs w:val="24"/>
        </w:rPr>
        <w:t>I</w:t>
      </w:r>
      <w:r w:rsidRPr="00B9736A">
        <w:rPr>
          <w:rFonts w:cstheme="minorHAnsi"/>
          <w:sz w:val="24"/>
          <w:szCs w:val="24"/>
        </w:rPr>
        <w:tab/>
        <w:t xml:space="preserve">- </w:t>
      </w:r>
      <w:proofErr w:type="spellStart"/>
      <w:r w:rsidRPr="00B9736A">
        <w:rPr>
          <w:rFonts w:cstheme="minorHAnsi"/>
          <w:sz w:val="24"/>
          <w:szCs w:val="24"/>
        </w:rPr>
        <w:t>Meliponário</w:t>
      </w:r>
      <w:proofErr w:type="spellEnd"/>
      <w:r w:rsidRPr="00B9736A">
        <w:rPr>
          <w:rFonts w:cstheme="minorHAnsi"/>
          <w:sz w:val="24"/>
          <w:szCs w:val="24"/>
        </w:rPr>
        <w:t xml:space="preserve"> Comercial: </w:t>
      </w:r>
      <w:proofErr w:type="spellStart"/>
      <w:r w:rsidRPr="00B9736A">
        <w:rPr>
          <w:rFonts w:cstheme="minorHAnsi"/>
          <w:sz w:val="24"/>
          <w:szCs w:val="24"/>
        </w:rPr>
        <w:t>meliponários</w:t>
      </w:r>
      <w:proofErr w:type="spellEnd"/>
      <w:r w:rsidRPr="00B9736A">
        <w:rPr>
          <w:rFonts w:cstheme="minorHAnsi"/>
          <w:sz w:val="24"/>
          <w:szCs w:val="24"/>
        </w:rPr>
        <w:t xml:space="preserve"> com colônias em quantidade estimada para manter o equilíbrio econômico financeiro do empreendimento, tornando sustentável, que tem por finalidade a criação, multiplicação e comercialização de colônias, espécimes, discos de crias e outros produtos e subprodutos das colônias, inclusive serviços ecossistêmicos como o uso de colônias em polinização de cultivos agrícolas;</w:t>
      </w:r>
    </w:p>
    <w:p w:rsidR="00400FA2" w:rsidRPr="00B9736A" w:rsidRDefault="00400FA2" w:rsidP="00400FA2">
      <w:pPr>
        <w:ind w:firstLine="2835"/>
        <w:jc w:val="both"/>
        <w:rPr>
          <w:rFonts w:cstheme="minorHAnsi"/>
          <w:sz w:val="24"/>
          <w:szCs w:val="24"/>
        </w:rPr>
      </w:pPr>
    </w:p>
    <w:p w:rsidR="00400FA2" w:rsidRPr="00B9736A" w:rsidRDefault="00400FA2" w:rsidP="00400FA2">
      <w:pPr>
        <w:ind w:firstLine="2835"/>
        <w:jc w:val="both"/>
        <w:rPr>
          <w:rFonts w:cstheme="minorHAnsi"/>
          <w:sz w:val="24"/>
          <w:szCs w:val="24"/>
        </w:rPr>
      </w:pPr>
      <w:r w:rsidRPr="00B9736A">
        <w:rPr>
          <w:rFonts w:cstheme="minorHAnsi"/>
          <w:sz w:val="24"/>
          <w:szCs w:val="24"/>
        </w:rPr>
        <w:t>II</w:t>
      </w:r>
      <w:r w:rsidRPr="00B9736A">
        <w:rPr>
          <w:rFonts w:cstheme="minorHAnsi"/>
          <w:sz w:val="24"/>
          <w:szCs w:val="24"/>
        </w:rPr>
        <w:tab/>
        <w:t xml:space="preserve">- </w:t>
      </w:r>
      <w:proofErr w:type="spellStart"/>
      <w:r w:rsidRPr="00B9736A">
        <w:rPr>
          <w:rFonts w:cstheme="minorHAnsi"/>
          <w:sz w:val="24"/>
          <w:szCs w:val="24"/>
        </w:rPr>
        <w:t>Meliponário</w:t>
      </w:r>
      <w:proofErr w:type="spellEnd"/>
      <w:r w:rsidRPr="00B9736A">
        <w:rPr>
          <w:rFonts w:cstheme="minorHAnsi"/>
          <w:sz w:val="24"/>
          <w:szCs w:val="24"/>
        </w:rPr>
        <w:t xml:space="preserve"> Científico e educativo: </w:t>
      </w:r>
      <w:proofErr w:type="spellStart"/>
      <w:r w:rsidRPr="00B9736A">
        <w:rPr>
          <w:rFonts w:cstheme="minorHAnsi"/>
          <w:sz w:val="24"/>
          <w:szCs w:val="24"/>
        </w:rPr>
        <w:t>meliponário</w:t>
      </w:r>
      <w:proofErr w:type="spellEnd"/>
      <w:r w:rsidRPr="00B9736A">
        <w:rPr>
          <w:rFonts w:cstheme="minorHAnsi"/>
          <w:sz w:val="24"/>
          <w:szCs w:val="24"/>
        </w:rPr>
        <w:t xml:space="preserve"> que tem por finalidade o desenvolvimento de pesquisa e educação ambiental.</w:t>
      </w:r>
    </w:p>
    <w:p w:rsidR="00400FA2" w:rsidRPr="00B9736A" w:rsidRDefault="00400FA2" w:rsidP="00400FA2">
      <w:pPr>
        <w:ind w:firstLine="2835"/>
        <w:jc w:val="both"/>
        <w:rPr>
          <w:rFonts w:cstheme="minorHAnsi"/>
          <w:sz w:val="24"/>
          <w:szCs w:val="24"/>
        </w:rPr>
      </w:pPr>
      <w:r w:rsidRPr="00B9736A">
        <w:rPr>
          <w:rFonts w:cstheme="minorHAnsi"/>
          <w:sz w:val="24"/>
          <w:szCs w:val="24"/>
        </w:rPr>
        <w:t xml:space="preserve"> </w:t>
      </w:r>
    </w:p>
    <w:p w:rsidR="00400FA2" w:rsidRPr="00B9736A" w:rsidRDefault="00400FA2" w:rsidP="00400FA2">
      <w:pPr>
        <w:ind w:firstLine="2835"/>
        <w:jc w:val="both"/>
        <w:rPr>
          <w:rFonts w:cstheme="minorHAnsi"/>
          <w:sz w:val="24"/>
          <w:szCs w:val="24"/>
        </w:rPr>
      </w:pPr>
      <w:r w:rsidRPr="00B9736A">
        <w:rPr>
          <w:rFonts w:cstheme="minorHAnsi"/>
          <w:sz w:val="24"/>
          <w:szCs w:val="24"/>
        </w:rPr>
        <w:lastRenderedPageBreak/>
        <w:t xml:space="preserve">§ 3º. As espécies de abelhas sociais sem ferrão (ASSF) a que se refere este artigo são àquelas constantes do Anexo Único desta Lei e da posterior atualização eventualmente realizada pela Secretaria </w:t>
      </w:r>
      <w:r w:rsidR="008C4666" w:rsidRPr="00B9736A">
        <w:rPr>
          <w:rFonts w:cstheme="minorHAnsi"/>
          <w:sz w:val="24"/>
          <w:szCs w:val="24"/>
        </w:rPr>
        <w:t>de Planejamento e Meio Ambiente</w:t>
      </w:r>
      <w:r w:rsidRPr="00B9736A">
        <w:rPr>
          <w:rFonts w:cstheme="minorHAnsi"/>
          <w:sz w:val="24"/>
          <w:szCs w:val="24"/>
        </w:rPr>
        <w:t xml:space="preserve"> (S</w:t>
      </w:r>
      <w:r w:rsidR="008C4666" w:rsidRPr="00B9736A">
        <w:rPr>
          <w:rFonts w:cstheme="minorHAnsi"/>
          <w:sz w:val="24"/>
          <w:szCs w:val="24"/>
        </w:rPr>
        <w:t>PMA</w:t>
      </w:r>
      <w:r w:rsidRPr="00B9736A">
        <w:rPr>
          <w:rFonts w:cstheme="minorHAnsi"/>
          <w:sz w:val="24"/>
          <w:szCs w:val="24"/>
        </w:rPr>
        <w:t>).</w:t>
      </w:r>
    </w:p>
    <w:p w:rsidR="00400FA2" w:rsidRPr="00B9736A" w:rsidRDefault="00400FA2" w:rsidP="00400FA2">
      <w:pPr>
        <w:ind w:firstLine="2835"/>
        <w:jc w:val="both"/>
        <w:rPr>
          <w:rFonts w:cstheme="minorHAnsi"/>
          <w:sz w:val="24"/>
          <w:szCs w:val="24"/>
        </w:rPr>
      </w:pPr>
    </w:p>
    <w:p w:rsidR="00400FA2" w:rsidRPr="00B9736A" w:rsidRDefault="00400FA2" w:rsidP="00400FA2">
      <w:pPr>
        <w:ind w:firstLine="2835"/>
        <w:jc w:val="both"/>
        <w:rPr>
          <w:rFonts w:cstheme="minorHAnsi"/>
          <w:sz w:val="24"/>
          <w:szCs w:val="24"/>
        </w:rPr>
      </w:pPr>
      <w:r w:rsidRPr="00B9736A">
        <w:rPr>
          <w:rFonts w:cstheme="minorHAnsi"/>
          <w:sz w:val="24"/>
          <w:szCs w:val="24"/>
        </w:rPr>
        <w:t xml:space="preserve">Art. </w:t>
      </w:r>
      <w:r w:rsidR="008C4666" w:rsidRPr="00B9736A">
        <w:rPr>
          <w:rFonts w:cstheme="minorHAnsi"/>
          <w:sz w:val="24"/>
          <w:szCs w:val="24"/>
        </w:rPr>
        <w:t>8º</w:t>
      </w:r>
      <w:r w:rsidRPr="00B9736A">
        <w:rPr>
          <w:rFonts w:cstheme="minorHAnsi"/>
          <w:sz w:val="24"/>
          <w:szCs w:val="24"/>
        </w:rPr>
        <w:t xml:space="preserve"> As instituições públicas e particulares poderão celebrar convênios e estabelecer termos de cooperação técnica, objetivando a contratação de responsáveis técnicos para dar suporte técnico aos </w:t>
      </w:r>
      <w:proofErr w:type="spellStart"/>
      <w:r w:rsidRPr="00B9736A">
        <w:rPr>
          <w:rFonts w:cstheme="minorHAnsi"/>
          <w:sz w:val="24"/>
          <w:szCs w:val="24"/>
        </w:rPr>
        <w:t>meliponários</w:t>
      </w:r>
      <w:proofErr w:type="spellEnd"/>
      <w:r w:rsidRPr="00B9736A">
        <w:rPr>
          <w:rFonts w:cstheme="minorHAnsi"/>
          <w:sz w:val="24"/>
          <w:szCs w:val="24"/>
        </w:rPr>
        <w:t>.</w:t>
      </w:r>
    </w:p>
    <w:p w:rsidR="00400FA2" w:rsidRPr="00B9736A" w:rsidRDefault="00400FA2" w:rsidP="00400FA2">
      <w:pPr>
        <w:ind w:firstLine="2835"/>
        <w:jc w:val="both"/>
        <w:rPr>
          <w:rFonts w:cstheme="minorHAnsi"/>
          <w:sz w:val="24"/>
          <w:szCs w:val="24"/>
        </w:rPr>
      </w:pPr>
    </w:p>
    <w:p w:rsidR="00400FA2" w:rsidRPr="00B9736A" w:rsidRDefault="00400FA2" w:rsidP="00400FA2">
      <w:pPr>
        <w:ind w:firstLine="2835"/>
        <w:jc w:val="both"/>
        <w:rPr>
          <w:rFonts w:cstheme="minorHAnsi"/>
          <w:sz w:val="24"/>
          <w:szCs w:val="24"/>
        </w:rPr>
      </w:pPr>
      <w:r w:rsidRPr="00B9736A">
        <w:rPr>
          <w:rFonts w:cstheme="minorHAnsi"/>
          <w:sz w:val="24"/>
          <w:szCs w:val="24"/>
        </w:rPr>
        <w:t xml:space="preserve">Art. </w:t>
      </w:r>
      <w:r w:rsidR="008C4666" w:rsidRPr="00B9736A">
        <w:rPr>
          <w:rFonts w:cstheme="minorHAnsi"/>
          <w:sz w:val="24"/>
          <w:szCs w:val="24"/>
        </w:rPr>
        <w:t>9º</w:t>
      </w:r>
      <w:r w:rsidRPr="00B9736A">
        <w:rPr>
          <w:rFonts w:cstheme="minorHAnsi"/>
          <w:sz w:val="24"/>
          <w:szCs w:val="24"/>
        </w:rPr>
        <w:t xml:space="preserve"> O prazo de validade da autorização de Manejo (AM) será de 05 anos e sua renovação terá validade de 10 anos devendo esta </w:t>
      </w:r>
      <w:proofErr w:type="gramStart"/>
      <w:r w:rsidRPr="00B9736A">
        <w:rPr>
          <w:rFonts w:cstheme="minorHAnsi"/>
          <w:sz w:val="24"/>
          <w:szCs w:val="24"/>
        </w:rPr>
        <w:t>ser</w:t>
      </w:r>
      <w:proofErr w:type="gramEnd"/>
      <w:r w:rsidRPr="00B9736A">
        <w:rPr>
          <w:rFonts w:cstheme="minorHAnsi"/>
          <w:sz w:val="24"/>
          <w:szCs w:val="24"/>
        </w:rPr>
        <w:t xml:space="preserve"> solicitada junto à Secretaria </w:t>
      </w:r>
      <w:r w:rsidR="008C4666" w:rsidRPr="00B9736A">
        <w:rPr>
          <w:rFonts w:cstheme="minorHAnsi"/>
          <w:sz w:val="24"/>
          <w:szCs w:val="24"/>
        </w:rPr>
        <w:t>de Planejamento e</w:t>
      </w:r>
      <w:r w:rsidRPr="00B9736A">
        <w:rPr>
          <w:rFonts w:cstheme="minorHAnsi"/>
          <w:sz w:val="24"/>
          <w:szCs w:val="24"/>
        </w:rPr>
        <w:t xml:space="preserve"> Meio Ambiente (S</w:t>
      </w:r>
      <w:r w:rsidR="008C4666" w:rsidRPr="00B9736A">
        <w:rPr>
          <w:rFonts w:cstheme="minorHAnsi"/>
          <w:sz w:val="24"/>
          <w:szCs w:val="24"/>
        </w:rPr>
        <w:t>PMA</w:t>
      </w:r>
      <w:r w:rsidRPr="00B9736A">
        <w:rPr>
          <w:rFonts w:cstheme="minorHAnsi"/>
          <w:sz w:val="24"/>
          <w:szCs w:val="24"/>
        </w:rPr>
        <w:t xml:space="preserve">), para </w:t>
      </w:r>
      <w:proofErr w:type="spellStart"/>
      <w:r w:rsidRPr="00B9736A">
        <w:rPr>
          <w:rFonts w:cstheme="minorHAnsi"/>
          <w:sz w:val="24"/>
          <w:szCs w:val="24"/>
        </w:rPr>
        <w:t>meliponário</w:t>
      </w:r>
      <w:proofErr w:type="spellEnd"/>
      <w:r w:rsidRPr="00B9736A">
        <w:rPr>
          <w:rFonts w:cstheme="minorHAnsi"/>
          <w:sz w:val="24"/>
          <w:szCs w:val="24"/>
        </w:rPr>
        <w:t xml:space="preserve"> científico e educativo; ou na Secretaria de Desenvolvimento </w:t>
      </w:r>
      <w:r w:rsidR="008C4666" w:rsidRPr="00B9736A">
        <w:rPr>
          <w:rFonts w:cstheme="minorHAnsi"/>
          <w:sz w:val="24"/>
          <w:szCs w:val="24"/>
        </w:rPr>
        <w:t>Econômico</w:t>
      </w:r>
      <w:r w:rsidRPr="00B9736A">
        <w:rPr>
          <w:rFonts w:cstheme="minorHAnsi"/>
          <w:sz w:val="24"/>
          <w:szCs w:val="24"/>
        </w:rPr>
        <w:t xml:space="preserve"> (</w:t>
      </w:r>
      <w:r w:rsidR="008C4666" w:rsidRPr="00B9736A">
        <w:rPr>
          <w:rFonts w:cstheme="minorHAnsi"/>
          <w:sz w:val="24"/>
          <w:szCs w:val="24"/>
        </w:rPr>
        <w:t>SDE</w:t>
      </w:r>
      <w:r w:rsidRPr="00B9736A">
        <w:rPr>
          <w:rFonts w:cstheme="minorHAnsi"/>
          <w:sz w:val="24"/>
          <w:szCs w:val="24"/>
        </w:rPr>
        <w:t xml:space="preserve">), para </w:t>
      </w:r>
      <w:proofErr w:type="spellStart"/>
      <w:r w:rsidRPr="00B9736A">
        <w:rPr>
          <w:rFonts w:cstheme="minorHAnsi"/>
          <w:sz w:val="24"/>
          <w:szCs w:val="24"/>
        </w:rPr>
        <w:t>meliponário</w:t>
      </w:r>
      <w:proofErr w:type="spellEnd"/>
      <w:r w:rsidRPr="00B9736A">
        <w:rPr>
          <w:rFonts w:cstheme="minorHAnsi"/>
          <w:sz w:val="24"/>
          <w:szCs w:val="24"/>
        </w:rPr>
        <w:t xml:space="preserve"> comercial.</w:t>
      </w:r>
    </w:p>
    <w:p w:rsidR="00400FA2" w:rsidRPr="00B9736A" w:rsidRDefault="00400FA2" w:rsidP="00400FA2">
      <w:pPr>
        <w:ind w:firstLine="2835"/>
        <w:jc w:val="both"/>
        <w:rPr>
          <w:rFonts w:cstheme="minorHAnsi"/>
          <w:sz w:val="24"/>
          <w:szCs w:val="24"/>
        </w:rPr>
      </w:pPr>
    </w:p>
    <w:p w:rsidR="00400FA2" w:rsidRPr="00B9736A" w:rsidRDefault="00400FA2" w:rsidP="00400FA2">
      <w:pPr>
        <w:ind w:firstLine="2835"/>
        <w:jc w:val="both"/>
        <w:rPr>
          <w:rFonts w:cstheme="minorHAnsi"/>
          <w:sz w:val="24"/>
          <w:szCs w:val="24"/>
        </w:rPr>
      </w:pPr>
      <w:r w:rsidRPr="00B9736A">
        <w:rPr>
          <w:rFonts w:cstheme="minorHAnsi"/>
          <w:sz w:val="24"/>
          <w:szCs w:val="24"/>
        </w:rPr>
        <w:t xml:space="preserve">Art. </w:t>
      </w:r>
      <w:r w:rsidR="008C4666" w:rsidRPr="00B9736A">
        <w:rPr>
          <w:rFonts w:cstheme="minorHAnsi"/>
          <w:sz w:val="24"/>
          <w:szCs w:val="24"/>
        </w:rPr>
        <w:t>10</w:t>
      </w:r>
      <w:r w:rsidRPr="00B9736A">
        <w:rPr>
          <w:rFonts w:cstheme="minorHAnsi"/>
          <w:sz w:val="24"/>
          <w:szCs w:val="24"/>
        </w:rPr>
        <w:t xml:space="preserve">. Em caso de inclusão de nova espécie de abelha social sem ferrão (ASSF) no </w:t>
      </w:r>
      <w:proofErr w:type="spellStart"/>
      <w:r w:rsidRPr="00B9736A">
        <w:rPr>
          <w:rFonts w:cstheme="minorHAnsi"/>
          <w:sz w:val="24"/>
          <w:szCs w:val="24"/>
        </w:rPr>
        <w:t>meliponário</w:t>
      </w:r>
      <w:proofErr w:type="spellEnd"/>
      <w:r w:rsidRPr="00B9736A">
        <w:rPr>
          <w:rFonts w:cstheme="minorHAnsi"/>
          <w:sz w:val="24"/>
          <w:szCs w:val="24"/>
        </w:rPr>
        <w:t>, o interessado deverá incluir esta alteração em relatório quando solicitada a renovação da autorização.</w:t>
      </w:r>
    </w:p>
    <w:p w:rsidR="00400FA2" w:rsidRPr="00B9736A" w:rsidRDefault="00400FA2" w:rsidP="00400FA2">
      <w:pPr>
        <w:ind w:firstLine="2835"/>
        <w:jc w:val="both"/>
        <w:rPr>
          <w:rFonts w:cstheme="minorHAnsi"/>
          <w:sz w:val="24"/>
          <w:szCs w:val="24"/>
        </w:rPr>
      </w:pPr>
    </w:p>
    <w:p w:rsidR="00400FA2" w:rsidRPr="00B9736A" w:rsidRDefault="008C4666" w:rsidP="00400FA2">
      <w:pPr>
        <w:ind w:firstLine="2835"/>
        <w:jc w:val="both"/>
        <w:rPr>
          <w:rFonts w:cstheme="minorHAnsi"/>
          <w:sz w:val="24"/>
          <w:szCs w:val="24"/>
        </w:rPr>
      </w:pPr>
      <w:r w:rsidRPr="00B9736A">
        <w:rPr>
          <w:rFonts w:cstheme="minorHAnsi"/>
          <w:sz w:val="24"/>
          <w:szCs w:val="24"/>
        </w:rPr>
        <w:t>Art. 11</w:t>
      </w:r>
      <w:r w:rsidR="00400FA2" w:rsidRPr="00B9736A">
        <w:rPr>
          <w:rFonts w:cstheme="minorHAnsi"/>
          <w:sz w:val="24"/>
          <w:szCs w:val="24"/>
        </w:rPr>
        <w:t xml:space="preserve">. Havendo mudança de local do </w:t>
      </w:r>
      <w:proofErr w:type="spellStart"/>
      <w:r w:rsidR="00400FA2" w:rsidRPr="00B9736A">
        <w:rPr>
          <w:rFonts w:cstheme="minorHAnsi"/>
          <w:sz w:val="24"/>
          <w:szCs w:val="24"/>
        </w:rPr>
        <w:t>meliponário</w:t>
      </w:r>
      <w:proofErr w:type="spellEnd"/>
      <w:r w:rsidR="00400FA2" w:rsidRPr="00B9736A">
        <w:rPr>
          <w:rFonts w:cstheme="minorHAnsi"/>
          <w:sz w:val="24"/>
          <w:szCs w:val="24"/>
        </w:rPr>
        <w:t xml:space="preserve"> esta deverá ser comunicada no prazo de 60 dias a Secretaria </w:t>
      </w:r>
      <w:r w:rsidRPr="00B9736A">
        <w:rPr>
          <w:rFonts w:cstheme="minorHAnsi"/>
          <w:sz w:val="24"/>
          <w:szCs w:val="24"/>
        </w:rPr>
        <w:t>de Planejamento e</w:t>
      </w:r>
      <w:r w:rsidR="00400FA2" w:rsidRPr="00B9736A">
        <w:rPr>
          <w:rFonts w:cstheme="minorHAnsi"/>
          <w:sz w:val="24"/>
          <w:szCs w:val="24"/>
        </w:rPr>
        <w:t xml:space="preserve"> Meio Ambiente (S</w:t>
      </w:r>
      <w:r w:rsidRPr="00B9736A">
        <w:rPr>
          <w:rFonts w:cstheme="minorHAnsi"/>
          <w:sz w:val="24"/>
          <w:szCs w:val="24"/>
        </w:rPr>
        <w:t>PMA</w:t>
      </w:r>
      <w:r w:rsidR="00400FA2" w:rsidRPr="00B9736A">
        <w:rPr>
          <w:rFonts w:cstheme="minorHAnsi"/>
          <w:sz w:val="24"/>
          <w:szCs w:val="24"/>
        </w:rPr>
        <w:t xml:space="preserve">) ou Secretaria de Desenvolvimento </w:t>
      </w:r>
      <w:r w:rsidRPr="00B9736A">
        <w:rPr>
          <w:rFonts w:cstheme="minorHAnsi"/>
          <w:sz w:val="24"/>
          <w:szCs w:val="24"/>
        </w:rPr>
        <w:t>Econômico</w:t>
      </w:r>
      <w:r w:rsidR="00400FA2" w:rsidRPr="00B9736A">
        <w:rPr>
          <w:rFonts w:cstheme="minorHAnsi"/>
          <w:sz w:val="24"/>
          <w:szCs w:val="24"/>
        </w:rPr>
        <w:t xml:space="preserve"> (S</w:t>
      </w:r>
      <w:r w:rsidRPr="00B9736A">
        <w:rPr>
          <w:rFonts w:cstheme="minorHAnsi"/>
          <w:sz w:val="24"/>
          <w:szCs w:val="24"/>
        </w:rPr>
        <w:t>DE</w:t>
      </w:r>
      <w:r w:rsidR="00400FA2" w:rsidRPr="00B9736A">
        <w:rPr>
          <w:rFonts w:cstheme="minorHAnsi"/>
          <w:sz w:val="24"/>
          <w:szCs w:val="24"/>
        </w:rPr>
        <w:t>), informando o novo endereço, coordenada geográfica e uma justificativa dessa alteração.</w:t>
      </w:r>
    </w:p>
    <w:p w:rsidR="00400FA2" w:rsidRPr="00B9736A" w:rsidRDefault="00400FA2" w:rsidP="00400FA2">
      <w:pPr>
        <w:ind w:firstLine="2835"/>
        <w:jc w:val="both"/>
        <w:rPr>
          <w:rFonts w:cstheme="minorHAnsi"/>
          <w:sz w:val="24"/>
          <w:szCs w:val="24"/>
        </w:rPr>
      </w:pPr>
    </w:p>
    <w:p w:rsidR="00400FA2" w:rsidRPr="00B9736A" w:rsidRDefault="008C4666" w:rsidP="00400FA2">
      <w:pPr>
        <w:ind w:firstLine="2835"/>
        <w:jc w:val="both"/>
        <w:rPr>
          <w:rFonts w:cstheme="minorHAnsi"/>
          <w:sz w:val="24"/>
          <w:szCs w:val="24"/>
        </w:rPr>
      </w:pPr>
      <w:r w:rsidRPr="00B9736A">
        <w:rPr>
          <w:rFonts w:cstheme="minorHAnsi"/>
          <w:sz w:val="24"/>
          <w:szCs w:val="24"/>
        </w:rPr>
        <w:t>Art. 12</w:t>
      </w:r>
      <w:r w:rsidR="00400FA2" w:rsidRPr="00B9736A">
        <w:rPr>
          <w:rFonts w:cstheme="minorHAnsi"/>
          <w:sz w:val="24"/>
          <w:szCs w:val="24"/>
        </w:rPr>
        <w:t>. A</w:t>
      </w:r>
      <w:r w:rsidR="0008410F">
        <w:rPr>
          <w:rFonts w:cstheme="minorHAnsi"/>
          <w:sz w:val="24"/>
          <w:szCs w:val="24"/>
        </w:rPr>
        <w:t xml:space="preserve">utorizada </w:t>
      </w:r>
      <w:proofErr w:type="gramStart"/>
      <w:r w:rsidR="0008410F">
        <w:rPr>
          <w:rFonts w:cstheme="minorHAnsi"/>
          <w:sz w:val="24"/>
          <w:szCs w:val="24"/>
        </w:rPr>
        <w:t>a</w:t>
      </w:r>
      <w:proofErr w:type="gramEnd"/>
      <w:r w:rsidR="0008410F">
        <w:rPr>
          <w:rFonts w:cstheme="minorHAnsi"/>
          <w:sz w:val="24"/>
          <w:szCs w:val="24"/>
        </w:rPr>
        <w:t xml:space="preserve"> criação, a colônia</w:t>
      </w:r>
      <w:r w:rsidR="00400FA2" w:rsidRPr="00B9736A">
        <w:rPr>
          <w:rFonts w:cstheme="minorHAnsi"/>
          <w:sz w:val="24"/>
          <w:szCs w:val="24"/>
        </w:rPr>
        <w:t xml:space="preserve"> de abelha social sem ferrão (</w:t>
      </w:r>
      <w:r w:rsidR="0008410F">
        <w:rPr>
          <w:rFonts w:cstheme="minorHAnsi"/>
          <w:sz w:val="24"/>
          <w:szCs w:val="24"/>
        </w:rPr>
        <w:t>ASSF) poderá</w:t>
      </w:r>
      <w:r w:rsidR="00400FA2" w:rsidRPr="00B9736A">
        <w:rPr>
          <w:rFonts w:cstheme="minorHAnsi"/>
          <w:sz w:val="24"/>
          <w:szCs w:val="24"/>
        </w:rPr>
        <w:t xml:space="preserve"> ser adquirida por meio da compra em </w:t>
      </w:r>
      <w:proofErr w:type="spellStart"/>
      <w:r w:rsidR="00400FA2" w:rsidRPr="00B9736A">
        <w:rPr>
          <w:rFonts w:cstheme="minorHAnsi"/>
          <w:sz w:val="24"/>
          <w:szCs w:val="24"/>
        </w:rPr>
        <w:t>melipon</w:t>
      </w:r>
      <w:r w:rsidR="0008410F">
        <w:rPr>
          <w:rFonts w:cstheme="minorHAnsi"/>
          <w:sz w:val="24"/>
          <w:szCs w:val="24"/>
        </w:rPr>
        <w:t>ários</w:t>
      </w:r>
      <w:proofErr w:type="spellEnd"/>
      <w:r w:rsidR="0008410F">
        <w:rPr>
          <w:rFonts w:cstheme="minorHAnsi"/>
          <w:sz w:val="24"/>
          <w:szCs w:val="24"/>
        </w:rPr>
        <w:t xml:space="preserve"> já estabelecidos, ninhos-</w:t>
      </w:r>
      <w:r w:rsidR="00400FA2" w:rsidRPr="00B9736A">
        <w:rPr>
          <w:rFonts w:cstheme="minorHAnsi"/>
          <w:sz w:val="24"/>
          <w:szCs w:val="24"/>
        </w:rPr>
        <w:t>isca, translado das colônias ou parte delas.</w:t>
      </w:r>
    </w:p>
    <w:p w:rsidR="00400FA2" w:rsidRPr="00B9736A" w:rsidRDefault="00400FA2" w:rsidP="00400FA2">
      <w:pPr>
        <w:ind w:firstLine="2835"/>
        <w:jc w:val="both"/>
        <w:rPr>
          <w:rFonts w:cstheme="minorHAnsi"/>
          <w:sz w:val="24"/>
          <w:szCs w:val="24"/>
        </w:rPr>
      </w:pPr>
    </w:p>
    <w:p w:rsidR="00400FA2" w:rsidRPr="00B9736A" w:rsidRDefault="00400FA2" w:rsidP="00400FA2">
      <w:pPr>
        <w:ind w:firstLine="2835"/>
        <w:jc w:val="both"/>
        <w:rPr>
          <w:rFonts w:cstheme="minorHAnsi"/>
          <w:sz w:val="24"/>
          <w:szCs w:val="24"/>
        </w:rPr>
      </w:pPr>
      <w:r w:rsidRPr="00B9736A">
        <w:rPr>
          <w:rFonts w:cstheme="minorHAnsi"/>
          <w:sz w:val="24"/>
          <w:szCs w:val="24"/>
        </w:rPr>
        <w:t xml:space="preserve">§ 1º. A obtenção de colônias na natureza, para a formação ou ampliação de </w:t>
      </w:r>
      <w:proofErr w:type="spellStart"/>
      <w:r w:rsidRPr="00B9736A">
        <w:rPr>
          <w:rFonts w:cstheme="minorHAnsi"/>
          <w:sz w:val="24"/>
          <w:szCs w:val="24"/>
        </w:rPr>
        <w:t>meliponários</w:t>
      </w:r>
      <w:proofErr w:type="spellEnd"/>
      <w:r w:rsidRPr="00B9736A">
        <w:rPr>
          <w:rFonts w:cstheme="minorHAnsi"/>
          <w:sz w:val="24"/>
          <w:szCs w:val="24"/>
        </w:rPr>
        <w:t xml:space="preserve">, será permitida por meio da utilização de </w:t>
      </w:r>
      <w:r w:rsidRPr="00B9736A">
        <w:rPr>
          <w:rFonts w:cstheme="minorHAnsi"/>
          <w:sz w:val="24"/>
          <w:szCs w:val="24"/>
        </w:rPr>
        <w:lastRenderedPageBreak/>
        <w:t>ninhos-isca ou outros métodos por resgate voluntario, para resgatar colônias em risco de vida em áreas com supressão vegetal.</w:t>
      </w:r>
    </w:p>
    <w:p w:rsidR="00400FA2" w:rsidRPr="00B9736A" w:rsidRDefault="00400FA2" w:rsidP="00400FA2">
      <w:pPr>
        <w:ind w:firstLine="2835"/>
        <w:jc w:val="both"/>
        <w:rPr>
          <w:rFonts w:cstheme="minorHAnsi"/>
          <w:sz w:val="24"/>
          <w:szCs w:val="24"/>
        </w:rPr>
      </w:pPr>
    </w:p>
    <w:p w:rsidR="00400FA2" w:rsidRPr="00B9736A" w:rsidRDefault="00400FA2" w:rsidP="00400FA2">
      <w:pPr>
        <w:ind w:firstLine="2835"/>
        <w:jc w:val="both"/>
        <w:rPr>
          <w:rFonts w:cstheme="minorHAnsi"/>
          <w:sz w:val="24"/>
          <w:szCs w:val="24"/>
        </w:rPr>
      </w:pPr>
      <w:r w:rsidRPr="00B9736A">
        <w:rPr>
          <w:rFonts w:cstheme="minorHAnsi"/>
          <w:sz w:val="24"/>
          <w:szCs w:val="24"/>
        </w:rPr>
        <w:t>§ 2º. A ampliação do plantel dar-se-á mediante: divisão de colônias, aquisição de colônias, discos de crias e de rainhas de outros criadores regularizados e de caixas iscas.</w:t>
      </w:r>
    </w:p>
    <w:p w:rsidR="00400FA2" w:rsidRPr="00B9736A" w:rsidRDefault="00400FA2" w:rsidP="00400FA2">
      <w:pPr>
        <w:ind w:firstLine="2835"/>
        <w:jc w:val="both"/>
        <w:rPr>
          <w:rFonts w:cstheme="minorHAnsi"/>
          <w:sz w:val="24"/>
          <w:szCs w:val="24"/>
        </w:rPr>
      </w:pPr>
    </w:p>
    <w:p w:rsidR="00400FA2" w:rsidRPr="00B9736A" w:rsidRDefault="00400FA2" w:rsidP="00400FA2">
      <w:pPr>
        <w:ind w:firstLine="2835"/>
        <w:jc w:val="both"/>
        <w:rPr>
          <w:rFonts w:cstheme="minorHAnsi"/>
          <w:sz w:val="24"/>
          <w:szCs w:val="24"/>
        </w:rPr>
      </w:pPr>
      <w:r w:rsidRPr="00B9736A">
        <w:rPr>
          <w:rFonts w:cstheme="minorHAnsi"/>
          <w:sz w:val="24"/>
          <w:szCs w:val="24"/>
        </w:rPr>
        <w:t xml:space="preserve">§ 3º. As colônias do </w:t>
      </w:r>
      <w:proofErr w:type="spellStart"/>
      <w:r w:rsidRPr="00B9736A">
        <w:rPr>
          <w:rFonts w:cstheme="minorHAnsi"/>
          <w:sz w:val="24"/>
          <w:szCs w:val="24"/>
        </w:rPr>
        <w:t>meliponário</w:t>
      </w:r>
      <w:proofErr w:type="spellEnd"/>
      <w:r w:rsidRPr="00B9736A">
        <w:rPr>
          <w:rFonts w:cstheme="minorHAnsi"/>
          <w:sz w:val="24"/>
          <w:szCs w:val="24"/>
        </w:rPr>
        <w:t xml:space="preserve"> poderão ser reforçadas mediante o aproveitamento de operárias de colônias naturais, sem prejuízo à natureza.</w:t>
      </w:r>
    </w:p>
    <w:p w:rsidR="00400FA2" w:rsidRPr="00B9736A" w:rsidRDefault="00400FA2" w:rsidP="00400FA2">
      <w:pPr>
        <w:ind w:firstLine="2835"/>
        <w:jc w:val="both"/>
        <w:rPr>
          <w:rFonts w:cstheme="minorHAnsi"/>
          <w:sz w:val="24"/>
          <w:szCs w:val="24"/>
        </w:rPr>
      </w:pPr>
    </w:p>
    <w:p w:rsidR="00400FA2" w:rsidRDefault="008C4666" w:rsidP="00400FA2">
      <w:pPr>
        <w:ind w:firstLine="2835"/>
        <w:jc w:val="both"/>
        <w:rPr>
          <w:rFonts w:cstheme="minorHAnsi"/>
          <w:sz w:val="24"/>
          <w:szCs w:val="24"/>
        </w:rPr>
      </w:pPr>
      <w:r w:rsidRPr="00B9736A">
        <w:rPr>
          <w:rFonts w:cstheme="minorHAnsi"/>
          <w:sz w:val="24"/>
          <w:szCs w:val="24"/>
        </w:rPr>
        <w:t>Art. 13</w:t>
      </w:r>
      <w:r w:rsidR="00EB6AD0">
        <w:rPr>
          <w:rFonts w:cstheme="minorHAnsi"/>
          <w:sz w:val="24"/>
          <w:szCs w:val="24"/>
        </w:rPr>
        <w:t>.</w:t>
      </w:r>
      <w:r w:rsidR="00400FA2" w:rsidRPr="00B9736A">
        <w:rPr>
          <w:rFonts w:cstheme="minorHAnsi"/>
          <w:sz w:val="24"/>
          <w:szCs w:val="24"/>
        </w:rPr>
        <w:t xml:space="preserve"> Os </w:t>
      </w:r>
      <w:proofErr w:type="spellStart"/>
      <w:r w:rsidR="00400FA2" w:rsidRPr="00B9736A">
        <w:rPr>
          <w:rFonts w:cstheme="minorHAnsi"/>
          <w:sz w:val="24"/>
          <w:szCs w:val="24"/>
        </w:rPr>
        <w:t>meliponários</w:t>
      </w:r>
      <w:proofErr w:type="spellEnd"/>
      <w:r w:rsidR="00400FA2" w:rsidRPr="00B9736A">
        <w:rPr>
          <w:rFonts w:cstheme="minorHAnsi"/>
          <w:sz w:val="24"/>
          <w:szCs w:val="24"/>
        </w:rPr>
        <w:t xml:space="preserve"> poderão ser instalados em zonas urbanas ou rurais, respeitadas as disposições previstas no Plano Diretor do município.</w:t>
      </w:r>
    </w:p>
    <w:p w:rsidR="00EB6AD0" w:rsidRDefault="00EB6AD0" w:rsidP="00EB6AD0">
      <w:pPr>
        <w:jc w:val="both"/>
        <w:rPr>
          <w:rFonts w:cstheme="minorHAnsi"/>
          <w:sz w:val="24"/>
          <w:szCs w:val="24"/>
        </w:rPr>
      </w:pPr>
    </w:p>
    <w:p w:rsidR="00EB6AD0" w:rsidRPr="00EB6AD0" w:rsidRDefault="00EB6AD0" w:rsidP="00EB6AD0">
      <w:pPr>
        <w:ind w:firstLine="2835"/>
        <w:jc w:val="both"/>
        <w:rPr>
          <w:rFonts w:cstheme="minorHAnsi"/>
          <w:sz w:val="24"/>
          <w:szCs w:val="24"/>
        </w:rPr>
      </w:pPr>
      <w:r>
        <w:rPr>
          <w:rFonts w:cstheme="minorHAnsi"/>
          <w:sz w:val="24"/>
          <w:szCs w:val="24"/>
        </w:rPr>
        <w:t>Art. 14.</w:t>
      </w:r>
      <w:r w:rsidRPr="00EB6AD0">
        <w:rPr>
          <w:rFonts w:cstheme="minorHAnsi"/>
          <w:sz w:val="24"/>
          <w:szCs w:val="24"/>
        </w:rPr>
        <w:t xml:space="preserve"> As </w:t>
      </w:r>
      <w:r>
        <w:rPr>
          <w:rFonts w:cstheme="minorHAnsi"/>
          <w:sz w:val="24"/>
          <w:szCs w:val="24"/>
        </w:rPr>
        <w:t>abelhas</w:t>
      </w:r>
      <w:r w:rsidRPr="00EB6AD0">
        <w:rPr>
          <w:rFonts w:cstheme="minorHAnsi"/>
          <w:sz w:val="24"/>
          <w:szCs w:val="24"/>
        </w:rPr>
        <w:t xml:space="preserve"> que estiverem em risco, em locais condenados ou alojados em locais inadequados e inóspitos que coloquem em risco de vida dos membros da colônia devem ser resgatados por </w:t>
      </w:r>
      <w:proofErr w:type="spellStart"/>
      <w:r w:rsidRPr="00EB6AD0">
        <w:rPr>
          <w:rFonts w:cstheme="minorHAnsi"/>
          <w:sz w:val="24"/>
          <w:szCs w:val="24"/>
        </w:rPr>
        <w:t>meliponicultores</w:t>
      </w:r>
      <w:proofErr w:type="spellEnd"/>
      <w:r w:rsidRPr="00EB6AD0">
        <w:rPr>
          <w:rFonts w:cstheme="minorHAnsi"/>
          <w:sz w:val="24"/>
          <w:szCs w:val="24"/>
        </w:rPr>
        <w:t xml:space="preserve"> do Município. </w:t>
      </w:r>
    </w:p>
    <w:p w:rsidR="00EB6AD0" w:rsidRPr="00EB6AD0" w:rsidRDefault="00EB6AD0" w:rsidP="00EB6AD0">
      <w:pPr>
        <w:ind w:firstLine="2835"/>
        <w:jc w:val="both"/>
        <w:rPr>
          <w:rFonts w:cstheme="minorHAnsi"/>
          <w:sz w:val="24"/>
          <w:szCs w:val="24"/>
        </w:rPr>
      </w:pPr>
    </w:p>
    <w:p w:rsidR="00EB6AD0" w:rsidRPr="00EB6AD0" w:rsidRDefault="00EB6AD0" w:rsidP="00EB6AD0">
      <w:pPr>
        <w:ind w:firstLine="2835"/>
        <w:jc w:val="both"/>
        <w:rPr>
          <w:rFonts w:cstheme="minorHAnsi"/>
          <w:sz w:val="24"/>
          <w:szCs w:val="24"/>
        </w:rPr>
      </w:pPr>
      <w:r w:rsidRPr="00EB6AD0">
        <w:rPr>
          <w:rFonts w:cstheme="minorHAnsi"/>
          <w:sz w:val="24"/>
          <w:szCs w:val="24"/>
        </w:rPr>
        <w:t xml:space="preserve">§ 1º A existência de espécimes nas condições mencionadas no caput deste artigo deverá ser comunicada ao órgão ambiental municipal competente, que deliberará acerca do procedimento a ser adotado e poderá versar sobre os casos não previstos; </w:t>
      </w:r>
    </w:p>
    <w:p w:rsidR="00EB6AD0" w:rsidRPr="00EB6AD0" w:rsidRDefault="00EB6AD0" w:rsidP="00EB6AD0">
      <w:pPr>
        <w:ind w:firstLine="2835"/>
        <w:jc w:val="both"/>
        <w:rPr>
          <w:rFonts w:cstheme="minorHAnsi"/>
          <w:sz w:val="24"/>
          <w:szCs w:val="24"/>
        </w:rPr>
      </w:pPr>
    </w:p>
    <w:p w:rsidR="00EB6AD0" w:rsidRPr="00EB6AD0" w:rsidRDefault="00EB6AD0" w:rsidP="00EB6AD0">
      <w:pPr>
        <w:ind w:firstLine="2835"/>
        <w:jc w:val="both"/>
        <w:rPr>
          <w:rFonts w:cstheme="minorHAnsi"/>
          <w:sz w:val="24"/>
          <w:szCs w:val="24"/>
        </w:rPr>
      </w:pPr>
      <w:r w:rsidRPr="00EB6AD0">
        <w:rPr>
          <w:rFonts w:cstheme="minorHAnsi"/>
          <w:sz w:val="24"/>
          <w:szCs w:val="24"/>
        </w:rPr>
        <w:t xml:space="preserve">§ 2º Os empreendimentos que lesem a natureza, podem sofrer levantamento para o resgate de colônias de abelhas conforme estejam alojados em cavidades de árvores, muros, pedras e solo. </w:t>
      </w:r>
    </w:p>
    <w:p w:rsidR="00EB6AD0" w:rsidRPr="00EB6AD0" w:rsidRDefault="00EB6AD0" w:rsidP="00EB6AD0">
      <w:pPr>
        <w:ind w:firstLine="2835"/>
        <w:jc w:val="both"/>
        <w:rPr>
          <w:rFonts w:cstheme="minorHAnsi"/>
          <w:sz w:val="24"/>
          <w:szCs w:val="24"/>
        </w:rPr>
      </w:pPr>
    </w:p>
    <w:p w:rsidR="00EB6AD0" w:rsidRPr="00EB6AD0" w:rsidRDefault="00EB6AD0" w:rsidP="00EB6AD0">
      <w:pPr>
        <w:ind w:firstLine="2835"/>
        <w:jc w:val="both"/>
        <w:rPr>
          <w:rFonts w:cstheme="minorHAnsi"/>
          <w:sz w:val="24"/>
          <w:szCs w:val="24"/>
        </w:rPr>
      </w:pPr>
      <w:r>
        <w:rPr>
          <w:rFonts w:cstheme="minorHAnsi"/>
          <w:sz w:val="24"/>
          <w:szCs w:val="24"/>
        </w:rPr>
        <w:t>Art. 15.</w:t>
      </w:r>
      <w:r w:rsidRPr="00EB6AD0">
        <w:rPr>
          <w:rFonts w:cstheme="minorHAnsi"/>
          <w:sz w:val="24"/>
          <w:szCs w:val="24"/>
        </w:rPr>
        <w:t xml:space="preserve"> Considera-se, para os efeitos desta Lei, locais inadequados ou inóspitos os Locais públicos ou particulares onde as abelhas estejam </w:t>
      </w:r>
      <w:r w:rsidRPr="00EB6AD0">
        <w:rPr>
          <w:rFonts w:cstheme="minorHAnsi"/>
          <w:sz w:val="24"/>
          <w:szCs w:val="24"/>
        </w:rPr>
        <w:lastRenderedPageBreak/>
        <w:t xml:space="preserve">instaladas com ameaças à integridade dos indivíduos da colônia, como: rede elétrica, mobiliário urbano, edificação de qualquer natureza com risco de desabamento ou reforma autorizada. </w:t>
      </w:r>
    </w:p>
    <w:p w:rsidR="00EB6AD0" w:rsidRPr="00EB6AD0" w:rsidRDefault="00EB6AD0" w:rsidP="00EB6AD0">
      <w:pPr>
        <w:ind w:firstLine="2835"/>
        <w:jc w:val="both"/>
        <w:rPr>
          <w:rFonts w:cstheme="minorHAnsi"/>
          <w:sz w:val="24"/>
          <w:szCs w:val="24"/>
        </w:rPr>
      </w:pPr>
    </w:p>
    <w:p w:rsidR="00EB6AD0" w:rsidRPr="00EB6AD0" w:rsidRDefault="00EB6AD0" w:rsidP="00EB6AD0">
      <w:pPr>
        <w:ind w:firstLine="2835"/>
        <w:jc w:val="both"/>
        <w:rPr>
          <w:rFonts w:cstheme="minorHAnsi"/>
          <w:sz w:val="24"/>
          <w:szCs w:val="24"/>
        </w:rPr>
      </w:pPr>
      <w:r>
        <w:rPr>
          <w:rFonts w:cstheme="minorHAnsi"/>
          <w:sz w:val="24"/>
          <w:szCs w:val="24"/>
        </w:rPr>
        <w:t>Art. 16.</w:t>
      </w:r>
      <w:r w:rsidRPr="00EB6AD0">
        <w:rPr>
          <w:rFonts w:cstheme="minorHAnsi"/>
          <w:sz w:val="24"/>
          <w:szCs w:val="24"/>
        </w:rPr>
        <w:t xml:space="preserve"> Verificada a existência de abelhas em risco, o órgão ambiental municipal competente deve encaminhar o resgate para pessoas com experiência em manejo de abelhas silvestres nativas e exóticas. </w:t>
      </w:r>
    </w:p>
    <w:p w:rsidR="00EB6AD0" w:rsidRPr="00EB6AD0" w:rsidRDefault="00EB6AD0" w:rsidP="00EB6AD0">
      <w:pPr>
        <w:ind w:firstLine="2835"/>
        <w:jc w:val="both"/>
        <w:rPr>
          <w:rFonts w:cstheme="minorHAnsi"/>
          <w:sz w:val="24"/>
          <w:szCs w:val="24"/>
        </w:rPr>
      </w:pPr>
    </w:p>
    <w:p w:rsidR="00EB6AD0" w:rsidRPr="00EB6AD0" w:rsidRDefault="00EB6AD0" w:rsidP="00EB6AD0">
      <w:pPr>
        <w:ind w:firstLine="2835"/>
        <w:jc w:val="both"/>
        <w:rPr>
          <w:rFonts w:cstheme="minorHAnsi"/>
          <w:sz w:val="24"/>
          <w:szCs w:val="24"/>
        </w:rPr>
      </w:pPr>
      <w:r w:rsidRPr="00EB6AD0">
        <w:rPr>
          <w:rFonts w:cstheme="minorHAnsi"/>
          <w:sz w:val="24"/>
          <w:szCs w:val="24"/>
        </w:rPr>
        <w:t xml:space="preserve">§ 1º O encaminhamento do ninho resgatado será, em primeira hipótese, para um </w:t>
      </w:r>
      <w:proofErr w:type="spellStart"/>
      <w:r w:rsidRPr="00EB6AD0">
        <w:rPr>
          <w:rFonts w:cstheme="minorHAnsi"/>
          <w:sz w:val="24"/>
          <w:szCs w:val="24"/>
        </w:rPr>
        <w:t>meliponário</w:t>
      </w:r>
      <w:proofErr w:type="spellEnd"/>
      <w:r w:rsidRPr="00EB6AD0">
        <w:rPr>
          <w:rFonts w:cstheme="minorHAnsi"/>
          <w:sz w:val="24"/>
          <w:szCs w:val="24"/>
        </w:rPr>
        <w:t xml:space="preserve"> registrado e autorizado pelo órgão competente dentro da área do município; não sendo possível atender à hipótese primeira, o ninho deverá ser mantido dentro da propriedade onde foi resgatado, protegido do sol e chuva, preferencialmente na mesma posição em que estava desde que, esteja íntegro.</w:t>
      </w:r>
    </w:p>
    <w:p w:rsidR="00EB6AD0" w:rsidRPr="00EB6AD0" w:rsidRDefault="00EB6AD0" w:rsidP="00EB6AD0">
      <w:pPr>
        <w:ind w:firstLine="2835"/>
        <w:jc w:val="both"/>
        <w:rPr>
          <w:rFonts w:cstheme="minorHAnsi"/>
          <w:sz w:val="24"/>
          <w:szCs w:val="24"/>
        </w:rPr>
      </w:pPr>
    </w:p>
    <w:p w:rsidR="00EB6AD0" w:rsidRPr="00EB6AD0" w:rsidRDefault="00EB6AD0" w:rsidP="00EB6AD0">
      <w:pPr>
        <w:ind w:firstLine="2835"/>
        <w:jc w:val="both"/>
        <w:rPr>
          <w:rFonts w:cstheme="minorHAnsi"/>
          <w:sz w:val="24"/>
          <w:szCs w:val="24"/>
        </w:rPr>
      </w:pPr>
      <w:r w:rsidRPr="00EB6AD0">
        <w:rPr>
          <w:rFonts w:cstheme="minorHAnsi"/>
          <w:sz w:val="24"/>
          <w:szCs w:val="24"/>
        </w:rPr>
        <w:t xml:space="preserve">§ 2º A pessoa física ou jurídica mantenedora do </w:t>
      </w:r>
      <w:proofErr w:type="spellStart"/>
      <w:r w:rsidRPr="00EB6AD0">
        <w:rPr>
          <w:rFonts w:cstheme="minorHAnsi"/>
          <w:sz w:val="24"/>
          <w:szCs w:val="24"/>
        </w:rPr>
        <w:t>melíponario</w:t>
      </w:r>
      <w:proofErr w:type="spellEnd"/>
      <w:r w:rsidRPr="00EB6AD0">
        <w:rPr>
          <w:rFonts w:cstheme="minorHAnsi"/>
          <w:sz w:val="24"/>
          <w:szCs w:val="24"/>
        </w:rPr>
        <w:t xml:space="preserve"> é fiel depositária dos ninhos, colmeias e colônias resgatados, podendo, caso seja impossível ou desindicada a reinserção, encontrar a melhor alternativa para a obtenção da manutenção da sanidade e multiplicação dos insetos; </w:t>
      </w:r>
    </w:p>
    <w:p w:rsidR="00EB6AD0" w:rsidRPr="00EB6AD0" w:rsidRDefault="00EB6AD0" w:rsidP="00EB6AD0">
      <w:pPr>
        <w:ind w:firstLine="2835"/>
        <w:jc w:val="both"/>
        <w:rPr>
          <w:rFonts w:cstheme="minorHAnsi"/>
          <w:sz w:val="24"/>
          <w:szCs w:val="24"/>
        </w:rPr>
      </w:pPr>
    </w:p>
    <w:p w:rsidR="00EB6AD0" w:rsidRPr="00B9736A" w:rsidRDefault="00EB6AD0" w:rsidP="00EB6AD0">
      <w:pPr>
        <w:ind w:firstLine="2835"/>
        <w:jc w:val="both"/>
        <w:rPr>
          <w:rFonts w:cstheme="minorHAnsi"/>
          <w:sz w:val="24"/>
          <w:szCs w:val="24"/>
        </w:rPr>
      </w:pPr>
      <w:r w:rsidRPr="00EB6AD0">
        <w:rPr>
          <w:rFonts w:cstheme="minorHAnsi"/>
          <w:sz w:val="24"/>
          <w:szCs w:val="24"/>
        </w:rPr>
        <w:t>§ 3º A fim de permitir a consecução da melhor alternativa locacional para cada ninho, colmeia ou colônia resgatada, e garantir a viabilidade em melhores condições, é admitida a realocação dos produtos oriundos das situações previstas nesta Lei, inclusive, se o caso, para fora do Município de Vinhedo;</w:t>
      </w:r>
    </w:p>
    <w:p w:rsidR="00400FA2" w:rsidRPr="00B9736A" w:rsidRDefault="00400FA2" w:rsidP="00400FA2">
      <w:pPr>
        <w:ind w:firstLine="2835"/>
        <w:jc w:val="both"/>
        <w:rPr>
          <w:rFonts w:cstheme="minorHAnsi"/>
          <w:sz w:val="24"/>
          <w:szCs w:val="24"/>
        </w:rPr>
      </w:pPr>
      <w:r w:rsidRPr="00B9736A">
        <w:rPr>
          <w:rFonts w:cstheme="minorHAnsi"/>
          <w:sz w:val="24"/>
          <w:szCs w:val="24"/>
        </w:rPr>
        <w:t xml:space="preserve"> </w:t>
      </w:r>
    </w:p>
    <w:p w:rsidR="00400FA2" w:rsidRPr="00B9736A" w:rsidRDefault="00EB6AD0" w:rsidP="00400FA2">
      <w:pPr>
        <w:ind w:firstLine="2835"/>
        <w:jc w:val="both"/>
        <w:rPr>
          <w:rFonts w:cstheme="minorHAnsi"/>
          <w:sz w:val="24"/>
          <w:szCs w:val="24"/>
        </w:rPr>
      </w:pPr>
      <w:r>
        <w:rPr>
          <w:rFonts w:cstheme="minorHAnsi"/>
          <w:sz w:val="24"/>
          <w:szCs w:val="24"/>
        </w:rPr>
        <w:t>§ 4º</w:t>
      </w:r>
      <w:r w:rsidR="00400FA2" w:rsidRPr="00B9736A">
        <w:rPr>
          <w:rFonts w:cstheme="minorHAnsi"/>
          <w:sz w:val="24"/>
          <w:szCs w:val="24"/>
        </w:rPr>
        <w:t xml:space="preserve">. Não será exigida do </w:t>
      </w:r>
      <w:proofErr w:type="spellStart"/>
      <w:r w:rsidR="00400FA2" w:rsidRPr="00B9736A">
        <w:rPr>
          <w:rFonts w:cstheme="minorHAnsi"/>
          <w:sz w:val="24"/>
          <w:szCs w:val="24"/>
        </w:rPr>
        <w:t>meliponicultor</w:t>
      </w:r>
      <w:proofErr w:type="spellEnd"/>
      <w:r w:rsidR="00400FA2" w:rsidRPr="00B9736A">
        <w:rPr>
          <w:rFonts w:cstheme="minorHAnsi"/>
          <w:sz w:val="24"/>
          <w:szCs w:val="24"/>
        </w:rPr>
        <w:t xml:space="preserve"> a comprovação da propriedade do imóvel rural.</w:t>
      </w:r>
    </w:p>
    <w:p w:rsidR="00400FA2" w:rsidRPr="00B9736A" w:rsidRDefault="00400FA2" w:rsidP="00400FA2">
      <w:pPr>
        <w:ind w:firstLine="2835"/>
        <w:jc w:val="both"/>
        <w:rPr>
          <w:rFonts w:cstheme="minorHAnsi"/>
          <w:sz w:val="24"/>
          <w:szCs w:val="24"/>
        </w:rPr>
      </w:pPr>
    </w:p>
    <w:p w:rsidR="00400FA2" w:rsidRPr="00B9736A" w:rsidRDefault="00EB6AD0" w:rsidP="00400FA2">
      <w:pPr>
        <w:ind w:firstLine="2835"/>
        <w:jc w:val="both"/>
        <w:rPr>
          <w:rFonts w:cstheme="minorHAnsi"/>
          <w:sz w:val="24"/>
          <w:szCs w:val="24"/>
        </w:rPr>
      </w:pPr>
      <w:r>
        <w:rPr>
          <w:rFonts w:cstheme="minorHAnsi"/>
          <w:sz w:val="24"/>
          <w:szCs w:val="24"/>
        </w:rPr>
        <w:t>Art. 17</w:t>
      </w:r>
      <w:r w:rsidR="00400FA2" w:rsidRPr="00B9736A">
        <w:rPr>
          <w:rFonts w:cstheme="minorHAnsi"/>
          <w:sz w:val="24"/>
          <w:szCs w:val="24"/>
        </w:rPr>
        <w:t xml:space="preserve"> - Fica autorizado o fomento e a instalação pela Secretaria </w:t>
      </w:r>
      <w:r w:rsidR="008C4666" w:rsidRPr="00B9736A">
        <w:rPr>
          <w:rFonts w:cstheme="minorHAnsi"/>
          <w:sz w:val="24"/>
          <w:szCs w:val="24"/>
        </w:rPr>
        <w:t>de Planejamento e</w:t>
      </w:r>
      <w:r w:rsidR="00400FA2" w:rsidRPr="00B9736A">
        <w:rPr>
          <w:rFonts w:cstheme="minorHAnsi"/>
          <w:sz w:val="24"/>
          <w:szCs w:val="24"/>
        </w:rPr>
        <w:t xml:space="preserve"> Meio Ambiente (S</w:t>
      </w:r>
      <w:r w:rsidR="008C4666" w:rsidRPr="00B9736A">
        <w:rPr>
          <w:rFonts w:cstheme="minorHAnsi"/>
          <w:sz w:val="24"/>
          <w:szCs w:val="24"/>
        </w:rPr>
        <w:t>PMA</w:t>
      </w:r>
      <w:r w:rsidR="00400FA2" w:rsidRPr="00B9736A">
        <w:rPr>
          <w:rFonts w:cstheme="minorHAnsi"/>
          <w:sz w:val="24"/>
          <w:szCs w:val="24"/>
        </w:rPr>
        <w:t xml:space="preserve">) de </w:t>
      </w:r>
      <w:proofErr w:type="spellStart"/>
      <w:r w:rsidR="00400FA2" w:rsidRPr="00B9736A">
        <w:rPr>
          <w:rFonts w:cstheme="minorHAnsi"/>
          <w:sz w:val="24"/>
          <w:szCs w:val="24"/>
        </w:rPr>
        <w:t>meliponários</w:t>
      </w:r>
      <w:proofErr w:type="spellEnd"/>
      <w:r w:rsidR="00400FA2" w:rsidRPr="00B9736A">
        <w:rPr>
          <w:rFonts w:cstheme="minorHAnsi"/>
          <w:sz w:val="24"/>
          <w:szCs w:val="24"/>
        </w:rPr>
        <w:t xml:space="preserve"> em áreas de proteção ambiental ou afins.</w:t>
      </w:r>
    </w:p>
    <w:p w:rsidR="00400FA2" w:rsidRPr="00B9736A" w:rsidRDefault="00400FA2" w:rsidP="00400FA2">
      <w:pPr>
        <w:ind w:firstLine="2835"/>
        <w:jc w:val="both"/>
        <w:rPr>
          <w:rFonts w:cstheme="minorHAnsi"/>
          <w:sz w:val="24"/>
          <w:szCs w:val="24"/>
        </w:rPr>
      </w:pPr>
    </w:p>
    <w:p w:rsidR="00400FA2" w:rsidRPr="00B9736A" w:rsidRDefault="00EB6AD0" w:rsidP="00400FA2">
      <w:pPr>
        <w:ind w:firstLine="2835"/>
        <w:jc w:val="both"/>
        <w:rPr>
          <w:rFonts w:cstheme="minorHAnsi"/>
          <w:sz w:val="24"/>
          <w:szCs w:val="24"/>
        </w:rPr>
      </w:pPr>
      <w:r>
        <w:rPr>
          <w:rFonts w:cstheme="minorHAnsi"/>
          <w:sz w:val="24"/>
          <w:szCs w:val="24"/>
        </w:rPr>
        <w:t>Art. 18</w:t>
      </w:r>
      <w:r w:rsidR="00400FA2" w:rsidRPr="00B9736A">
        <w:rPr>
          <w:rFonts w:cstheme="minorHAnsi"/>
          <w:sz w:val="24"/>
          <w:szCs w:val="24"/>
        </w:rPr>
        <w:t xml:space="preserve"> - O beneficiamento e comercialização de produtos e subprodutos da abelha social sem ferrão (ASSF) deverão ser realizados conforme as normas específicas.</w:t>
      </w:r>
    </w:p>
    <w:p w:rsidR="00400FA2" w:rsidRPr="00B9736A" w:rsidRDefault="00400FA2" w:rsidP="00400FA2">
      <w:pPr>
        <w:ind w:firstLine="2835"/>
        <w:jc w:val="both"/>
        <w:rPr>
          <w:rFonts w:cstheme="minorHAnsi"/>
          <w:sz w:val="24"/>
          <w:szCs w:val="24"/>
        </w:rPr>
      </w:pPr>
    </w:p>
    <w:p w:rsidR="00400FA2" w:rsidRPr="00B9736A" w:rsidRDefault="00EB6AD0" w:rsidP="00400FA2">
      <w:pPr>
        <w:ind w:firstLine="2835"/>
        <w:jc w:val="both"/>
        <w:rPr>
          <w:rFonts w:cstheme="minorHAnsi"/>
          <w:sz w:val="24"/>
          <w:szCs w:val="24"/>
        </w:rPr>
      </w:pPr>
      <w:r>
        <w:rPr>
          <w:rFonts w:cstheme="minorHAnsi"/>
          <w:sz w:val="24"/>
          <w:szCs w:val="24"/>
        </w:rPr>
        <w:t>Art. 19</w:t>
      </w:r>
      <w:r w:rsidR="00400FA2" w:rsidRPr="00B9736A">
        <w:rPr>
          <w:rFonts w:cstheme="minorHAnsi"/>
          <w:sz w:val="24"/>
          <w:szCs w:val="24"/>
        </w:rPr>
        <w:t xml:space="preserve"> - É permitida a utilização e o comércio de colônias de abelha social sem ferrão (ASSF) ou parte delas, ninhos-isca, rainhas e os produtos da colônia procedentes dos </w:t>
      </w:r>
      <w:proofErr w:type="spellStart"/>
      <w:r w:rsidR="00400FA2" w:rsidRPr="00B9736A">
        <w:rPr>
          <w:rFonts w:cstheme="minorHAnsi"/>
          <w:sz w:val="24"/>
          <w:szCs w:val="24"/>
        </w:rPr>
        <w:t>meliponários</w:t>
      </w:r>
      <w:proofErr w:type="spellEnd"/>
      <w:r w:rsidR="00400FA2" w:rsidRPr="00B9736A">
        <w:rPr>
          <w:rFonts w:cstheme="minorHAnsi"/>
          <w:sz w:val="24"/>
          <w:szCs w:val="24"/>
        </w:rPr>
        <w:t>.</w:t>
      </w:r>
    </w:p>
    <w:p w:rsidR="00400FA2" w:rsidRPr="00B9736A" w:rsidRDefault="00400FA2" w:rsidP="00400FA2">
      <w:pPr>
        <w:ind w:firstLine="2835"/>
        <w:jc w:val="both"/>
        <w:rPr>
          <w:rFonts w:cstheme="minorHAnsi"/>
          <w:sz w:val="24"/>
          <w:szCs w:val="24"/>
        </w:rPr>
      </w:pPr>
    </w:p>
    <w:p w:rsidR="00400FA2" w:rsidRPr="00B9736A" w:rsidRDefault="00400FA2" w:rsidP="00400FA2">
      <w:pPr>
        <w:ind w:firstLine="2835"/>
        <w:jc w:val="both"/>
        <w:rPr>
          <w:rFonts w:cstheme="minorHAnsi"/>
          <w:sz w:val="24"/>
          <w:szCs w:val="24"/>
        </w:rPr>
      </w:pPr>
      <w:r w:rsidRPr="00B9736A">
        <w:rPr>
          <w:rFonts w:cstheme="minorHAnsi"/>
          <w:sz w:val="24"/>
          <w:szCs w:val="24"/>
        </w:rPr>
        <w:t>Parágrafo Único. Por ninhos-isca se entende os dispositivos de qualquer natureza, caixas ou colmeias vazias, garrafas tipo PET ou qualquer outra, que poderão ser utilizada na captura de enxames de abelha social sem ferrão (ASSF).</w:t>
      </w:r>
    </w:p>
    <w:p w:rsidR="00400FA2" w:rsidRPr="00B9736A" w:rsidRDefault="00400FA2" w:rsidP="00400FA2">
      <w:pPr>
        <w:ind w:firstLine="2835"/>
        <w:jc w:val="both"/>
        <w:rPr>
          <w:rFonts w:cstheme="minorHAnsi"/>
          <w:sz w:val="24"/>
          <w:szCs w:val="24"/>
        </w:rPr>
      </w:pPr>
    </w:p>
    <w:p w:rsidR="00400FA2" w:rsidRPr="00B9736A" w:rsidRDefault="00EB6AD0" w:rsidP="00400FA2">
      <w:pPr>
        <w:ind w:firstLine="2835"/>
        <w:jc w:val="both"/>
        <w:rPr>
          <w:rFonts w:cstheme="minorHAnsi"/>
          <w:sz w:val="24"/>
          <w:szCs w:val="24"/>
        </w:rPr>
      </w:pPr>
      <w:r>
        <w:rPr>
          <w:rFonts w:cstheme="minorHAnsi"/>
          <w:sz w:val="24"/>
          <w:szCs w:val="24"/>
        </w:rPr>
        <w:t>Art. 20</w:t>
      </w:r>
      <w:r w:rsidR="00400FA2" w:rsidRPr="00B9736A">
        <w:rPr>
          <w:rFonts w:cstheme="minorHAnsi"/>
          <w:sz w:val="24"/>
          <w:szCs w:val="24"/>
        </w:rPr>
        <w:t xml:space="preserve"> - Será permitido no território </w:t>
      </w:r>
      <w:r w:rsidR="008C4666" w:rsidRPr="00B9736A">
        <w:rPr>
          <w:rFonts w:cstheme="minorHAnsi"/>
          <w:sz w:val="24"/>
          <w:szCs w:val="24"/>
        </w:rPr>
        <w:t>do Município de Valinhos</w:t>
      </w:r>
      <w:r w:rsidR="00400FA2" w:rsidRPr="00B9736A">
        <w:rPr>
          <w:rFonts w:cstheme="minorHAnsi"/>
          <w:sz w:val="24"/>
          <w:szCs w:val="24"/>
        </w:rPr>
        <w:t>, o transporte de colônias de abelha social sem ferrão (ASSF) ou parte delas, desde que seja de espécies constantes no Anexo Único desta Lei ou nas suas atualizações.</w:t>
      </w:r>
    </w:p>
    <w:p w:rsidR="00400FA2" w:rsidRPr="00B9736A" w:rsidRDefault="00400FA2" w:rsidP="008C4666">
      <w:pPr>
        <w:jc w:val="both"/>
        <w:rPr>
          <w:rFonts w:cstheme="minorHAnsi"/>
          <w:sz w:val="24"/>
          <w:szCs w:val="24"/>
        </w:rPr>
      </w:pPr>
    </w:p>
    <w:p w:rsidR="00400FA2" w:rsidRPr="00B9736A" w:rsidRDefault="00400FA2" w:rsidP="00400FA2">
      <w:pPr>
        <w:ind w:firstLine="2835"/>
        <w:jc w:val="both"/>
        <w:rPr>
          <w:rFonts w:cstheme="minorHAnsi"/>
          <w:sz w:val="24"/>
          <w:szCs w:val="24"/>
        </w:rPr>
      </w:pPr>
      <w:r w:rsidRPr="00B9736A">
        <w:rPr>
          <w:rFonts w:cstheme="minorHAnsi"/>
          <w:sz w:val="24"/>
          <w:szCs w:val="24"/>
        </w:rPr>
        <w:t xml:space="preserve">Art. </w:t>
      </w:r>
      <w:r w:rsidR="00EB6AD0">
        <w:rPr>
          <w:rFonts w:cstheme="minorHAnsi"/>
          <w:sz w:val="24"/>
          <w:szCs w:val="24"/>
        </w:rPr>
        <w:t>21</w:t>
      </w:r>
      <w:r w:rsidRPr="00B9736A">
        <w:rPr>
          <w:rFonts w:cstheme="minorHAnsi"/>
          <w:sz w:val="24"/>
          <w:szCs w:val="24"/>
        </w:rPr>
        <w:t xml:space="preserve"> - A emissão da autorização de manejo (AM) não exime a pessoa física ou jurídica do cump</w:t>
      </w:r>
      <w:r w:rsidR="002D175B" w:rsidRPr="00B9736A">
        <w:rPr>
          <w:rFonts w:cstheme="minorHAnsi"/>
          <w:sz w:val="24"/>
          <w:szCs w:val="24"/>
        </w:rPr>
        <w:t>rimento de outras leis federais e</w:t>
      </w:r>
      <w:r w:rsidRPr="00B9736A">
        <w:rPr>
          <w:rFonts w:cstheme="minorHAnsi"/>
          <w:sz w:val="24"/>
          <w:szCs w:val="24"/>
        </w:rPr>
        <w:t xml:space="preserve"> leis estaduais da </w:t>
      </w:r>
      <w:proofErr w:type="spellStart"/>
      <w:r w:rsidRPr="00B9736A">
        <w:rPr>
          <w:rFonts w:cstheme="minorHAnsi"/>
          <w:sz w:val="24"/>
          <w:szCs w:val="24"/>
        </w:rPr>
        <w:t>meliponicultura</w:t>
      </w:r>
      <w:proofErr w:type="spellEnd"/>
      <w:r w:rsidRPr="00B9736A">
        <w:rPr>
          <w:rFonts w:cstheme="minorHAnsi"/>
          <w:sz w:val="24"/>
          <w:szCs w:val="24"/>
        </w:rPr>
        <w:t xml:space="preserve"> para o funcionamento do empreendimento </w:t>
      </w:r>
      <w:proofErr w:type="spellStart"/>
      <w:r w:rsidRPr="00B9736A">
        <w:rPr>
          <w:rFonts w:cstheme="minorHAnsi"/>
          <w:sz w:val="24"/>
          <w:szCs w:val="24"/>
        </w:rPr>
        <w:t>meliponícola</w:t>
      </w:r>
      <w:proofErr w:type="spellEnd"/>
      <w:r w:rsidRPr="00B9736A">
        <w:rPr>
          <w:rFonts w:cstheme="minorHAnsi"/>
          <w:sz w:val="24"/>
          <w:szCs w:val="24"/>
        </w:rPr>
        <w:t>.</w:t>
      </w:r>
    </w:p>
    <w:p w:rsidR="00400FA2" w:rsidRPr="00B9736A" w:rsidRDefault="00400FA2" w:rsidP="00400FA2">
      <w:pPr>
        <w:ind w:firstLine="2835"/>
        <w:jc w:val="both"/>
        <w:rPr>
          <w:rFonts w:cstheme="minorHAnsi"/>
          <w:sz w:val="24"/>
          <w:szCs w:val="24"/>
        </w:rPr>
      </w:pPr>
    </w:p>
    <w:p w:rsidR="00400FA2" w:rsidRPr="00B9736A" w:rsidRDefault="00EB6AD0" w:rsidP="00400FA2">
      <w:pPr>
        <w:ind w:firstLine="2835"/>
        <w:jc w:val="both"/>
        <w:rPr>
          <w:rFonts w:cstheme="minorHAnsi"/>
          <w:sz w:val="24"/>
          <w:szCs w:val="24"/>
        </w:rPr>
      </w:pPr>
      <w:r>
        <w:rPr>
          <w:rFonts w:cstheme="minorHAnsi"/>
          <w:sz w:val="24"/>
          <w:szCs w:val="24"/>
        </w:rPr>
        <w:t>Art. 22</w:t>
      </w:r>
      <w:r w:rsidR="00400FA2" w:rsidRPr="00B9736A">
        <w:rPr>
          <w:rFonts w:cstheme="minorHAnsi"/>
          <w:sz w:val="24"/>
          <w:szCs w:val="24"/>
        </w:rPr>
        <w:t xml:space="preserve"> - Fica </w:t>
      </w:r>
      <w:r w:rsidR="002D175B" w:rsidRPr="00B9736A">
        <w:rPr>
          <w:rFonts w:cstheme="minorHAnsi"/>
          <w:sz w:val="24"/>
          <w:szCs w:val="24"/>
        </w:rPr>
        <w:t>autorizada a Secretaria</w:t>
      </w:r>
      <w:r w:rsidR="00400FA2" w:rsidRPr="00B9736A">
        <w:rPr>
          <w:rFonts w:cstheme="minorHAnsi"/>
          <w:sz w:val="24"/>
          <w:szCs w:val="24"/>
        </w:rPr>
        <w:t xml:space="preserve"> de</w:t>
      </w:r>
      <w:r w:rsidR="002D175B" w:rsidRPr="00B9736A">
        <w:rPr>
          <w:rFonts w:cstheme="minorHAnsi"/>
          <w:sz w:val="24"/>
          <w:szCs w:val="24"/>
        </w:rPr>
        <w:t xml:space="preserve"> Planejamento e Meio Ambiente (SP</w:t>
      </w:r>
      <w:r w:rsidR="00400FA2" w:rsidRPr="00B9736A">
        <w:rPr>
          <w:rFonts w:cstheme="minorHAnsi"/>
          <w:sz w:val="24"/>
          <w:szCs w:val="24"/>
        </w:rPr>
        <w:t>MA) a elaborar o plano de ação e o protocolo de criação para as Abelhas sem Ferrão (ASF) no estado selvagem, para recuperação do déficit de colônias e conservação, assim como o zoneamento das espécies.</w:t>
      </w:r>
    </w:p>
    <w:p w:rsidR="00400FA2" w:rsidRPr="00B9736A" w:rsidRDefault="00400FA2" w:rsidP="00400FA2">
      <w:pPr>
        <w:ind w:firstLine="2835"/>
        <w:jc w:val="both"/>
        <w:rPr>
          <w:rFonts w:cstheme="minorHAnsi"/>
          <w:sz w:val="24"/>
          <w:szCs w:val="24"/>
        </w:rPr>
      </w:pPr>
    </w:p>
    <w:p w:rsidR="00400FA2" w:rsidRPr="00B9736A" w:rsidRDefault="00400FA2" w:rsidP="00400FA2">
      <w:pPr>
        <w:ind w:firstLine="2835"/>
        <w:jc w:val="both"/>
        <w:rPr>
          <w:rFonts w:cstheme="minorHAnsi"/>
          <w:sz w:val="24"/>
          <w:szCs w:val="24"/>
        </w:rPr>
      </w:pPr>
      <w:r w:rsidRPr="00B9736A">
        <w:rPr>
          <w:rFonts w:cstheme="minorHAnsi"/>
          <w:sz w:val="24"/>
          <w:szCs w:val="24"/>
        </w:rPr>
        <w:t xml:space="preserve">Art. </w:t>
      </w:r>
      <w:r w:rsidR="00EB6AD0">
        <w:rPr>
          <w:rFonts w:cstheme="minorHAnsi"/>
          <w:sz w:val="24"/>
          <w:szCs w:val="24"/>
        </w:rPr>
        <w:t>23</w:t>
      </w:r>
      <w:r w:rsidRPr="00B9736A">
        <w:rPr>
          <w:rFonts w:cstheme="minorHAnsi"/>
          <w:sz w:val="24"/>
          <w:szCs w:val="24"/>
        </w:rPr>
        <w:t xml:space="preserve"> - Fica autorizada a Secretar</w:t>
      </w:r>
      <w:r w:rsidR="002D175B" w:rsidRPr="00B9736A">
        <w:rPr>
          <w:rFonts w:cstheme="minorHAnsi"/>
          <w:sz w:val="24"/>
          <w:szCs w:val="24"/>
        </w:rPr>
        <w:t xml:space="preserve">ia de Desenvolvimento </w:t>
      </w:r>
      <w:r w:rsidR="00A001A8" w:rsidRPr="00B9736A">
        <w:rPr>
          <w:rFonts w:cstheme="minorHAnsi"/>
          <w:sz w:val="24"/>
          <w:szCs w:val="24"/>
        </w:rPr>
        <w:t>Econômico</w:t>
      </w:r>
      <w:r w:rsidR="002D175B" w:rsidRPr="00B9736A">
        <w:rPr>
          <w:rFonts w:cstheme="minorHAnsi"/>
          <w:sz w:val="24"/>
          <w:szCs w:val="24"/>
        </w:rPr>
        <w:t xml:space="preserve"> (SDE</w:t>
      </w:r>
      <w:r w:rsidRPr="00B9736A">
        <w:rPr>
          <w:rFonts w:cstheme="minorHAnsi"/>
          <w:sz w:val="24"/>
          <w:szCs w:val="24"/>
        </w:rPr>
        <w:t xml:space="preserve">) elaborar o plano de desenvolvimento da </w:t>
      </w:r>
      <w:proofErr w:type="spellStart"/>
      <w:r w:rsidRPr="00B9736A">
        <w:rPr>
          <w:rFonts w:cstheme="minorHAnsi"/>
          <w:sz w:val="24"/>
          <w:szCs w:val="24"/>
        </w:rPr>
        <w:t>meliponicultura</w:t>
      </w:r>
      <w:proofErr w:type="spellEnd"/>
      <w:r w:rsidRPr="00B9736A">
        <w:rPr>
          <w:rFonts w:cstheme="minorHAnsi"/>
          <w:sz w:val="24"/>
          <w:szCs w:val="24"/>
        </w:rPr>
        <w:t xml:space="preserve"> e protocolo de criação de abelhas sem</w:t>
      </w:r>
      <w:r w:rsidR="002D175B" w:rsidRPr="00B9736A">
        <w:rPr>
          <w:rFonts w:cstheme="minorHAnsi"/>
          <w:sz w:val="24"/>
          <w:szCs w:val="24"/>
        </w:rPr>
        <w:t xml:space="preserve"> </w:t>
      </w:r>
      <w:r w:rsidRPr="00B9736A">
        <w:rPr>
          <w:rFonts w:cstheme="minorHAnsi"/>
          <w:sz w:val="24"/>
          <w:szCs w:val="24"/>
        </w:rPr>
        <w:t xml:space="preserve">ferrão na agricultura no </w:t>
      </w:r>
      <w:r w:rsidR="00A001A8" w:rsidRPr="00B9736A">
        <w:rPr>
          <w:rFonts w:cstheme="minorHAnsi"/>
          <w:sz w:val="24"/>
          <w:szCs w:val="24"/>
        </w:rPr>
        <w:t>Município de Valinhos</w:t>
      </w:r>
      <w:r w:rsidRPr="00B9736A">
        <w:rPr>
          <w:rFonts w:cstheme="minorHAnsi"/>
          <w:sz w:val="24"/>
          <w:szCs w:val="24"/>
        </w:rPr>
        <w:t xml:space="preserve">, efetuar o </w:t>
      </w:r>
      <w:r w:rsidRPr="00B9736A">
        <w:rPr>
          <w:rFonts w:cstheme="minorHAnsi"/>
          <w:sz w:val="24"/>
          <w:szCs w:val="24"/>
        </w:rPr>
        <w:lastRenderedPageBreak/>
        <w:t xml:space="preserve">cadastro e emitir a Autorização de Manejo (AM) de abelhas criadas em caixas racionais ou </w:t>
      </w:r>
      <w:proofErr w:type="spellStart"/>
      <w:r w:rsidRPr="00B9736A">
        <w:rPr>
          <w:rFonts w:cstheme="minorHAnsi"/>
          <w:sz w:val="24"/>
          <w:szCs w:val="24"/>
        </w:rPr>
        <w:t>meliponários</w:t>
      </w:r>
      <w:proofErr w:type="spellEnd"/>
      <w:r w:rsidRPr="00B9736A">
        <w:rPr>
          <w:rFonts w:cstheme="minorHAnsi"/>
          <w:sz w:val="24"/>
          <w:szCs w:val="24"/>
        </w:rPr>
        <w:t xml:space="preserve"> comerciais de produção de colônias, mel e subprodutos das abelhas.</w:t>
      </w:r>
    </w:p>
    <w:p w:rsidR="00400FA2" w:rsidRPr="00B9736A" w:rsidRDefault="00400FA2" w:rsidP="00400FA2">
      <w:pPr>
        <w:ind w:firstLine="2835"/>
        <w:jc w:val="both"/>
        <w:rPr>
          <w:rFonts w:cstheme="minorHAnsi"/>
          <w:sz w:val="24"/>
          <w:szCs w:val="24"/>
        </w:rPr>
      </w:pPr>
    </w:p>
    <w:p w:rsidR="00400FA2" w:rsidRPr="00B9736A" w:rsidRDefault="00EB6AD0" w:rsidP="00400FA2">
      <w:pPr>
        <w:ind w:firstLine="2835"/>
        <w:jc w:val="both"/>
        <w:rPr>
          <w:rFonts w:cstheme="minorHAnsi"/>
          <w:sz w:val="24"/>
          <w:szCs w:val="24"/>
        </w:rPr>
      </w:pPr>
      <w:r>
        <w:rPr>
          <w:rFonts w:cstheme="minorHAnsi"/>
          <w:sz w:val="24"/>
          <w:szCs w:val="24"/>
        </w:rPr>
        <w:t>Art. 24</w:t>
      </w:r>
      <w:r w:rsidR="00400FA2" w:rsidRPr="00B9736A">
        <w:rPr>
          <w:rFonts w:cstheme="minorHAnsi"/>
          <w:sz w:val="24"/>
          <w:szCs w:val="24"/>
        </w:rPr>
        <w:t xml:space="preserve"> - Preenchidos os requisitos legais, a Secretaria</w:t>
      </w:r>
      <w:r w:rsidR="00534D42" w:rsidRPr="00B9736A">
        <w:rPr>
          <w:rFonts w:cstheme="minorHAnsi"/>
          <w:sz w:val="24"/>
          <w:szCs w:val="24"/>
        </w:rPr>
        <w:t xml:space="preserve"> de Planejamento e </w:t>
      </w:r>
      <w:r w:rsidR="00400FA2" w:rsidRPr="00B9736A">
        <w:rPr>
          <w:rFonts w:cstheme="minorHAnsi"/>
          <w:sz w:val="24"/>
          <w:szCs w:val="24"/>
        </w:rPr>
        <w:t>Meio Ambiente (S</w:t>
      </w:r>
      <w:r w:rsidR="00534D42" w:rsidRPr="00B9736A">
        <w:rPr>
          <w:rFonts w:cstheme="minorHAnsi"/>
          <w:sz w:val="24"/>
          <w:szCs w:val="24"/>
        </w:rPr>
        <w:t>P</w:t>
      </w:r>
      <w:r w:rsidR="00400FA2" w:rsidRPr="00B9736A">
        <w:rPr>
          <w:rFonts w:cstheme="minorHAnsi"/>
          <w:sz w:val="24"/>
          <w:szCs w:val="24"/>
        </w:rPr>
        <w:t>MA) e a Secretaria de Desenvolvimento Rural (SD</w:t>
      </w:r>
      <w:r w:rsidR="00107C5A" w:rsidRPr="00B9736A">
        <w:rPr>
          <w:rFonts w:cstheme="minorHAnsi"/>
          <w:sz w:val="24"/>
          <w:szCs w:val="24"/>
        </w:rPr>
        <w:t>E</w:t>
      </w:r>
      <w:r w:rsidR="00400FA2" w:rsidRPr="00B9736A">
        <w:rPr>
          <w:rFonts w:cstheme="minorHAnsi"/>
          <w:sz w:val="24"/>
          <w:szCs w:val="24"/>
        </w:rPr>
        <w:t xml:space="preserve">) emitirão a Carteira e o Certificado de </w:t>
      </w:r>
      <w:proofErr w:type="spellStart"/>
      <w:r w:rsidR="00400FA2" w:rsidRPr="00B9736A">
        <w:rPr>
          <w:rFonts w:cstheme="minorHAnsi"/>
          <w:sz w:val="24"/>
          <w:szCs w:val="24"/>
        </w:rPr>
        <w:t>Meliponicultor</w:t>
      </w:r>
      <w:proofErr w:type="spellEnd"/>
      <w:r w:rsidR="00400FA2" w:rsidRPr="00B9736A">
        <w:rPr>
          <w:rFonts w:cstheme="minorHAnsi"/>
          <w:sz w:val="24"/>
          <w:szCs w:val="24"/>
        </w:rPr>
        <w:t>, documento dotado de fé pública, apto a facilitar identificação do</w:t>
      </w:r>
      <w:r w:rsidR="00107C5A" w:rsidRPr="00B9736A">
        <w:rPr>
          <w:rFonts w:cstheme="minorHAnsi"/>
          <w:sz w:val="24"/>
          <w:szCs w:val="24"/>
        </w:rPr>
        <w:t xml:space="preserve"> produtor no Município</w:t>
      </w:r>
      <w:r w:rsidR="00400FA2" w:rsidRPr="00B9736A">
        <w:rPr>
          <w:rFonts w:cstheme="minorHAnsi"/>
          <w:sz w:val="24"/>
          <w:szCs w:val="24"/>
        </w:rPr>
        <w:t>.</w:t>
      </w:r>
    </w:p>
    <w:p w:rsidR="00400FA2" w:rsidRPr="00B9736A" w:rsidRDefault="00400FA2" w:rsidP="00400FA2">
      <w:pPr>
        <w:ind w:firstLine="2835"/>
        <w:jc w:val="both"/>
        <w:rPr>
          <w:rFonts w:cstheme="minorHAnsi"/>
          <w:sz w:val="24"/>
          <w:szCs w:val="24"/>
        </w:rPr>
      </w:pPr>
    </w:p>
    <w:p w:rsidR="00400FA2" w:rsidRPr="00B9736A" w:rsidRDefault="00EB6AD0" w:rsidP="00400FA2">
      <w:pPr>
        <w:ind w:firstLine="2835"/>
        <w:jc w:val="both"/>
        <w:rPr>
          <w:rFonts w:cstheme="minorHAnsi"/>
          <w:sz w:val="24"/>
          <w:szCs w:val="24"/>
        </w:rPr>
      </w:pPr>
      <w:r>
        <w:rPr>
          <w:rFonts w:cstheme="minorHAnsi"/>
          <w:sz w:val="24"/>
          <w:szCs w:val="24"/>
        </w:rPr>
        <w:t>Art. 25</w:t>
      </w:r>
      <w:r w:rsidR="00400FA2" w:rsidRPr="00B9736A">
        <w:rPr>
          <w:rFonts w:cstheme="minorHAnsi"/>
          <w:sz w:val="24"/>
          <w:szCs w:val="24"/>
        </w:rPr>
        <w:t xml:space="preserve"> - Fica autorizada a Secretaria </w:t>
      </w:r>
      <w:r w:rsidR="00107C5A" w:rsidRPr="00B9736A">
        <w:rPr>
          <w:rFonts w:cstheme="minorHAnsi"/>
          <w:sz w:val="24"/>
          <w:szCs w:val="24"/>
        </w:rPr>
        <w:t>de Planejamento</w:t>
      </w:r>
      <w:r w:rsidR="00400FA2" w:rsidRPr="00B9736A">
        <w:rPr>
          <w:rFonts w:cstheme="minorHAnsi"/>
          <w:sz w:val="24"/>
          <w:szCs w:val="24"/>
        </w:rPr>
        <w:t xml:space="preserve"> </w:t>
      </w:r>
      <w:r w:rsidR="00107C5A" w:rsidRPr="00B9736A">
        <w:rPr>
          <w:rFonts w:cstheme="minorHAnsi"/>
          <w:sz w:val="24"/>
          <w:szCs w:val="24"/>
        </w:rPr>
        <w:t>e</w:t>
      </w:r>
      <w:r w:rsidR="00400FA2" w:rsidRPr="00B9736A">
        <w:rPr>
          <w:rFonts w:cstheme="minorHAnsi"/>
          <w:sz w:val="24"/>
          <w:szCs w:val="24"/>
        </w:rPr>
        <w:t xml:space="preserve"> Meio Ambiente (S</w:t>
      </w:r>
      <w:r w:rsidR="00107C5A" w:rsidRPr="00B9736A">
        <w:rPr>
          <w:rFonts w:cstheme="minorHAnsi"/>
          <w:sz w:val="24"/>
          <w:szCs w:val="24"/>
        </w:rPr>
        <w:t>P</w:t>
      </w:r>
      <w:r w:rsidR="00400FA2" w:rsidRPr="00B9736A">
        <w:rPr>
          <w:rFonts w:cstheme="minorHAnsi"/>
          <w:sz w:val="24"/>
          <w:szCs w:val="24"/>
        </w:rPr>
        <w:t>MA) a atualização da lista de espécies à medida q</w:t>
      </w:r>
      <w:r w:rsidR="00107C5A" w:rsidRPr="00B9736A">
        <w:rPr>
          <w:rFonts w:cstheme="minorHAnsi"/>
          <w:sz w:val="24"/>
          <w:szCs w:val="24"/>
        </w:rPr>
        <w:t>ue se descubra novas espécies</w:t>
      </w:r>
      <w:r w:rsidR="00400FA2" w:rsidRPr="00B9736A">
        <w:rPr>
          <w:rFonts w:cstheme="minorHAnsi"/>
          <w:sz w:val="24"/>
          <w:szCs w:val="24"/>
        </w:rPr>
        <w:t>, tanto por levantamentos científicos, quanto por atualizações e revisões taxonômicas.</w:t>
      </w:r>
    </w:p>
    <w:p w:rsidR="00400FA2" w:rsidRPr="00B9736A" w:rsidRDefault="00400FA2" w:rsidP="00400FA2">
      <w:pPr>
        <w:ind w:firstLine="2835"/>
        <w:jc w:val="both"/>
        <w:rPr>
          <w:rFonts w:cstheme="minorHAnsi"/>
          <w:sz w:val="24"/>
          <w:szCs w:val="24"/>
        </w:rPr>
      </w:pPr>
    </w:p>
    <w:p w:rsidR="00400FA2" w:rsidRPr="00B9736A" w:rsidRDefault="00400FA2" w:rsidP="00400FA2">
      <w:pPr>
        <w:ind w:firstLine="2835"/>
        <w:jc w:val="both"/>
        <w:rPr>
          <w:rFonts w:cstheme="minorHAnsi"/>
          <w:sz w:val="24"/>
          <w:szCs w:val="24"/>
        </w:rPr>
      </w:pPr>
      <w:r w:rsidRPr="00B9736A">
        <w:rPr>
          <w:rFonts w:cstheme="minorHAnsi"/>
          <w:sz w:val="24"/>
          <w:szCs w:val="24"/>
        </w:rPr>
        <w:t>§ 1º - A inclusão de novas espécies na lista citadas no Anexo Único desta Lei deverá ser resultado de estudos científicos desenvolvidos ou revalidados por instituições públicas ou privadas, de pesquisa e/ou ensino superior, sediadas ou não no Est</w:t>
      </w:r>
      <w:r w:rsidR="00107C5A" w:rsidRPr="00B9736A">
        <w:rPr>
          <w:rFonts w:cstheme="minorHAnsi"/>
          <w:sz w:val="24"/>
          <w:szCs w:val="24"/>
        </w:rPr>
        <w:t>ado de São Paulo</w:t>
      </w:r>
      <w:r w:rsidRPr="00B9736A">
        <w:rPr>
          <w:rFonts w:cstheme="minorHAnsi"/>
          <w:sz w:val="24"/>
          <w:szCs w:val="24"/>
        </w:rPr>
        <w:t>.</w:t>
      </w:r>
    </w:p>
    <w:p w:rsidR="00400FA2" w:rsidRPr="00B9736A" w:rsidRDefault="00400FA2" w:rsidP="00400FA2">
      <w:pPr>
        <w:ind w:firstLine="2835"/>
        <w:jc w:val="both"/>
        <w:rPr>
          <w:rFonts w:cstheme="minorHAnsi"/>
          <w:sz w:val="24"/>
          <w:szCs w:val="24"/>
        </w:rPr>
      </w:pPr>
    </w:p>
    <w:p w:rsidR="00400FA2" w:rsidRPr="00B9736A" w:rsidRDefault="00400FA2" w:rsidP="00400FA2">
      <w:pPr>
        <w:ind w:firstLine="2835"/>
        <w:jc w:val="both"/>
        <w:rPr>
          <w:rFonts w:cstheme="minorHAnsi"/>
          <w:sz w:val="24"/>
          <w:szCs w:val="24"/>
        </w:rPr>
      </w:pPr>
      <w:r w:rsidRPr="00B9736A">
        <w:rPr>
          <w:rFonts w:cstheme="minorHAnsi"/>
          <w:sz w:val="24"/>
          <w:szCs w:val="24"/>
        </w:rPr>
        <w:t>§ 2º - Os espécimes das abelhas deverão estar depositados em Museus ou Coleções Entomológicas devidamente cadastradas em Instituições de pesquisa e/ou ensino superior.</w:t>
      </w:r>
    </w:p>
    <w:p w:rsidR="00400FA2" w:rsidRPr="00B9736A" w:rsidRDefault="00400FA2" w:rsidP="00400FA2">
      <w:pPr>
        <w:ind w:firstLine="2835"/>
        <w:jc w:val="both"/>
        <w:rPr>
          <w:rFonts w:cstheme="minorHAnsi"/>
          <w:sz w:val="24"/>
          <w:szCs w:val="24"/>
        </w:rPr>
      </w:pPr>
    </w:p>
    <w:p w:rsidR="00400FA2" w:rsidRPr="00B9736A" w:rsidRDefault="00EB6AD0" w:rsidP="00400FA2">
      <w:pPr>
        <w:ind w:firstLine="2835"/>
        <w:jc w:val="both"/>
        <w:rPr>
          <w:rFonts w:cstheme="minorHAnsi"/>
          <w:sz w:val="24"/>
          <w:szCs w:val="24"/>
        </w:rPr>
      </w:pPr>
      <w:r>
        <w:rPr>
          <w:rFonts w:cstheme="minorHAnsi"/>
          <w:sz w:val="24"/>
          <w:szCs w:val="24"/>
        </w:rPr>
        <w:t>Art. 26</w:t>
      </w:r>
      <w:r w:rsidR="00400FA2" w:rsidRPr="00B9736A">
        <w:rPr>
          <w:rFonts w:cstheme="minorHAnsi"/>
          <w:sz w:val="24"/>
          <w:szCs w:val="24"/>
        </w:rPr>
        <w:t xml:space="preserve"> - A solicitação de inclusão de uma determinada espécie na lista da Secretaria </w:t>
      </w:r>
      <w:r w:rsidR="000F2346" w:rsidRPr="00B9736A">
        <w:rPr>
          <w:rFonts w:cstheme="minorHAnsi"/>
          <w:sz w:val="24"/>
          <w:szCs w:val="24"/>
        </w:rPr>
        <w:t>de Planejamento</w:t>
      </w:r>
      <w:r w:rsidR="00400FA2" w:rsidRPr="00B9736A">
        <w:rPr>
          <w:rFonts w:cstheme="minorHAnsi"/>
          <w:sz w:val="24"/>
          <w:szCs w:val="24"/>
        </w:rPr>
        <w:t xml:space="preserve"> </w:t>
      </w:r>
      <w:r w:rsidR="000F2346" w:rsidRPr="00B9736A">
        <w:rPr>
          <w:rFonts w:cstheme="minorHAnsi"/>
          <w:sz w:val="24"/>
          <w:szCs w:val="24"/>
        </w:rPr>
        <w:t>e</w:t>
      </w:r>
      <w:r w:rsidR="00400FA2" w:rsidRPr="00B9736A">
        <w:rPr>
          <w:rFonts w:cstheme="minorHAnsi"/>
          <w:sz w:val="24"/>
          <w:szCs w:val="24"/>
        </w:rPr>
        <w:t xml:space="preserve"> Meio Ambiente (S</w:t>
      </w:r>
      <w:r w:rsidR="000F2346" w:rsidRPr="00B9736A">
        <w:rPr>
          <w:rFonts w:cstheme="minorHAnsi"/>
          <w:sz w:val="24"/>
          <w:szCs w:val="24"/>
        </w:rPr>
        <w:t>P</w:t>
      </w:r>
      <w:r w:rsidR="00400FA2" w:rsidRPr="00B9736A">
        <w:rPr>
          <w:rFonts w:cstheme="minorHAnsi"/>
          <w:sz w:val="24"/>
          <w:szCs w:val="24"/>
        </w:rPr>
        <w:t>MA) deve ocorrer por meio de requerimento do interessado, com o devido comprovante científico.</w:t>
      </w:r>
    </w:p>
    <w:p w:rsidR="00400FA2" w:rsidRPr="00B9736A" w:rsidRDefault="00400FA2" w:rsidP="00400FA2">
      <w:pPr>
        <w:ind w:firstLine="2835"/>
        <w:jc w:val="both"/>
        <w:rPr>
          <w:rFonts w:cstheme="minorHAnsi"/>
          <w:sz w:val="24"/>
          <w:szCs w:val="24"/>
        </w:rPr>
      </w:pPr>
    </w:p>
    <w:p w:rsidR="00400FA2" w:rsidRPr="00B9736A" w:rsidRDefault="00EB6AD0" w:rsidP="00400FA2">
      <w:pPr>
        <w:ind w:firstLine="2835"/>
        <w:jc w:val="both"/>
        <w:rPr>
          <w:rFonts w:cstheme="minorHAnsi"/>
          <w:sz w:val="24"/>
          <w:szCs w:val="24"/>
        </w:rPr>
      </w:pPr>
      <w:r>
        <w:rPr>
          <w:rFonts w:cstheme="minorHAnsi"/>
          <w:sz w:val="24"/>
          <w:szCs w:val="24"/>
        </w:rPr>
        <w:t>Art. 27</w:t>
      </w:r>
      <w:r w:rsidR="000F2346" w:rsidRPr="00B9736A">
        <w:rPr>
          <w:rFonts w:cstheme="minorHAnsi"/>
          <w:sz w:val="24"/>
          <w:szCs w:val="24"/>
        </w:rPr>
        <w:t xml:space="preserve"> – Independente</w:t>
      </w:r>
      <w:r w:rsidR="00400FA2" w:rsidRPr="00B9736A">
        <w:rPr>
          <w:rFonts w:cstheme="minorHAnsi"/>
          <w:sz w:val="24"/>
          <w:szCs w:val="24"/>
        </w:rPr>
        <w:t xml:space="preserve"> das solicitações de inclusão e exclusão </w:t>
      </w:r>
      <w:r w:rsidR="000F2346" w:rsidRPr="00B9736A">
        <w:rPr>
          <w:rFonts w:cstheme="minorHAnsi"/>
          <w:sz w:val="24"/>
          <w:szCs w:val="24"/>
        </w:rPr>
        <w:t>de novas espécies na lista, a SP</w:t>
      </w:r>
      <w:r w:rsidR="00400FA2" w:rsidRPr="00B9736A">
        <w:rPr>
          <w:rFonts w:cstheme="minorHAnsi"/>
          <w:sz w:val="24"/>
          <w:szCs w:val="24"/>
        </w:rPr>
        <w:t>MA poderá revisar e atualizar as espécies mediante os resultados de estudos científicos.</w:t>
      </w:r>
    </w:p>
    <w:p w:rsidR="00400FA2" w:rsidRPr="00B9736A" w:rsidRDefault="00400FA2" w:rsidP="00400FA2">
      <w:pPr>
        <w:ind w:firstLine="2835"/>
        <w:jc w:val="both"/>
        <w:rPr>
          <w:rFonts w:cstheme="minorHAnsi"/>
          <w:sz w:val="24"/>
          <w:szCs w:val="24"/>
        </w:rPr>
      </w:pPr>
    </w:p>
    <w:p w:rsidR="00400FA2" w:rsidRPr="00B9736A" w:rsidRDefault="000F2346" w:rsidP="00400FA2">
      <w:pPr>
        <w:ind w:firstLine="2835"/>
        <w:jc w:val="both"/>
        <w:rPr>
          <w:rFonts w:cstheme="minorHAnsi"/>
          <w:sz w:val="24"/>
          <w:szCs w:val="24"/>
        </w:rPr>
      </w:pPr>
      <w:r w:rsidRPr="00B9736A">
        <w:rPr>
          <w:rFonts w:cstheme="minorHAnsi"/>
          <w:sz w:val="24"/>
          <w:szCs w:val="24"/>
        </w:rPr>
        <w:lastRenderedPageBreak/>
        <w:t>Art.</w:t>
      </w:r>
      <w:r w:rsidR="00EB6AD0">
        <w:rPr>
          <w:rFonts w:cstheme="minorHAnsi"/>
          <w:sz w:val="24"/>
          <w:szCs w:val="24"/>
        </w:rPr>
        <w:t xml:space="preserve"> 28</w:t>
      </w:r>
      <w:r w:rsidR="00400FA2" w:rsidRPr="00B9736A">
        <w:rPr>
          <w:rFonts w:cstheme="minorHAnsi"/>
          <w:sz w:val="24"/>
          <w:szCs w:val="24"/>
        </w:rPr>
        <w:t xml:space="preserve"> - As espécies de abelhas não citadas no Anexo Único desta Lei serão consideradas abelhas exóticas (AE), sendo vedada a sua criação, transporte, comercialização e manejo no </w:t>
      </w:r>
      <w:r w:rsidRPr="00B9736A">
        <w:rPr>
          <w:rFonts w:cstheme="minorHAnsi"/>
          <w:sz w:val="24"/>
          <w:szCs w:val="24"/>
        </w:rPr>
        <w:t>município</w:t>
      </w:r>
      <w:r w:rsidR="00400FA2" w:rsidRPr="00B9736A">
        <w:rPr>
          <w:rFonts w:cstheme="minorHAnsi"/>
          <w:sz w:val="24"/>
          <w:szCs w:val="24"/>
        </w:rPr>
        <w:t>, exceto para fins científicos por pesquisadores ou em instituições de pesquisa e/ou en</w:t>
      </w:r>
      <w:r w:rsidRPr="00B9736A">
        <w:rPr>
          <w:rFonts w:cstheme="minorHAnsi"/>
          <w:sz w:val="24"/>
          <w:szCs w:val="24"/>
        </w:rPr>
        <w:t>sino superior sediadas no município</w:t>
      </w:r>
      <w:r w:rsidR="00400FA2" w:rsidRPr="00B9736A">
        <w:rPr>
          <w:rFonts w:cstheme="minorHAnsi"/>
          <w:sz w:val="24"/>
          <w:szCs w:val="24"/>
        </w:rPr>
        <w:t>.</w:t>
      </w:r>
    </w:p>
    <w:p w:rsidR="00400FA2" w:rsidRPr="00B9736A" w:rsidRDefault="00400FA2" w:rsidP="000F2346">
      <w:pPr>
        <w:jc w:val="both"/>
        <w:rPr>
          <w:rFonts w:cstheme="minorHAnsi"/>
          <w:sz w:val="24"/>
          <w:szCs w:val="24"/>
        </w:rPr>
      </w:pPr>
    </w:p>
    <w:p w:rsidR="00400FA2" w:rsidRPr="00B9736A" w:rsidRDefault="00EB6AD0" w:rsidP="00400FA2">
      <w:pPr>
        <w:ind w:firstLine="2835"/>
        <w:jc w:val="both"/>
        <w:rPr>
          <w:rFonts w:cstheme="minorHAnsi"/>
          <w:sz w:val="24"/>
          <w:szCs w:val="24"/>
        </w:rPr>
      </w:pPr>
      <w:r>
        <w:rPr>
          <w:rFonts w:cstheme="minorHAnsi"/>
          <w:sz w:val="24"/>
          <w:szCs w:val="24"/>
        </w:rPr>
        <w:t>Art. 29</w:t>
      </w:r>
      <w:r w:rsidR="00400FA2" w:rsidRPr="00B9736A">
        <w:rPr>
          <w:rFonts w:cstheme="minorHAnsi"/>
          <w:sz w:val="24"/>
          <w:szCs w:val="24"/>
        </w:rPr>
        <w:t xml:space="preserve"> - Qualquer criador que possua colônias de abelhas exóticas (AE) anteriormente a publicação desta Lei deverá procurar os órgãos competentes para fins de transferência das colônias para uma instituição de pesquisa e/ou ensino superior sediada no Estado.</w:t>
      </w:r>
    </w:p>
    <w:p w:rsidR="00400FA2" w:rsidRPr="00B9736A" w:rsidRDefault="00400FA2" w:rsidP="00400FA2">
      <w:pPr>
        <w:ind w:firstLine="2835"/>
        <w:jc w:val="both"/>
        <w:rPr>
          <w:rFonts w:cstheme="minorHAnsi"/>
          <w:sz w:val="24"/>
          <w:szCs w:val="24"/>
        </w:rPr>
      </w:pPr>
    </w:p>
    <w:p w:rsidR="00400FA2" w:rsidRPr="00B9736A" w:rsidRDefault="00EB6AD0" w:rsidP="00400FA2">
      <w:pPr>
        <w:ind w:firstLine="2835"/>
        <w:jc w:val="both"/>
        <w:rPr>
          <w:rFonts w:cstheme="minorHAnsi"/>
          <w:sz w:val="24"/>
          <w:szCs w:val="24"/>
        </w:rPr>
      </w:pPr>
      <w:r>
        <w:rPr>
          <w:rFonts w:cstheme="minorHAnsi"/>
          <w:sz w:val="24"/>
          <w:szCs w:val="24"/>
        </w:rPr>
        <w:t>Art. 30</w:t>
      </w:r>
      <w:r w:rsidR="00400FA2" w:rsidRPr="00B9736A">
        <w:rPr>
          <w:rFonts w:cstheme="minorHAnsi"/>
          <w:sz w:val="24"/>
          <w:szCs w:val="24"/>
        </w:rPr>
        <w:t xml:space="preserve"> - Fica autorizada a Secretaria </w:t>
      </w:r>
      <w:r w:rsidR="000F2346" w:rsidRPr="00B9736A">
        <w:rPr>
          <w:rFonts w:cstheme="minorHAnsi"/>
          <w:sz w:val="24"/>
          <w:szCs w:val="24"/>
        </w:rPr>
        <w:t>de Planejamento e</w:t>
      </w:r>
      <w:r w:rsidR="00400FA2" w:rsidRPr="00B9736A">
        <w:rPr>
          <w:rFonts w:cstheme="minorHAnsi"/>
          <w:sz w:val="24"/>
          <w:szCs w:val="24"/>
        </w:rPr>
        <w:t xml:space="preserve"> Meio Ambiente (S</w:t>
      </w:r>
      <w:r w:rsidR="000F2346" w:rsidRPr="00B9736A">
        <w:rPr>
          <w:rFonts w:cstheme="minorHAnsi"/>
          <w:sz w:val="24"/>
          <w:szCs w:val="24"/>
        </w:rPr>
        <w:t>P</w:t>
      </w:r>
      <w:r w:rsidR="00400FA2" w:rsidRPr="00B9736A">
        <w:rPr>
          <w:rFonts w:cstheme="minorHAnsi"/>
          <w:sz w:val="24"/>
          <w:szCs w:val="24"/>
        </w:rPr>
        <w:t>MA) realizar o controle, a fiscalização e a conservação das abelhas sociais sem ferrão (ASSF) na natureza em seu habitat natural e em troncos.</w:t>
      </w:r>
    </w:p>
    <w:p w:rsidR="00400FA2" w:rsidRPr="00B9736A" w:rsidRDefault="00400FA2" w:rsidP="00400FA2">
      <w:pPr>
        <w:ind w:firstLine="2835"/>
        <w:jc w:val="both"/>
        <w:rPr>
          <w:rFonts w:cstheme="minorHAnsi"/>
          <w:sz w:val="24"/>
          <w:szCs w:val="24"/>
        </w:rPr>
      </w:pPr>
    </w:p>
    <w:p w:rsidR="00400FA2" w:rsidRPr="00B9736A" w:rsidRDefault="00EB6AD0" w:rsidP="00400FA2">
      <w:pPr>
        <w:ind w:firstLine="2835"/>
        <w:jc w:val="both"/>
        <w:rPr>
          <w:rFonts w:cstheme="minorHAnsi"/>
          <w:sz w:val="24"/>
          <w:szCs w:val="24"/>
        </w:rPr>
      </w:pPr>
      <w:r>
        <w:rPr>
          <w:rFonts w:cstheme="minorHAnsi"/>
          <w:sz w:val="24"/>
          <w:szCs w:val="24"/>
        </w:rPr>
        <w:t>Art. 31</w:t>
      </w:r>
      <w:r w:rsidR="00400FA2" w:rsidRPr="00B9736A">
        <w:rPr>
          <w:rFonts w:cstheme="minorHAnsi"/>
          <w:sz w:val="24"/>
          <w:szCs w:val="24"/>
        </w:rPr>
        <w:t xml:space="preserve"> - Fica autorizada a Secretaria de Desenvolvimento </w:t>
      </w:r>
      <w:r w:rsidR="000F2346" w:rsidRPr="00B9736A">
        <w:rPr>
          <w:rFonts w:cstheme="minorHAnsi"/>
          <w:sz w:val="24"/>
          <w:szCs w:val="24"/>
        </w:rPr>
        <w:t>Econômico</w:t>
      </w:r>
      <w:r w:rsidR="00400FA2" w:rsidRPr="00B9736A">
        <w:rPr>
          <w:rFonts w:cstheme="minorHAnsi"/>
          <w:sz w:val="24"/>
          <w:szCs w:val="24"/>
        </w:rPr>
        <w:t xml:space="preserve"> (SD</w:t>
      </w:r>
      <w:r w:rsidR="000F2346" w:rsidRPr="00B9736A">
        <w:rPr>
          <w:rFonts w:cstheme="minorHAnsi"/>
          <w:sz w:val="24"/>
          <w:szCs w:val="24"/>
        </w:rPr>
        <w:t>E</w:t>
      </w:r>
      <w:r w:rsidR="00400FA2" w:rsidRPr="00B9736A">
        <w:rPr>
          <w:rFonts w:cstheme="minorHAnsi"/>
          <w:sz w:val="24"/>
          <w:szCs w:val="24"/>
        </w:rPr>
        <w:t>), realizar o controle, a fiscalização das abelhas sociais sem ferrão (ASSF), animal zootécnico de interesse da agricultura, criados em caixas racionais.</w:t>
      </w:r>
    </w:p>
    <w:p w:rsidR="00400FA2" w:rsidRPr="00B9736A" w:rsidRDefault="00400FA2" w:rsidP="00400FA2">
      <w:pPr>
        <w:ind w:firstLine="2835"/>
        <w:jc w:val="both"/>
        <w:rPr>
          <w:rFonts w:cstheme="minorHAnsi"/>
          <w:sz w:val="24"/>
          <w:szCs w:val="24"/>
        </w:rPr>
      </w:pPr>
    </w:p>
    <w:p w:rsidR="00400FA2" w:rsidRPr="00B9736A" w:rsidRDefault="00400FA2" w:rsidP="00400FA2">
      <w:pPr>
        <w:ind w:firstLine="2835"/>
        <w:jc w:val="both"/>
        <w:rPr>
          <w:rFonts w:cstheme="minorHAnsi"/>
          <w:sz w:val="24"/>
          <w:szCs w:val="24"/>
        </w:rPr>
      </w:pPr>
      <w:r w:rsidRPr="00B9736A">
        <w:rPr>
          <w:rFonts w:cstheme="minorHAnsi"/>
          <w:sz w:val="24"/>
          <w:szCs w:val="24"/>
        </w:rPr>
        <w:t>A</w:t>
      </w:r>
      <w:r w:rsidR="00EB6AD0">
        <w:rPr>
          <w:rFonts w:cstheme="minorHAnsi"/>
          <w:sz w:val="24"/>
          <w:szCs w:val="24"/>
        </w:rPr>
        <w:t>rt. 32</w:t>
      </w:r>
      <w:r w:rsidRPr="00B9736A">
        <w:rPr>
          <w:rFonts w:cstheme="minorHAnsi"/>
          <w:sz w:val="24"/>
          <w:szCs w:val="24"/>
        </w:rPr>
        <w:t xml:space="preserve"> - Para estabelecer a inclusão e exclusão de abelha social sem ferrão (ASSF) na lista de animais em risco</w:t>
      </w:r>
      <w:r w:rsidR="003E2115" w:rsidRPr="00B9736A">
        <w:rPr>
          <w:rFonts w:cstheme="minorHAnsi"/>
          <w:sz w:val="24"/>
          <w:szCs w:val="24"/>
        </w:rPr>
        <w:t xml:space="preserve"> de extinção </w:t>
      </w:r>
      <w:r w:rsidRPr="00B9736A">
        <w:rPr>
          <w:rFonts w:cstheme="minorHAnsi"/>
          <w:sz w:val="24"/>
          <w:szCs w:val="24"/>
        </w:rPr>
        <w:t xml:space="preserve">faz-se necessário parecer de instituições de referência da </w:t>
      </w:r>
      <w:proofErr w:type="spellStart"/>
      <w:r w:rsidRPr="00B9736A">
        <w:rPr>
          <w:rFonts w:cstheme="minorHAnsi"/>
          <w:sz w:val="24"/>
          <w:szCs w:val="24"/>
        </w:rPr>
        <w:t>meliponicultura</w:t>
      </w:r>
      <w:proofErr w:type="spellEnd"/>
      <w:r w:rsidRPr="00B9736A">
        <w:rPr>
          <w:rFonts w:cstheme="minorHAnsi"/>
          <w:sz w:val="24"/>
          <w:szCs w:val="24"/>
        </w:rPr>
        <w:t xml:space="preserve"> no estado d</w:t>
      </w:r>
      <w:r w:rsidR="003E2115" w:rsidRPr="00B9736A">
        <w:rPr>
          <w:rFonts w:cstheme="minorHAnsi"/>
          <w:sz w:val="24"/>
          <w:szCs w:val="24"/>
        </w:rPr>
        <w:t>e São Paulo</w:t>
      </w:r>
      <w:r w:rsidRPr="00B9736A">
        <w:rPr>
          <w:rFonts w:cstheme="minorHAnsi"/>
          <w:sz w:val="24"/>
          <w:szCs w:val="24"/>
        </w:rPr>
        <w:t>.</w:t>
      </w:r>
    </w:p>
    <w:p w:rsidR="00400FA2" w:rsidRPr="00B9736A" w:rsidRDefault="00400FA2" w:rsidP="00400FA2">
      <w:pPr>
        <w:ind w:firstLine="2835"/>
        <w:jc w:val="both"/>
        <w:rPr>
          <w:rFonts w:cstheme="minorHAnsi"/>
          <w:sz w:val="24"/>
          <w:szCs w:val="24"/>
        </w:rPr>
      </w:pPr>
    </w:p>
    <w:p w:rsidR="00400FA2" w:rsidRPr="00B9736A" w:rsidRDefault="00EB6AD0" w:rsidP="00400FA2">
      <w:pPr>
        <w:ind w:firstLine="2835"/>
        <w:jc w:val="both"/>
        <w:rPr>
          <w:rFonts w:cstheme="minorHAnsi"/>
          <w:sz w:val="24"/>
          <w:szCs w:val="24"/>
        </w:rPr>
      </w:pPr>
      <w:r>
        <w:rPr>
          <w:rFonts w:cstheme="minorHAnsi"/>
          <w:sz w:val="24"/>
          <w:szCs w:val="24"/>
        </w:rPr>
        <w:t>Art. 33</w:t>
      </w:r>
      <w:r w:rsidR="00400FA2" w:rsidRPr="00B9736A">
        <w:rPr>
          <w:rFonts w:cstheme="minorHAnsi"/>
          <w:sz w:val="24"/>
          <w:szCs w:val="24"/>
        </w:rPr>
        <w:t xml:space="preserve"> - Fica o Poder Executivo autorizado a regulamentar esta matéria, nos termos da Lei.</w:t>
      </w:r>
    </w:p>
    <w:p w:rsidR="00400FA2" w:rsidRPr="00B9736A" w:rsidRDefault="00400FA2" w:rsidP="00400FA2">
      <w:pPr>
        <w:ind w:firstLine="2835"/>
        <w:jc w:val="both"/>
        <w:rPr>
          <w:rFonts w:cstheme="minorHAnsi"/>
          <w:sz w:val="24"/>
          <w:szCs w:val="24"/>
        </w:rPr>
      </w:pPr>
    </w:p>
    <w:p w:rsidR="004806A7" w:rsidRDefault="00400FA2" w:rsidP="005D0048">
      <w:pPr>
        <w:ind w:firstLine="2835"/>
        <w:jc w:val="both"/>
        <w:rPr>
          <w:rFonts w:cstheme="minorHAnsi"/>
          <w:sz w:val="24"/>
          <w:szCs w:val="24"/>
        </w:rPr>
      </w:pPr>
      <w:r w:rsidRPr="00B9736A">
        <w:rPr>
          <w:rFonts w:cstheme="minorHAnsi"/>
          <w:sz w:val="24"/>
          <w:szCs w:val="24"/>
        </w:rPr>
        <w:t>Art. 3</w:t>
      </w:r>
      <w:r w:rsidR="00EB6AD0">
        <w:rPr>
          <w:rFonts w:cstheme="minorHAnsi"/>
          <w:sz w:val="24"/>
          <w:szCs w:val="24"/>
        </w:rPr>
        <w:t>4</w:t>
      </w:r>
      <w:r w:rsidRPr="00B9736A">
        <w:rPr>
          <w:rFonts w:cstheme="minorHAnsi"/>
          <w:sz w:val="24"/>
          <w:szCs w:val="24"/>
        </w:rPr>
        <w:t xml:space="preserve"> - Esta lei entrará em vigor na data de sua publicação, revogadas as disposições em contrário.</w:t>
      </w:r>
    </w:p>
    <w:p w:rsidR="005D0048" w:rsidRDefault="005D0048" w:rsidP="005D0048">
      <w:pPr>
        <w:ind w:firstLine="2835"/>
        <w:jc w:val="both"/>
        <w:rPr>
          <w:rFonts w:cstheme="minorHAnsi"/>
          <w:sz w:val="24"/>
          <w:szCs w:val="24"/>
        </w:rPr>
      </w:pPr>
    </w:p>
    <w:p w:rsidR="005D0048" w:rsidRPr="00B9736A" w:rsidRDefault="005D0048" w:rsidP="005D0048">
      <w:pPr>
        <w:ind w:firstLine="2835"/>
        <w:jc w:val="both"/>
        <w:rPr>
          <w:rFonts w:cstheme="minorHAnsi"/>
          <w:sz w:val="24"/>
          <w:szCs w:val="24"/>
        </w:rPr>
      </w:pPr>
    </w:p>
    <w:p w:rsidR="00400FA2" w:rsidRPr="00B9736A" w:rsidRDefault="003E2115" w:rsidP="00400FA2">
      <w:pPr>
        <w:jc w:val="center"/>
        <w:rPr>
          <w:rFonts w:cstheme="minorHAnsi"/>
          <w:sz w:val="24"/>
          <w:szCs w:val="24"/>
        </w:rPr>
      </w:pPr>
      <w:r w:rsidRPr="00B9736A">
        <w:rPr>
          <w:rFonts w:cstheme="minorHAnsi"/>
          <w:sz w:val="24"/>
          <w:szCs w:val="24"/>
        </w:rPr>
        <w:lastRenderedPageBreak/>
        <w:t>Prefeitura Municipal de Valinhos,</w:t>
      </w:r>
    </w:p>
    <w:p w:rsidR="005D0048" w:rsidRDefault="003E2115" w:rsidP="00400FA2">
      <w:pPr>
        <w:jc w:val="center"/>
        <w:rPr>
          <w:rFonts w:cstheme="minorHAnsi"/>
          <w:sz w:val="24"/>
          <w:szCs w:val="24"/>
        </w:rPr>
      </w:pPr>
      <w:proofErr w:type="gramStart"/>
      <w:r w:rsidRPr="00B9736A">
        <w:rPr>
          <w:rFonts w:cstheme="minorHAnsi"/>
          <w:sz w:val="24"/>
          <w:szCs w:val="24"/>
        </w:rPr>
        <w:t>aos</w:t>
      </w:r>
      <w:proofErr w:type="gramEnd"/>
      <w:r w:rsidRPr="00B9736A">
        <w:rPr>
          <w:rFonts w:cstheme="minorHAnsi"/>
          <w:sz w:val="24"/>
          <w:szCs w:val="24"/>
        </w:rPr>
        <w:t xml:space="preserve"> </w:t>
      </w:r>
    </w:p>
    <w:p w:rsidR="00396478" w:rsidRPr="00B9736A" w:rsidRDefault="004806A7" w:rsidP="00400FA2">
      <w:pPr>
        <w:jc w:val="center"/>
        <w:rPr>
          <w:rFonts w:cstheme="minorHAnsi"/>
          <w:b/>
          <w:sz w:val="24"/>
          <w:szCs w:val="24"/>
        </w:rPr>
      </w:pPr>
      <w:r w:rsidRPr="00B9736A">
        <w:rPr>
          <w:rFonts w:cstheme="minorHAnsi"/>
          <w:b/>
          <w:sz w:val="24"/>
          <w:szCs w:val="24"/>
        </w:rPr>
        <w:t>ORESTES PREVITALE JÚNIOR</w:t>
      </w:r>
    </w:p>
    <w:p w:rsidR="004806A7" w:rsidRDefault="004806A7" w:rsidP="00400FA2">
      <w:pPr>
        <w:jc w:val="center"/>
        <w:rPr>
          <w:rFonts w:cstheme="minorHAnsi"/>
          <w:sz w:val="24"/>
          <w:szCs w:val="24"/>
        </w:rPr>
      </w:pPr>
      <w:r w:rsidRPr="00B9736A">
        <w:rPr>
          <w:rFonts w:cstheme="minorHAnsi"/>
          <w:sz w:val="24"/>
          <w:szCs w:val="24"/>
        </w:rPr>
        <w:t>Prefeito Municipal</w:t>
      </w:r>
    </w:p>
    <w:p w:rsidR="00677010" w:rsidRDefault="00677010" w:rsidP="00400FA2">
      <w:pPr>
        <w:jc w:val="center"/>
        <w:rPr>
          <w:rFonts w:cstheme="minorHAnsi"/>
          <w:sz w:val="24"/>
          <w:szCs w:val="24"/>
        </w:rPr>
      </w:pPr>
    </w:p>
    <w:p w:rsidR="00677010" w:rsidRDefault="00677010" w:rsidP="00400FA2">
      <w:pPr>
        <w:jc w:val="center"/>
        <w:rPr>
          <w:rFonts w:cstheme="minorHAnsi"/>
          <w:sz w:val="24"/>
          <w:szCs w:val="24"/>
        </w:rPr>
      </w:pPr>
    </w:p>
    <w:p w:rsidR="00677010" w:rsidRDefault="00677010" w:rsidP="00400FA2">
      <w:pPr>
        <w:jc w:val="center"/>
        <w:rPr>
          <w:rFonts w:cstheme="minorHAnsi"/>
          <w:sz w:val="24"/>
          <w:szCs w:val="24"/>
        </w:rPr>
      </w:pPr>
    </w:p>
    <w:p w:rsidR="00677010" w:rsidRDefault="00677010" w:rsidP="00400FA2">
      <w:pPr>
        <w:jc w:val="center"/>
        <w:rPr>
          <w:rFonts w:cstheme="minorHAnsi"/>
          <w:sz w:val="24"/>
          <w:szCs w:val="24"/>
        </w:rPr>
      </w:pPr>
    </w:p>
    <w:p w:rsidR="00677010" w:rsidRDefault="00677010" w:rsidP="00400FA2">
      <w:pPr>
        <w:jc w:val="center"/>
        <w:rPr>
          <w:rFonts w:cstheme="minorHAnsi"/>
          <w:sz w:val="24"/>
          <w:szCs w:val="24"/>
        </w:rPr>
      </w:pPr>
    </w:p>
    <w:p w:rsidR="00677010" w:rsidRDefault="00677010" w:rsidP="00400FA2">
      <w:pPr>
        <w:jc w:val="center"/>
        <w:rPr>
          <w:rFonts w:cstheme="minorHAnsi"/>
          <w:sz w:val="24"/>
          <w:szCs w:val="24"/>
        </w:rPr>
      </w:pPr>
    </w:p>
    <w:p w:rsidR="00677010" w:rsidRDefault="00677010" w:rsidP="00400FA2">
      <w:pPr>
        <w:jc w:val="center"/>
        <w:rPr>
          <w:rFonts w:cstheme="minorHAnsi"/>
          <w:sz w:val="24"/>
          <w:szCs w:val="24"/>
        </w:rPr>
      </w:pPr>
    </w:p>
    <w:p w:rsidR="00677010" w:rsidRDefault="00677010" w:rsidP="00400FA2">
      <w:pPr>
        <w:jc w:val="center"/>
        <w:rPr>
          <w:rFonts w:cstheme="minorHAnsi"/>
          <w:sz w:val="24"/>
          <w:szCs w:val="24"/>
        </w:rPr>
      </w:pPr>
    </w:p>
    <w:p w:rsidR="00677010" w:rsidRDefault="00677010" w:rsidP="00400FA2">
      <w:pPr>
        <w:jc w:val="center"/>
        <w:rPr>
          <w:rFonts w:cstheme="minorHAnsi"/>
          <w:sz w:val="24"/>
          <w:szCs w:val="24"/>
        </w:rPr>
      </w:pPr>
    </w:p>
    <w:p w:rsidR="00677010" w:rsidRDefault="00677010" w:rsidP="00400FA2">
      <w:pPr>
        <w:jc w:val="center"/>
        <w:rPr>
          <w:rFonts w:cstheme="minorHAnsi"/>
          <w:sz w:val="24"/>
          <w:szCs w:val="24"/>
        </w:rPr>
      </w:pPr>
    </w:p>
    <w:p w:rsidR="00677010" w:rsidRDefault="00677010" w:rsidP="00400FA2">
      <w:pPr>
        <w:jc w:val="center"/>
        <w:rPr>
          <w:rFonts w:cstheme="minorHAnsi"/>
          <w:sz w:val="24"/>
          <w:szCs w:val="24"/>
        </w:rPr>
      </w:pPr>
    </w:p>
    <w:p w:rsidR="00677010" w:rsidRDefault="00677010" w:rsidP="00400FA2">
      <w:pPr>
        <w:jc w:val="center"/>
        <w:rPr>
          <w:rFonts w:cstheme="minorHAnsi"/>
          <w:sz w:val="24"/>
          <w:szCs w:val="24"/>
        </w:rPr>
      </w:pPr>
    </w:p>
    <w:p w:rsidR="00677010" w:rsidRDefault="00677010" w:rsidP="00400FA2">
      <w:pPr>
        <w:jc w:val="center"/>
        <w:rPr>
          <w:rFonts w:cstheme="minorHAnsi"/>
          <w:sz w:val="24"/>
          <w:szCs w:val="24"/>
        </w:rPr>
      </w:pPr>
    </w:p>
    <w:p w:rsidR="00677010" w:rsidRDefault="00677010" w:rsidP="00400FA2">
      <w:pPr>
        <w:jc w:val="center"/>
        <w:rPr>
          <w:rFonts w:cstheme="minorHAnsi"/>
          <w:sz w:val="24"/>
          <w:szCs w:val="24"/>
        </w:rPr>
      </w:pPr>
    </w:p>
    <w:p w:rsidR="00677010" w:rsidRDefault="00677010" w:rsidP="00400FA2">
      <w:pPr>
        <w:jc w:val="center"/>
        <w:rPr>
          <w:rFonts w:cstheme="minorHAnsi"/>
          <w:sz w:val="24"/>
          <w:szCs w:val="24"/>
        </w:rPr>
      </w:pPr>
    </w:p>
    <w:p w:rsidR="00677010" w:rsidRDefault="00677010" w:rsidP="00400FA2">
      <w:pPr>
        <w:jc w:val="center"/>
        <w:rPr>
          <w:rFonts w:cstheme="minorHAnsi"/>
          <w:sz w:val="24"/>
          <w:szCs w:val="24"/>
        </w:rPr>
      </w:pPr>
    </w:p>
    <w:p w:rsidR="00677010" w:rsidRDefault="00677010" w:rsidP="00400FA2">
      <w:pPr>
        <w:jc w:val="center"/>
        <w:rPr>
          <w:rFonts w:cstheme="minorHAnsi"/>
          <w:sz w:val="24"/>
          <w:szCs w:val="24"/>
        </w:rPr>
      </w:pPr>
    </w:p>
    <w:p w:rsidR="00677010" w:rsidRDefault="00677010" w:rsidP="00400FA2">
      <w:pPr>
        <w:jc w:val="center"/>
        <w:rPr>
          <w:rFonts w:cstheme="minorHAnsi"/>
          <w:sz w:val="24"/>
          <w:szCs w:val="24"/>
        </w:rPr>
      </w:pPr>
    </w:p>
    <w:p w:rsidR="00677010" w:rsidRDefault="00677010" w:rsidP="00400FA2">
      <w:pPr>
        <w:jc w:val="center"/>
        <w:rPr>
          <w:rFonts w:cstheme="minorHAnsi"/>
          <w:sz w:val="24"/>
          <w:szCs w:val="24"/>
        </w:rPr>
      </w:pPr>
    </w:p>
    <w:p w:rsidR="00677010" w:rsidRDefault="00677010" w:rsidP="00400FA2">
      <w:pPr>
        <w:jc w:val="center"/>
        <w:rPr>
          <w:rFonts w:cstheme="minorHAnsi"/>
          <w:sz w:val="24"/>
          <w:szCs w:val="24"/>
        </w:rPr>
      </w:pPr>
    </w:p>
    <w:p w:rsidR="00387D6A" w:rsidRDefault="00387D6A" w:rsidP="00677010">
      <w:pPr>
        <w:spacing w:before="100" w:beforeAutospacing="1" w:after="100" w:afterAutospacing="1" w:line="240" w:lineRule="auto"/>
        <w:jc w:val="center"/>
        <w:rPr>
          <w:rFonts w:eastAsia="Times New Roman" w:cstheme="minorHAnsi"/>
          <w:b/>
          <w:bCs/>
          <w:color w:val="000000" w:themeColor="text1"/>
          <w:sz w:val="27"/>
          <w:szCs w:val="27"/>
          <w:lang w:eastAsia="pt-BR"/>
        </w:rPr>
      </w:pPr>
      <w:r>
        <w:rPr>
          <w:rFonts w:eastAsia="Times New Roman" w:cstheme="minorHAnsi"/>
          <w:b/>
          <w:bCs/>
          <w:color w:val="000000" w:themeColor="text1"/>
          <w:sz w:val="27"/>
          <w:szCs w:val="27"/>
          <w:lang w:eastAsia="pt-BR"/>
        </w:rPr>
        <w:lastRenderedPageBreak/>
        <w:t>ANEXO I</w:t>
      </w:r>
    </w:p>
    <w:p w:rsidR="00677010" w:rsidRPr="00677010" w:rsidRDefault="00677010" w:rsidP="00677010">
      <w:pPr>
        <w:spacing w:before="100" w:beforeAutospacing="1" w:after="100" w:afterAutospacing="1" w:line="240" w:lineRule="auto"/>
        <w:jc w:val="center"/>
        <w:rPr>
          <w:rFonts w:eastAsia="Times New Roman" w:cstheme="minorHAnsi"/>
          <w:color w:val="000000" w:themeColor="text1"/>
          <w:sz w:val="27"/>
          <w:szCs w:val="27"/>
          <w:lang w:eastAsia="pt-BR"/>
        </w:rPr>
      </w:pPr>
      <w:r w:rsidRPr="00677010">
        <w:rPr>
          <w:rFonts w:eastAsia="Times New Roman" w:cstheme="minorHAnsi"/>
          <w:b/>
          <w:bCs/>
          <w:color w:val="000000" w:themeColor="text1"/>
          <w:sz w:val="27"/>
          <w:szCs w:val="27"/>
          <w:lang w:eastAsia="pt-BR"/>
        </w:rPr>
        <w:t>Abelhas sem ferrão do Estado de São Paulo</w:t>
      </w:r>
    </w:p>
    <w:tbl>
      <w:tblPr>
        <w:tblW w:w="7635"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4782"/>
        <w:gridCol w:w="2853"/>
      </w:tblGrid>
      <w:tr w:rsidR="00677010" w:rsidRPr="00677010" w:rsidTr="00677010">
        <w:trPr>
          <w:tblCellSpacing w:w="0" w:type="dxa"/>
          <w:jc w:val="center"/>
        </w:trPr>
        <w:tc>
          <w:tcPr>
            <w:tcW w:w="46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7010" w:rsidRPr="00677010" w:rsidRDefault="00677010" w:rsidP="00677010">
            <w:pPr>
              <w:spacing w:after="0" w:line="240" w:lineRule="auto"/>
              <w:rPr>
                <w:rFonts w:ascii="Times New Roman" w:eastAsia="Times New Roman" w:hAnsi="Times New Roman" w:cs="Times New Roman"/>
                <w:sz w:val="24"/>
                <w:szCs w:val="24"/>
                <w:lang w:eastAsia="pt-BR"/>
              </w:rPr>
            </w:pPr>
            <w:r w:rsidRPr="00677010">
              <w:rPr>
                <w:rFonts w:ascii="Arial" w:eastAsia="Times New Roman" w:hAnsi="Arial" w:cs="Arial"/>
                <w:b/>
                <w:bCs/>
                <w:sz w:val="20"/>
                <w:szCs w:val="20"/>
                <w:lang w:eastAsia="pt-BR"/>
              </w:rPr>
              <w:t>Nome Científico</w:t>
            </w:r>
          </w:p>
        </w:tc>
        <w:tc>
          <w:tcPr>
            <w:tcW w:w="27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7010" w:rsidRPr="00677010" w:rsidRDefault="00677010" w:rsidP="00677010">
            <w:pPr>
              <w:spacing w:after="0" w:line="240" w:lineRule="auto"/>
              <w:rPr>
                <w:rFonts w:ascii="Times New Roman" w:eastAsia="Times New Roman" w:hAnsi="Times New Roman" w:cs="Times New Roman"/>
                <w:sz w:val="24"/>
                <w:szCs w:val="24"/>
                <w:lang w:eastAsia="pt-BR"/>
              </w:rPr>
            </w:pPr>
            <w:r w:rsidRPr="00677010">
              <w:rPr>
                <w:rFonts w:ascii="Arial" w:eastAsia="Times New Roman" w:hAnsi="Arial" w:cs="Arial"/>
                <w:b/>
                <w:bCs/>
                <w:sz w:val="20"/>
                <w:szCs w:val="20"/>
                <w:lang w:eastAsia="pt-BR"/>
              </w:rPr>
              <w:t>Nome Popular</w:t>
            </w:r>
          </w:p>
        </w:tc>
      </w:tr>
      <w:tr w:rsidR="00677010" w:rsidRPr="00677010" w:rsidTr="00677010">
        <w:trPr>
          <w:tblCellSpacing w:w="0" w:type="dxa"/>
          <w:jc w:val="center"/>
        </w:trPr>
        <w:tc>
          <w:tcPr>
            <w:tcW w:w="46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7010" w:rsidRPr="00677010" w:rsidRDefault="006A315A" w:rsidP="00677010">
            <w:pPr>
              <w:spacing w:after="0" w:line="240" w:lineRule="auto"/>
              <w:rPr>
                <w:rFonts w:ascii="Times New Roman" w:eastAsia="Times New Roman" w:hAnsi="Times New Roman" w:cs="Times New Roman"/>
                <w:sz w:val="24"/>
                <w:szCs w:val="24"/>
                <w:lang w:eastAsia="pt-BR"/>
              </w:rPr>
            </w:pPr>
            <w:hyperlink r:id="rId5" w:history="1">
              <w:proofErr w:type="spellStart"/>
              <w:r w:rsidR="00677010" w:rsidRPr="00677010">
                <w:rPr>
                  <w:rFonts w:ascii="Arial" w:eastAsia="Times New Roman" w:hAnsi="Arial" w:cs="Arial"/>
                  <w:i/>
                  <w:iCs/>
                  <w:color w:val="0000FF"/>
                  <w:sz w:val="20"/>
                  <w:szCs w:val="20"/>
                  <w:u w:val="single"/>
                  <w:lang w:eastAsia="pt-BR"/>
                </w:rPr>
                <w:t>Cephalotrigona</w:t>
              </w:r>
              <w:proofErr w:type="spellEnd"/>
              <w:r w:rsidR="00677010" w:rsidRPr="00677010">
                <w:rPr>
                  <w:rFonts w:ascii="Arial" w:eastAsia="Times New Roman" w:hAnsi="Arial" w:cs="Arial"/>
                  <w:i/>
                  <w:iCs/>
                  <w:color w:val="0000FF"/>
                  <w:sz w:val="20"/>
                  <w:szCs w:val="20"/>
                  <w:u w:val="single"/>
                  <w:lang w:eastAsia="pt-BR"/>
                </w:rPr>
                <w:t xml:space="preserve"> </w:t>
              </w:r>
              <w:proofErr w:type="spellStart"/>
              <w:r w:rsidR="00677010" w:rsidRPr="00677010">
                <w:rPr>
                  <w:rFonts w:ascii="Arial" w:eastAsia="Times New Roman" w:hAnsi="Arial" w:cs="Arial"/>
                  <w:i/>
                  <w:iCs/>
                  <w:color w:val="0000FF"/>
                  <w:sz w:val="20"/>
                  <w:szCs w:val="20"/>
                  <w:u w:val="single"/>
                  <w:lang w:eastAsia="pt-BR"/>
                </w:rPr>
                <w:t>capitata</w:t>
              </w:r>
              <w:proofErr w:type="spellEnd"/>
            </w:hyperlink>
            <w:r w:rsidR="00677010" w:rsidRPr="00677010">
              <w:rPr>
                <w:rFonts w:ascii="Arial" w:eastAsia="Times New Roman" w:hAnsi="Arial" w:cs="Arial"/>
                <w:i/>
                <w:iCs/>
                <w:sz w:val="20"/>
                <w:szCs w:val="20"/>
                <w:lang w:eastAsia="pt-BR"/>
              </w:rPr>
              <w:t> </w:t>
            </w:r>
            <w:r w:rsidR="00677010" w:rsidRPr="00677010">
              <w:rPr>
                <w:rFonts w:ascii="Arial" w:eastAsia="Times New Roman" w:hAnsi="Arial" w:cs="Arial"/>
                <w:sz w:val="20"/>
                <w:szCs w:val="20"/>
                <w:lang w:eastAsia="pt-BR"/>
              </w:rPr>
              <w:t>(Smith, 1854</w:t>
            </w:r>
            <w:proofErr w:type="gramStart"/>
            <w:r w:rsidR="00677010" w:rsidRPr="00677010">
              <w:rPr>
                <w:rFonts w:ascii="Arial" w:eastAsia="Times New Roman" w:hAnsi="Arial" w:cs="Arial"/>
                <w:sz w:val="20"/>
                <w:szCs w:val="20"/>
                <w:lang w:eastAsia="pt-BR"/>
              </w:rPr>
              <w:t>)</w:t>
            </w:r>
            <w:proofErr w:type="gramEnd"/>
          </w:p>
        </w:tc>
        <w:tc>
          <w:tcPr>
            <w:tcW w:w="27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7010" w:rsidRPr="00677010" w:rsidRDefault="00677010" w:rsidP="00677010">
            <w:pPr>
              <w:spacing w:after="0" w:line="240" w:lineRule="auto"/>
              <w:rPr>
                <w:rFonts w:ascii="Times New Roman" w:eastAsia="Times New Roman" w:hAnsi="Times New Roman" w:cs="Times New Roman"/>
                <w:sz w:val="24"/>
                <w:szCs w:val="24"/>
                <w:lang w:eastAsia="pt-BR"/>
              </w:rPr>
            </w:pPr>
            <w:proofErr w:type="spellStart"/>
            <w:r w:rsidRPr="00677010">
              <w:rPr>
                <w:rFonts w:ascii="Arial" w:eastAsia="Times New Roman" w:hAnsi="Arial" w:cs="Arial"/>
                <w:sz w:val="20"/>
                <w:szCs w:val="20"/>
                <w:lang w:eastAsia="pt-BR"/>
              </w:rPr>
              <w:t>Mombucão</w:t>
            </w:r>
            <w:proofErr w:type="spellEnd"/>
          </w:p>
        </w:tc>
      </w:tr>
      <w:tr w:rsidR="00677010" w:rsidRPr="00677010" w:rsidTr="00677010">
        <w:trPr>
          <w:tblCellSpacing w:w="0" w:type="dxa"/>
          <w:jc w:val="center"/>
        </w:trPr>
        <w:tc>
          <w:tcPr>
            <w:tcW w:w="46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7010" w:rsidRPr="00677010" w:rsidRDefault="006A315A" w:rsidP="00677010">
            <w:pPr>
              <w:spacing w:after="0" w:line="240" w:lineRule="auto"/>
              <w:rPr>
                <w:rFonts w:ascii="Times New Roman" w:eastAsia="Times New Roman" w:hAnsi="Times New Roman" w:cs="Times New Roman"/>
                <w:sz w:val="24"/>
                <w:szCs w:val="24"/>
                <w:lang w:eastAsia="pt-BR"/>
              </w:rPr>
            </w:pPr>
            <w:hyperlink r:id="rId6" w:history="1">
              <w:proofErr w:type="spellStart"/>
              <w:r w:rsidR="00677010" w:rsidRPr="00677010">
                <w:rPr>
                  <w:rFonts w:ascii="Arial" w:eastAsia="Times New Roman" w:hAnsi="Arial" w:cs="Arial"/>
                  <w:i/>
                  <w:iCs/>
                  <w:color w:val="0000FF"/>
                  <w:sz w:val="20"/>
                  <w:szCs w:val="20"/>
                  <w:u w:val="single"/>
                  <w:lang w:eastAsia="pt-BR"/>
                </w:rPr>
                <w:t>Friesella</w:t>
              </w:r>
              <w:proofErr w:type="spellEnd"/>
              <w:r w:rsidR="00677010" w:rsidRPr="00677010">
                <w:rPr>
                  <w:rFonts w:ascii="Arial" w:eastAsia="Times New Roman" w:hAnsi="Arial" w:cs="Arial"/>
                  <w:i/>
                  <w:iCs/>
                  <w:color w:val="0000FF"/>
                  <w:sz w:val="20"/>
                  <w:szCs w:val="20"/>
                  <w:u w:val="single"/>
                  <w:lang w:eastAsia="pt-BR"/>
                </w:rPr>
                <w:t xml:space="preserve"> </w:t>
              </w:r>
              <w:proofErr w:type="spellStart"/>
              <w:r w:rsidR="00677010" w:rsidRPr="00677010">
                <w:rPr>
                  <w:rFonts w:ascii="Arial" w:eastAsia="Times New Roman" w:hAnsi="Arial" w:cs="Arial"/>
                  <w:i/>
                  <w:iCs/>
                  <w:color w:val="0000FF"/>
                  <w:sz w:val="20"/>
                  <w:szCs w:val="20"/>
                  <w:u w:val="single"/>
                  <w:lang w:eastAsia="pt-BR"/>
                </w:rPr>
                <w:t>schrottkyi</w:t>
              </w:r>
              <w:proofErr w:type="spellEnd"/>
            </w:hyperlink>
            <w:r w:rsidR="00677010" w:rsidRPr="00677010">
              <w:rPr>
                <w:rFonts w:ascii="Arial" w:eastAsia="Times New Roman" w:hAnsi="Arial" w:cs="Arial"/>
                <w:sz w:val="20"/>
                <w:szCs w:val="20"/>
                <w:lang w:eastAsia="pt-BR"/>
              </w:rPr>
              <w:t> </w:t>
            </w:r>
            <w:r w:rsidR="00677010" w:rsidRPr="00677010">
              <w:rPr>
                <w:rFonts w:ascii="Arial" w:eastAsia="Times New Roman" w:hAnsi="Arial" w:cs="Arial"/>
                <w:i/>
                <w:iCs/>
                <w:sz w:val="20"/>
                <w:szCs w:val="20"/>
                <w:lang w:eastAsia="pt-BR"/>
              </w:rPr>
              <w:t>(</w:t>
            </w:r>
            <w:proofErr w:type="spellStart"/>
            <w:r w:rsidR="00677010" w:rsidRPr="00677010">
              <w:rPr>
                <w:rFonts w:ascii="Arial" w:eastAsia="Times New Roman" w:hAnsi="Arial" w:cs="Arial"/>
                <w:i/>
                <w:iCs/>
                <w:sz w:val="20"/>
                <w:szCs w:val="20"/>
                <w:lang w:eastAsia="pt-BR"/>
              </w:rPr>
              <w:t>Friese</w:t>
            </w:r>
            <w:proofErr w:type="spellEnd"/>
            <w:r w:rsidR="00677010" w:rsidRPr="00677010">
              <w:rPr>
                <w:rFonts w:ascii="Arial" w:eastAsia="Times New Roman" w:hAnsi="Arial" w:cs="Arial"/>
                <w:i/>
                <w:iCs/>
                <w:sz w:val="20"/>
                <w:szCs w:val="20"/>
                <w:lang w:eastAsia="pt-BR"/>
              </w:rPr>
              <w:t>, 1990</w:t>
            </w:r>
            <w:proofErr w:type="gramStart"/>
            <w:r w:rsidR="00677010" w:rsidRPr="00677010">
              <w:rPr>
                <w:rFonts w:ascii="Arial" w:eastAsia="Times New Roman" w:hAnsi="Arial" w:cs="Arial"/>
                <w:i/>
                <w:iCs/>
                <w:sz w:val="20"/>
                <w:szCs w:val="20"/>
                <w:lang w:eastAsia="pt-BR"/>
              </w:rPr>
              <w:t>)</w:t>
            </w:r>
            <w:proofErr w:type="gramEnd"/>
          </w:p>
        </w:tc>
        <w:tc>
          <w:tcPr>
            <w:tcW w:w="27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7010" w:rsidRPr="00677010" w:rsidRDefault="00677010" w:rsidP="00677010">
            <w:pPr>
              <w:spacing w:after="0" w:line="240" w:lineRule="auto"/>
              <w:rPr>
                <w:rFonts w:ascii="Times New Roman" w:eastAsia="Times New Roman" w:hAnsi="Times New Roman" w:cs="Times New Roman"/>
                <w:sz w:val="24"/>
                <w:szCs w:val="24"/>
                <w:lang w:eastAsia="pt-BR"/>
              </w:rPr>
            </w:pPr>
            <w:r w:rsidRPr="00677010">
              <w:rPr>
                <w:rFonts w:ascii="Arial" w:eastAsia="Times New Roman" w:hAnsi="Arial" w:cs="Arial"/>
                <w:sz w:val="20"/>
                <w:szCs w:val="20"/>
                <w:lang w:eastAsia="pt-BR"/>
              </w:rPr>
              <w:t>Mirim Preguiça</w:t>
            </w:r>
          </w:p>
        </w:tc>
      </w:tr>
      <w:tr w:rsidR="00677010" w:rsidRPr="00677010" w:rsidTr="00677010">
        <w:trPr>
          <w:tblCellSpacing w:w="0" w:type="dxa"/>
          <w:jc w:val="center"/>
        </w:trPr>
        <w:tc>
          <w:tcPr>
            <w:tcW w:w="46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7010" w:rsidRPr="00677010" w:rsidRDefault="006A315A" w:rsidP="00677010">
            <w:pPr>
              <w:spacing w:after="0" w:line="240" w:lineRule="auto"/>
              <w:rPr>
                <w:rFonts w:ascii="Times New Roman" w:eastAsia="Times New Roman" w:hAnsi="Times New Roman" w:cs="Times New Roman"/>
                <w:sz w:val="24"/>
                <w:szCs w:val="24"/>
                <w:lang w:eastAsia="pt-BR"/>
              </w:rPr>
            </w:pPr>
            <w:hyperlink r:id="rId7" w:history="1">
              <w:proofErr w:type="spellStart"/>
              <w:r w:rsidR="00677010" w:rsidRPr="00677010">
                <w:rPr>
                  <w:rFonts w:ascii="Arial" w:eastAsia="Times New Roman" w:hAnsi="Arial" w:cs="Arial"/>
                  <w:i/>
                  <w:iCs/>
                  <w:color w:val="0000FF"/>
                  <w:sz w:val="20"/>
                  <w:szCs w:val="20"/>
                  <w:u w:val="single"/>
                  <w:lang w:eastAsia="pt-BR"/>
                </w:rPr>
                <w:t>Frieseomelitta</w:t>
              </w:r>
              <w:proofErr w:type="spellEnd"/>
              <w:r w:rsidR="00677010" w:rsidRPr="00677010">
                <w:rPr>
                  <w:rFonts w:ascii="Arial" w:eastAsia="Times New Roman" w:hAnsi="Arial" w:cs="Arial"/>
                  <w:i/>
                  <w:iCs/>
                  <w:color w:val="0000FF"/>
                  <w:sz w:val="20"/>
                  <w:szCs w:val="20"/>
                  <w:u w:val="single"/>
                  <w:lang w:eastAsia="pt-BR"/>
                </w:rPr>
                <w:t xml:space="preserve"> </w:t>
              </w:r>
              <w:proofErr w:type="spellStart"/>
              <w:r w:rsidR="00677010" w:rsidRPr="00677010">
                <w:rPr>
                  <w:rFonts w:ascii="Arial" w:eastAsia="Times New Roman" w:hAnsi="Arial" w:cs="Arial"/>
                  <w:i/>
                  <w:iCs/>
                  <w:color w:val="0000FF"/>
                  <w:sz w:val="20"/>
                  <w:szCs w:val="20"/>
                  <w:u w:val="single"/>
                  <w:lang w:eastAsia="pt-BR"/>
                </w:rPr>
                <w:t>silvestrii</w:t>
              </w:r>
              <w:proofErr w:type="spellEnd"/>
            </w:hyperlink>
            <w:r w:rsidR="00677010" w:rsidRPr="00677010">
              <w:rPr>
                <w:rFonts w:ascii="Arial" w:eastAsia="Times New Roman" w:hAnsi="Arial" w:cs="Arial"/>
                <w:i/>
                <w:iCs/>
                <w:sz w:val="20"/>
                <w:szCs w:val="20"/>
                <w:lang w:eastAsia="pt-BR"/>
              </w:rPr>
              <w:t> </w:t>
            </w:r>
            <w:r w:rsidR="00677010" w:rsidRPr="00677010">
              <w:rPr>
                <w:rFonts w:ascii="Arial" w:eastAsia="Times New Roman" w:hAnsi="Arial" w:cs="Arial"/>
                <w:sz w:val="20"/>
                <w:szCs w:val="20"/>
                <w:lang w:eastAsia="pt-BR"/>
              </w:rPr>
              <w:t>(</w:t>
            </w:r>
            <w:proofErr w:type="spellStart"/>
            <w:r w:rsidR="00677010" w:rsidRPr="00677010">
              <w:rPr>
                <w:rFonts w:ascii="Arial" w:eastAsia="Times New Roman" w:hAnsi="Arial" w:cs="Arial"/>
                <w:sz w:val="20"/>
                <w:szCs w:val="20"/>
                <w:lang w:eastAsia="pt-BR"/>
              </w:rPr>
              <w:t>Friese</w:t>
            </w:r>
            <w:proofErr w:type="spellEnd"/>
            <w:r w:rsidR="00677010" w:rsidRPr="00677010">
              <w:rPr>
                <w:rFonts w:ascii="Arial" w:eastAsia="Times New Roman" w:hAnsi="Arial" w:cs="Arial"/>
                <w:sz w:val="20"/>
                <w:szCs w:val="20"/>
                <w:lang w:eastAsia="pt-BR"/>
              </w:rPr>
              <w:t>, 1902</w:t>
            </w:r>
            <w:proofErr w:type="gramStart"/>
            <w:r w:rsidR="00677010" w:rsidRPr="00677010">
              <w:rPr>
                <w:rFonts w:ascii="Arial" w:eastAsia="Times New Roman" w:hAnsi="Arial" w:cs="Arial"/>
                <w:sz w:val="20"/>
                <w:szCs w:val="20"/>
                <w:lang w:eastAsia="pt-BR"/>
              </w:rPr>
              <w:t>)</w:t>
            </w:r>
            <w:proofErr w:type="gramEnd"/>
          </w:p>
        </w:tc>
        <w:tc>
          <w:tcPr>
            <w:tcW w:w="27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7010" w:rsidRPr="00677010" w:rsidRDefault="00677010" w:rsidP="00677010">
            <w:pPr>
              <w:spacing w:after="0" w:line="240" w:lineRule="auto"/>
              <w:rPr>
                <w:rFonts w:ascii="Times New Roman" w:eastAsia="Times New Roman" w:hAnsi="Times New Roman" w:cs="Times New Roman"/>
                <w:sz w:val="24"/>
                <w:szCs w:val="24"/>
                <w:lang w:eastAsia="pt-BR"/>
              </w:rPr>
            </w:pPr>
            <w:r>
              <w:rPr>
                <w:rFonts w:ascii="Arial" w:eastAsia="Times New Roman" w:hAnsi="Arial" w:cs="Arial"/>
                <w:sz w:val="20"/>
                <w:szCs w:val="20"/>
                <w:lang w:eastAsia="pt-BR"/>
              </w:rPr>
              <w:t>Marmelada Negra o</w:t>
            </w:r>
            <w:r w:rsidRPr="00677010">
              <w:rPr>
                <w:rFonts w:ascii="Arial" w:eastAsia="Times New Roman" w:hAnsi="Arial" w:cs="Arial"/>
                <w:sz w:val="20"/>
                <w:szCs w:val="20"/>
                <w:lang w:eastAsia="pt-BR"/>
              </w:rPr>
              <w:t>u Preta</w:t>
            </w:r>
          </w:p>
        </w:tc>
      </w:tr>
      <w:tr w:rsidR="00677010" w:rsidRPr="00677010" w:rsidTr="00677010">
        <w:trPr>
          <w:tblCellSpacing w:w="0" w:type="dxa"/>
          <w:jc w:val="center"/>
        </w:trPr>
        <w:tc>
          <w:tcPr>
            <w:tcW w:w="46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7010" w:rsidRPr="00677010" w:rsidRDefault="006A315A" w:rsidP="00677010">
            <w:pPr>
              <w:spacing w:after="0" w:line="240" w:lineRule="auto"/>
              <w:rPr>
                <w:rFonts w:ascii="Times New Roman" w:eastAsia="Times New Roman" w:hAnsi="Times New Roman" w:cs="Times New Roman"/>
                <w:sz w:val="24"/>
                <w:szCs w:val="24"/>
                <w:lang w:eastAsia="pt-BR"/>
              </w:rPr>
            </w:pPr>
            <w:hyperlink r:id="rId8" w:history="1">
              <w:proofErr w:type="spellStart"/>
              <w:r w:rsidR="00677010" w:rsidRPr="00677010">
                <w:rPr>
                  <w:rFonts w:ascii="Arial" w:eastAsia="Times New Roman" w:hAnsi="Arial" w:cs="Arial"/>
                  <w:i/>
                  <w:iCs/>
                  <w:color w:val="0000FF"/>
                  <w:sz w:val="20"/>
                  <w:szCs w:val="20"/>
                  <w:u w:val="single"/>
                  <w:lang w:eastAsia="pt-BR"/>
                </w:rPr>
                <w:t>Frieseomelitta</w:t>
              </w:r>
              <w:proofErr w:type="spellEnd"/>
              <w:r w:rsidR="00677010" w:rsidRPr="00677010">
                <w:rPr>
                  <w:rFonts w:ascii="Arial" w:eastAsia="Times New Roman" w:hAnsi="Arial" w:cs="Arial"/>
                  <w:i/>
                  <w:iCs/>
                  <w:color w:val="0000FF"/>
                  <w:sz w:val="20"/>
                  <w:szCs w:val="20"/>
                  <w:u w:val="single"/>
                  <w:lang w:eastAsia="pt-BR"/>
                </w:rPr>
                <w:t xml:space="preserve"> varia</w:t>
              </w:r>
            </w:hyperlink>
            <w:r w:rsidR="00677010" w:rsidRPr="00677010">
              <w:rPr>
                <w:rFonts w:ascii="Arial" w:eastAsia="Times New Roman" w:hAnsi="Arial" w:cs="Arial"/>
                <w:i/>
                <w:iCs/>
                <w:sz w:val="20"/>
                <w:szCs w:val="20"/>
                <w:lang w:eastAsia="pt-BR"/>
              </w:rPr>
              <w:t> </w:t>
            </w:r>
            <w:r w:rsidR="00677010" w:rsidRPr="00677010">
              <w:rPr>
                <w:rFonts w:ascii="Arial" w:eastAsia="Times New Roman" w:hAnsi="Arial" w:cs="Arial"/>
                <w:sz w:val="20"/>
                <w:szCs w:val="20"/>
                <w:lang w:eastAsia="pt-BR"/>
              </w:rPr>
              <w:t>(</w:t>
            </w:r>
            <w:proofErr w:type="spellStart"/>
            <w:r w:rsidR="00677010" w:rsidRPr="00677010">
              <w:rPr>
                <w:rFonts w:ascii="Arial" w:eastAsia="Times New Roman" w:hAnsi="Arial" w:cs="Arial"/>
                <w:sz w:val="20"/>
                <w:szCs w:val="20"/>
                <w:lang w:eastAsia="pt-BR"/>
              </w:rPr>
              <w:t>Lepeletier</w:t>
            </w:r>
            <w:proofErr w:type="spellEnd"/>
            <w:r w:rsidR="00677010" w:rsidRPr="00677010">
              <w:rPr>
                <w:rFonts w:ascii="Arial" w:eastAsia="Times New Roman" w:hAnsi="Arial" w:cs="Arial"/>
                <w:sz w:val="20"/>
                <w:szCs w:val="20"/>
                <w:lang w:eastAsia="pt-BR"/>
              </w:rPr>
              <w:t>, 1836</w:t>
            </w:r>
            <w:proofErr w:type="gramStart"/>
            <w:r w:rsidR="00677010" w:rsidRPr="00677010">
              <w:rPr>
                <w:rFonts w:ascii="Arial" w:eastAsia="Times New Roman" w:hAnsi="Arial" w:cs="Arial"/>
                <w:sz w:val="20"/>
                <w:szCs w:val="20"/>
                <w:lang w:eastAsia="pt-BR"/>
              </w:rPr>
              <w:t>)</w:t>
            </w:r>
            <w:proofErr w:type="gramEnd"/>
          </w:p>
        </w:tc>
        <w:tc>
          <w:tcPr>
            <w:tcW w:w="27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7010" w:rsidRPr="00677010" w:rsidRDefault="00677010" w:rsidP="00677010">
            <w:pPr>
              <w:spacing w:after="0" w:line="240" w:lineRule="auto"/>
              <w:rPr>
                <w:rFonts w:ascii="Times New Roman" w:eastAsia="Times New Roman" w:hAnsi="Times New Roman" w:cs="Times New Roman"/>
                <w:sz w:val="24"/>
                <w:szCs w:val="24"/>
                <w:lang w:eastAsia="pt-BR"/>
              </w:rPr>
            </w:pPr>
            <w:r w:rsidRPr="00677010">
              <w:rPr>
                <w:rFonts w:ascii="Arial" w:eastAsia="Times New Roman" w:hAnsi="Arial" w:cs="Arial"/>
                <w:sz w:val="20"/>
                <w:szCs w:val="20"/>
                <w:lang w:eastAsia="pt-BR"/>
              </w:rPr>
              <w:t>Marmelada Amarela Brava</w:t>
            </w:r>
          </w:p>
        </w:tc>
      </w:tr>
      <w:tr w:rsidR="00677010" w:rsidRPr="00677010" w:rsidTr="00677010">
        <w:trPr>
          <w:tblCellSpacing w:w="0" w:type="dxa"/>
          <w:jc w:val="center"/>
        </w:trPr>
        <w:tc>
          <w:tcPr>
            <w:tcW w:w="46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7010" w:rsidRPr="00677010" w:rsidRDefault="006A315A" w:rsidP="00677010">
            <w:pPr>
              <w:spacing w:after="0" w:line="240" w:lineRule="auto"/>
              <w:rPr>
                <w:rFonts w:ascii="Times New Roman" w:eastAsia="Times New Roman" w:hAnsi="Times New Roman" w:cs="Times New Roman"/>
                <w:sz w:val="24"/>
                <w:szCs w:val="24"/>
                <w:lang w:eastAsia="pt-BR"/>
              </w:rPr>
            </w:pPr>
            <w:hyperlink r:id="rId9" w:history="1">
              <w:proofErr w:type="spellStart"/>
              <w:r w:rsidR="00677010" w:rsidRPr="00677010">
                <w:rPr>
                  <w:rFonts w:ascii="Arial" w:eastAsia="Times New Roman" w:hAnsi="Arial" w:cs="Arial"/>
                  <w:i/>
                  <w:iCs/>
                  <w:color w:val="0000FF"/>
                  <w:sz w:val="20"/>
                  <w:szCs w:val="20"/>
                  <w:u w:val="single"/>
                  <w:lang w:eastAsia="pt-BR"/>
                </w:rPr>
                <w:t>Geotrigona</w:t>
              </w:r>
              <w:proofErr w:type="spellEnd"/>
              <w:r w:rsidR="00677010" w:rsidRPr="00677010">
                <w:rPr>
                  <w:rFonts w:ascii="Arial" w:eastAsia="Times New Roman" w:hAnsi="Arial" w:cs="Arial"/>
                  <w:i/>
                  <w:iCs/>
                  <w:color w:val="0000FF"/>
                  <w:sz w:val="20"/>
                  <w:szCs w:val="20"/>
                  <w:u w:val="single"/>
                  <w:lang w:eastAsia="pt-BR"/>
                </w:rPr>
                <w:t xml:space="preserve"> </w:t>
              </w:r>
              <w:proofErr w:type="spellStart"/>
              <w:r w:rsidR="00677010" w:rsidRPr="00677010">
                <w:rPr>
                  <w:rFonts w:ascii="Arial" w:eastAsia="Times New Roman" w:hAnsi="Arial" w:cs="Arial"/>
                  <w:i/>
                  <w:iCs/>
                  <w:color w:val="0000FF"/>
                  <w:sz w:val="20"/>
                  <w:szCs w:val="20"/>
                  <w:u w:val="single"/>
                  <w:lang w:eastAsia="pt-BR"/>
                </w:rPr>
                <w:t>mombuca</w:t>
              </w:r>
              <w:proofErr w:type="spellEnd"/>
            </w:hyperlink>
            <w:r w:rsidR="00677010" w:rsidRPr="00677010">
              <w:rPr>
                <w:rFonts w:ascii="Arial" w:eastAsia="Times New Roman" w:hAnsi="Arial" w:cs="Arial"/>
                <w:sz w:val="20"/>
                <w:szCs w:val="20"/>
                <w:lang w:eastAsia="pt-BR"/>
              </w:rPr>
              <w:t> (Smith, 1863</w:t>
            </w:r>
            <w:proofErr w:type="gramStart"/>
            <w:r w:rsidR="00677010" w:rsidRPr="00677010">
              <w:rPr>
                <w:rFonts w:ascii="Arial" w:eastAsia="Times New Roman" w:hAnsi="Arial" w:cs="Arial"/>
                <w:sz w:val="20"/>
                <w:szCs w:val="20"/>
                <w:lang w:eastAsia="pt-BR"/>
              </w:rPr>
              <w:t>)</w:t>
            </w:r>
            <w:proofErr w:type="gramEnd"/>
          </w:p>
        </w:tc>
        <w:tc>
          <w:tcPr>
            <w:tcW w:w="27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7010" w:rsidRPr="00677010" w:rsidRDefault="00677010" w:rsidP="00677010">
            <w:pPr>
              <w:spacing w:after="0" w:line="240" w:lineRule="auto"/>
              <w:rPr>
                <w:rFonts w:ascii="Times New Roman" w:eastAsia="Times New Roman" w:hAnsi="Times New Roman" w:cs="Times New Roman"/>
                <w:sz w:val="24"/>
                <w:szCs w:val="24"/>
                <w:lang w:eastAsia="pt-BR"/>
              </w:rPr>
            </w:pPr>
            <w:proofErr w:type="spellStart"/>
            <w:r w:rsidRPr="00677010">
              <w:rPr>
                <w:rFonts w:ascii="Arial" w:eastAsia="Times New Roman" w:hAnsi="Arial" w:cs="Arial"/>
                <w:sz w:val="20"/>
                <w:szCs w:val="20"/>
                <w:lang w:eastAsia="pt-BR"/>
              </w:rPr>
              <w:t>Guira</w:t>
            </w:r>
            <w:proofErr w:type="spellEnd"/>
          </w:p>
        </w:tc>
      </w:tr>
      <w:tr w:rsidR="00677010" w:rsidRPr="00677010" w:rsidTr="00677010">
        <w:trPr>
          <w:tblCellSpacing w:w="0" w:type="dxa"/>
          <w:jc w:val="center"/>
        </w:trPr>
        <w:tc>
          <w:tcPr>
            <w:tcW w:w="46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7010" w:rsidRPr="00677010" w:rsidRDefault="006A315A" w:rsidP="00677010">
            <w:pPr>
              <w:spacing w:after="0" w:line="240" w:lineRule="auto"/>
              <w:rPr>
                <w:rFonts w:ascii="Times New Roman" w:eastAsia="Times New Roman" w:hAnsi="Times New Roman" w:cs="Times New Roman"/>
                <w:sz w:val="24"/>
                <w:szCs w:val="24"/>
                <w:lang w:eastAsia="pt-BR"/>
              </w:rPr>
            </w:pPr>
            <w:hyperlink r:id="rId10" w:history="1">
              <w:proofErr w:type="spellStart"/>
              <w:r w:rsidR="00677010" w:rsidRPr="00677010">
                <w:rPr>
                  <w:rFonts w:ascii="Arial" w:eastAsia="Times New Roman" w:hAnsi="Arial" w:cs="Arial"/>
                  <w:i/>
                  <w:iCs/>
                  <w:color w:val="0000FF"/>
                  <w:sz w:val="20"/>
                  <w:szCs w:val="20"/>
                  <w:u w:val="single"/>
                  <w:lang w:eastAsia="pt-BR"/>
                </w:rPr>
                <w:t>Geotrigona</w:t>
              </w:r>
              <w:proofErr w:type="spellEnd"/>
              <w:r w:rsidR="00677010" w:rsidRPr="00677010">
                <w:rPr>
                  <w:rFonts w:ascii="Arial" w:eastAsia="Times New Roman" w:hAnsi="Arial" w:cs="Arial"/>
                  <w:i/>
                  <w:iCs/>
                  <w:color w:val="0000FF"/>
                  <w:sz w:val="20"/>
                  <w:szCs w:val="20"/>
                  <w:u w:val="single"/>
                  <w:lang w:eastAsia="pt-BR"/>
                </w:rPr>
                <w:t xml:space="preserve"> </w:t>
              </w:r>
              <w:proofErr w:type="spellStart"/>
              <w:r w:rsidR="00677010" w:rsidRPr="00677010">
                <w:rPr>
                  <w:rFonts w:ascii="Arial" w:eastAsia="Times New Roman" w:hAnsi="Arial" w:cs="Arial"/>
                  <w:i/>
                  <w:iCs/>
                  <w:color w:val="0000FF"/>
                  <w:sz w:val="20"/>
                  <w:szCs w:val="20"/>
                  <w:u w:val="single"/>
                  <w:lang w:eastAsia="pt-BR"/>
                </w:rPr>
                <w:t>subterranea</w:t>
              </w:r>
              <w:proofErr w:type="spellEnd"/>
            </w:hyperlink>
            <w:r w:rsidR="00677010" w:rsidRPr="00677010">
              <w:rPr>
                <w:rFonts w:ascii="Arial" w:eastAsia="Times New Roman" w:hAnsi="Arial" w:cs="Arial"/>
                <w:i/>
                <w:iCs/>
                <w:sz w:val="20"/>
                <w:szCs w:val="20"/>
                <w:lang w:eastAsia="pt-BR"/>
              </w:rPr>
              <w:t> </w:t>
            </w:r>
            <w:r w:rsidR="00677010" w:rsidRPr="00677010">
              <w:rPr>
                <w:rFonts w:ascii="Arial" w:eastAsia="Times New Roman" w:hAnsi="Arial" w:cs="Arial"/>
                <w:sz w:val="20"/>
                <w:szCs w:val="20"/>
                <w:lang w:eastAsia="pt-BR"/>
              </w:rPr>
              <w:t>(</w:t>
            </w:r>
            <w:proofErr w:type="spellStart"/>
            <w:r w:rsidR="00677010" w:rsidRPr="00677010">
              <w:rPr>
                <w:rFonts w:ascii="Arial" w:eastAsia="Times New Roman" w:hAnsi="Arial" w:cs="Arial"/>
                <w:sz w:val="20"/>
                <w:szCs w:val="20"/>
                <w:lang w:eastAsia="pt-BR"/>
              </w:rPr>
              <w:t>Friese</w:t>
            </w:r>
            <w:proofErr w:type="spellEnd"/>
            <w:r w:rsidR="00677010" w:rsidRPr="00677010">
              <w:rPr>
                <w:rFonts w:ascii="Arial" w:eastAsia="Times New Roman" w:hAnsi="Arial" w:cs="Arial"/>
                <w:sz w:val="20"/>
                <w:szCs w:val="20"/>
                <w:lang w:eastAsia="pt-BR"/>
              </w:rPr>
              <w:t>, 1901</w:t>
            </w:r>
            <w:proofErr w:type="gramStart"/>
            <w:r w:rsidR="00677010" w:rsidRPr="00677010">
              <w:rPr>
                <w:rFonts w:ascii="Arial" w:eastAsia="Times New Roman" w:hAnsi="Arial" w:cs="Arial"/>
                <w:sz w:val="20"/>
                <w:szCs w:val="20"/>
                <w:lang w:eastAsia="pt-BR"/>
              </w:rPr>
              <w:t>)</w:t>
            </w:r>
            <w:proofErr w:type="gramEnd"/>
          </w:p>
        </w:tc>
        <w:tc>
          <w:tcPr>
            <w:tcW w:w="27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7010" w:rsidRPr="00677010" w:rsidRDefault="00677010" w:rsidP="00677010">
            <w:pPr>
              <w:spacing w:after="0" w:line="240" w:lineRule="auto"/>
              <w:rPr>
                <w:rFonts w:ascii="Times New Roman" w:eastAsia="Times New Roman" w:hAnsi="Times New Roman" w:cs="Times New Roman"/>
                <w:sz w:val="24"/>
                <w:szCs w:val="24"/>
                <w:lang w:eastAsia="pt-BR"/>
              </w:rPr>
            </w:pPr>
            <w:r w:rsidRPr="00677010">
              <w:rPr>
                <w:rFonts w:ascii="Times New Roman" w:eastAsia="Times New Roman" w:hAnsi="Times New Roman" w:cs="Times New Roman"/>
                <w:sz w:val="24"/>
                <w:szCs w:val="24"/>
                <w:lang w:eastAsia="pt-BR"/>
              </w:rPr>
              <w:t> </w:t>
            </w:r>
          </w:p>
        </w:tc>
      </w:tr>
      <w:tr w:rsidR="00677010" w:rsidRPr="00677010" w:rsidTr="00677010">
        <w:trPr>
          <w:tblCellSpacing w:w="0" w:type="dxa"/>
          <w:jc w:val="center"/>
        </w:trPr>
        <w:tc>
          <w:tcPr>
            <w:tcW w:w="46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7010" w:rsidRPr="00677010" w:rsidRDefault="006A315A" w:rsidP="00677010">
            <w:pPr>
              <w:spacing w:after="0" w:line="240" w:lineRule="auto"/>
              <w:rPr>
                <w:rFonts w:ascii="Times New Roman" w:eastAsia="Times New Roman" w:hAnsi="Times New Roman" w:cs="Times New Roman"/>
                <w:sz w:val="24"/>
                <w:szCs w:val="24"/>
                <w:lang w:eastAsia="pt-BR"/>
              </w:rPr>
            </w:pPr>
            <w:hyperlink r:id="rId11" w:history="1">
              <w:proofErr w:type="spellStart"/>
              <w:r w:rsidR="00677010" w:rsidRPr="00677010">
                <w:rPr>
                  <w:rFonts w:ascii="Arial" w:eastAsia="Times New Roman" w:hAnsi="Arial" w:cs="Arial"/>
                  <w:i/>
                  <w:iCs/>
                  <w:color w:val="0000FF"/>
                  <w:sz w:val="20"/>
                  <w:szCs w:val="20"/>
                  <w:u w:val="single"/>
                  <w:lang w:eastAsia="pt-BR"/>
                </w:rPr>
                <w:t>Lestrimelitta</w:t>
              </w:r>
              <w:proofErr w:type="spellEnd"/>
              <w:r w:rsidR="00677010" w:rsidRPr="00677010">
                <w:rPr>
                  <w:rFonts w:ascii="Arial" w:eastAsia="Times New Roman" w:hAnsi="Arial" w:cs="Arial"/>
                  <w:i/>
                  <w:iCs/>
                  <w:color w:val="0000FF"/>
                  <w:sz w:val="20"/>
                  <w:szCs w:val="20"/>
                  <w:u w:val="single"/>
                  <w:lang w:eastAsia="pt-BR"/>
                </w:rPr>
                <w:t xml:space="preserve"> </w:t>
              </w:r>
              <w:proofErr w:type="spellStart"/>
              <w:r w:rsidR="00677010" w:rsidRPr="00677010">
                <w:rPr>
                  <w:rFonts w:ascii="Arial" w:eastAsia="Times New Roman" w:hAnsi="Arial" w:cs="Arial"/>
                  <w:i/>
                  <w:iCs/>
                  <w:color w:val="0000FF"/>
                  <w:sz w:val="20"/>
                  <w:szCs w:val="20"/>
                  <w:u w:val="single"/>
                  <w:lang w:eastAsia="pt-BR"/>
                </w:rPr>
                <w:t>limao</w:t>
              </w:r>
              <w:proofErr w:type="spellEnd"/>
            </w:hyperlink>
            <w:r w:rsidR="00677010" w:rsidRPr="00677010">
              <w:rPr>
                <w:rFonts w:ascii="Arial" w:eastAsia="Times New Roman" w:hAnsi="Arial" w:cs="Arial"/>
                <w:i/>
                <w:iCs/>
                <w:sz w:val="20"/>
                <w:szCs w:val="20"/>
                <w:lang w:eastAsia="pt-BR"/>
              </w:rPr>
              <w:t> </w:t>
            </w:r>
            <w:r w:rsidR="00677010" w:rsidRPr="00677010">
              <w:rPr>
                <w:rFonts w:ascii="Arial" w:eastAsia="Times New Roman" w:hAnsi="Arial" w:cs="Arial"/>
                <w:sz w:val="20"/>
                <w:szCs w:val="20"/>
                <w:lang w:eastAsia="pt-BR"/>
              </w:rPr>
              <w:t>(Smith, 1836</w:t>
            </w:r>
            <w:proofErr w:type="gramStart"/>
            <w:r w:rsidR="00677010" w:rsidRPr="00677010">
              <w:rPr>
                <w:rFonts w:ascii="Arial" w:eastAsia="Times New Roman" w:hAnsi="Arial" w:cs="Arial"/>
                <w:sz w:val="20"/>
                <w:szCs w:val="20"/>
                <w:lang w:eastAsia="pt-BR"/>
              </w:rPr>
              <w:t>)</w:t>
            </w:r>
            <w:proofErr w:type="gramEnd"/>
          </w:p>
        </w:tc>
        <w:tc>
          <w:tcPr>
            <w:tcW w:w="27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7010" w:rsidRPr="00677010" w:rsidRDefault="00677010" w:rsidP="00677010">
            <w:pPr>
              <w:spacing w:after="0" w:line="240" w:lineRule="auto"/>
              <w:rPr>
                <w:rFonts w:ascii="Times New Roman" w:eastAsia="Times New Roman" w:hAnsi="Times New Roman" w:cs="Times New Roman"/>
                <w:sz w:val="24"/>
                <w:szCs w:val="24"/>
                <w:lang w:eastAsia="pt-BR"/>
              </w:rPr>
            </w:pPr>
            <w:proofErr w:type="spellStart"/>
            <w:r w:rsidRPr="00677010">
              <w:rPr>
                <w:rFonts w:ascii="Arial" w:eastAsia="Times New Roman" w:hAnsi="Arial" w:cs="Arial"/>
                <w:sz w:val="20"/>
                <w:szCs w:val="20"/>
                <w:lang w:eastAsia="pt-BR"/>
              </w:rPr>
              <w:t>Iratim</w:t>
            </w:r>
            <w:proofErr w:type="spellEnd"/>
          </w:p>
        </w:tc>
      </w:tr>
      <w:tr w:rsidR="00677010" w:rsidRPr="00677010" w:rsidTr="00677010">
        <w:trPr>
          <w:tblCellSpacing w:w="0" w:type="dxa"/>
          <w:jc w:val="center"/>
        </w:trPr>
        <w:tc>
          <w:tcPr>
            <w:tcW w:w="46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7010" w:rsidRPr="00677010" w:rsidRDefault="006A315A" w:rsidP="00677010">
            <w:pPr>
              <w:spacing w:after="0" w:line="240" w:lineRule="auto"/>
              <w:rPr>
                <w:rFonts w:ascii="Times New Roman" w:eastAsia="Times New Roman" w:hAnsi="Times New Roman" w:cs="Times New Roman"/>
                <w:sz w:val="24"/>
                <w:szCs w:val="24"/>
                <w:lang w:eastAsia="pt-BR"/>
              </w:rPr>
            </w:pPr>
            <w:hyperlink r:id="rId12" w:history="1">
              <w:proofErr w:type="spellStart"/>
              <w:r w:rsidR="00677010" w:rsidRPr="00677010">
                <w:rPr>
                  <w:rFonts w:ascii="Arial" w:eastAsia="Times New Roman" w:hAnsi="Arial" w:cs="Arial"/>
                  <w:i/>
                  <w:iCs/>
                  <w:color w:val="0000FF"/>
                  <w:sz w:val="20"/>
                  <w:szCs w:val="20"/>
                  <w:u w:val="single"/>
                  <w:lang w:eastAsia="pt-BR"/>
                </w:rPr>
                <w:t>Leurotrigona</w:t>
              </w:r>
              <w:proofErr w:type="spellEnd"/>
              <w:r w:rsidR="00677010" w:rsidRPr="00677010">
                <w:rPr>
                  <w:rFonts w:ascii="Arial" w:eastAsia="Times New Roman" w:hAnsi="Arial" w:cs="Arial"/>
                  <w:i/>
                  <w:iCs/>
                  <w:color w:val="0000FF"/>
                  <w:sz w:val="20"/>
                  <w:szCs w:val="20"/>
                  <w:u w:val="single"/>
                  <w:lang w:eastAsia="pt-BR"/>
                </w:rPr>
                <w:t xml:space="preserve"> </w:t>
              </w:r>
              <w:proofErr w:type="spellStart"/>
              <w:r w:rsidR="00677010" w:rsidRPr="00677010">
                <w:rPr>
                  <w:rFonts w:ascii="Arial" w:eastAsia="Times New Roman" w:hAnsi="Arial" w:cs="Arial"/>
                  <w:i/>
                  <w:iCs/>
                  <w:color w:val="0000FF"/>
                  <w:sz w:val="20"/>
                  <w:szCs w:val="20"/>
                  <w:u w:val="single"/>
                  <w:lang w:eastAsia="pt-BR"/>
                </w:rPr>
                <w:t>muelleri</w:t>
              </w:r>
              <w:proofErr w:type="spellEnd"/>
            </w:hyperlink>
            <w:r w:rsidR="00677010" w:rsidRPr="00677010">
              <w:rPr>
                <w:rFonts w:ascii="Arial" w:eastAsia="Times New Roman" w:hAnsi="Arial" w:cs="Arial"/>
                <w:i/>
                <w:iCs/>
                <w:sz w:val="20"/>
                <w:szCs w:val="20"/>
                <w:lang w:eastAsia="pt-BR"/>
              </w:rPr>
              <w:t> </w:t>
            </w:r>
            <w:r w:rsidR="00677010" w:rsidRPr="00677010">
              <w:rPr>
                <w:rFonts w:ascii="Arial" w:eastAsia="Times New Roman" w:hAnsi="Arial" w:cs="Arial"/>
                <w:sz w:val="20"/>
                <w:szCs w:val="20"/>
                <w:lang w:eastAsia="pt-BR"/>
              </w:rPr>
              <w:t>(</w:t>
            </w:r>
            <w:proofErr w:type="spellStart"/>
            <w:r w:rsidR="00677010" w:rsidRPr="00677010">
              <w:rPr>
                <w:rFonts w:ascii="Arial" w:eastAsia="Times New Roman" w:hAnsi="Arial" w:cs="Arial"/>
                <w:sz w:val="20"/>
                <w:szCs w:val="20"/>
                <w:lang w:eastAsia="pt-BR"/>
              </w:rPr>
              <w:t>Friese</w:t>
            </w:r>
            <w:proofErr w:type="spellEnd"/>
            <w:r w:rsidR="00677010" w:rsidRPr="00677010">
              <w:rPr>
                <w:rFonts w:ascii="Arial" w:eastAsia="Times New Roman" w:hAnsi="Arial" w:cs="Arial"/>
                <w:sz w:val="20"/>
                <w:szCs w:val="20"/>
                <w:lang w:eastAsia="pt-BR"/>
              </w:rPr>
              <w:t>, 1900</w:t>
            </w:r>
            <w:proofErr w:type="gramStart"/>
            <w:r w:rsidR="00677010" w:rsidRPr="00677010">
              <w:rPr>
                <w:rFonts w:ascii="Arial" w:eastAsia="Times New Roman" w:hAnsi="Arial" w:cs="Arial"/>
                <w:sz w:val="20"/>
                <w:szCs w:val="20"/>
                <w:lang w:eastAsia="pt-BR"/>
              </w:rPr>
              <w:t>)</w:t>
            </w:r>
            <w:proofErr w:type="gramEnd"/>
          </w:p>
        </w:tc>
        <w:tc>
          <w:tcPr>
            <w:tcW w:w="27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7010" w:rsidRPr="00677010" w:rsidRDefault="00677010" w:rsidP="00677010">
            <w:pPr>
              <w:spacing w:after="0" w:line="240" w:lineRule="auto"/>
              <w:rPr>
                <w:rFonts w:ascii="Times New Roman" w:eastAsia="Times New Roman" w:hAnsi="Times New Roman" w:cs="Times New Roman"/>
                <w:sz w:val="24"/>
                <w:szCs w:val="24"/>
                <w:lang w:eastAsia="pt-BR"/>
              </w:rPr>
            </w:pPr>
            <w:r w:rsidRPr="00677010">
              <w:rPr>
                <w:rFonts w:ascii="Arial" w:eastAsia="Times New Roman" w:hAnsi="Arial" w:cs="Arial"/>
                <w:sz w:val="20"/>
                <w:szCs w:val="20"/>
                <w:lang w:eastAsia="pt-BR"/>
              </w:rPr>
              <w:t>Lambe Olhos</w:t>
            </w:r>
          </w:p>
        </w:tc>
      </w:tr>
      <w:tr w:rsidR="00677010" w:rsidRPr="00677010" w:rsidTr="00677010">
        <w:trPr>
          <w:tblCellSpacing w:w="0" w:type="dxa"/>
          <w:jc w:val="center"/>
        </w:trPr>
        <w:tc>
          <w:tcPr>
            <w:tcW w:w="46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7010" w:rsidRPr="00677010" w:rsidRDefault="006A315A" w:rsidP="00677010">
            <w:pPr>
              <w:spacing w:after="0" w:line="240" w:lineRule="auto"/>
              <w:rPr>
                <w:rFonts w:ascii="Times New Roman" w:eastAsia="Times New Roman" w:hAnsi="Times New Roman" w:cs="Times New Roman"/>
                <w:sz w:val="24"/>
                <w:szCs w:val="24"/>
                <w:lang w:eastAsia="pt-BR"/>
              </w:rPr>
            </w:pPr>
            <w:hyperlink r:id="rId13" w:history="1">
              <w:proofErr w:type="spellStart"/>
              <w:r w:rsidR="00677010" w:rsidRPr="00677010">
                <w:rPr>
                  <w:rFonts w:ascii="Arial" w:eastAsia="Times New Roman" w:hAnsi="Arial" w:cs="Arial"/>
                  <w:i/>
                  <w:iCs/>
                  <w:color w:val="0000FF"/>
                  <w:sz w:val="20"/>
                  <w:szCs w:val="20"/>
                  <w:u w:val="single"/>
                  <w:lang w:eastAsia="pt-BR"/>
                </w:rPr>
                <w:t>Melipona</w:t>
              </w:r>
              <w:proofErr w:type="spellEnd"/>
              <w:r w:rsidR="00677010" w:rsidRPr="00677010">
                <w:rPr>
                  <w:rFonts w:ascii="Arial" w:eastAsia="Times New Roman" w:hAnsi="Arial" w:cs="Arial"/>
                  <w:i/>
                  <w:iCs/>
                  <w:color w:val="0000FF"/>
                  <w:sz w:val="20"/>
                  <w:szCs w:val="20"/>
                  <w:u w:val="single"/>
                  <w:lang w:eastAsia="pt-BR"/>
                </w:rPr>
                <w:t xml:space="preserve"> </w:t>
              </w:r>
              <w:proofErr w:type="gramStart"/>
              <w:r w:rsidR="00677010" w:rsidRPr="00677010">
                <w:rPr>
                  <w:rFonts w:ascii="Arial" w:eastAsia="Times New Roman" w:hAnsi="Arial" w:cs="Arial"/>
                  <w:i/>
                  <w:iCs/>
                  <w:color w:val="0000FF"/>
                  <w:sz w:val="20"/>
                  <w:szCs w:val="20"/>
                  <w:u w:val="single"/>
                  <w:lang w:eastAsia="pt-BR"/>
                </w:rPr>
                <w:t xml:space="preserve">bicolor </w:t>
              </w:r>
              <w:proofErr w:type="spellStart"/>
              <w:r w:rsidR="00677010" w:rsidRPr="00677010">
                <w:rPr>
                  <w:rFonts w:ascii="Arial" w:eastAsia="Times New Roman" w:hAnsi="Arial" w:cs="Arial"/>
                  <w:i/>
                  <w:iCs/>
                  <w:color w:val="0000FF"/>
                  <w:sz w:val="20"/>
                  <w:szCs w:val="20"/>
                  <w:u w:val="single"/>
                  <w:lang w:eastAsia="pt-BR"/>
                </w:rPr>
                <w:t>bicolor</w:t>
              </w:r>
              <w:proofErr w:type="spellEnd"/>
              <w:proofErr w:type="gramEnd"/>
            </w:hyperlink>
            <w:r w:rsidR="00677010" w:rsidRPr="00677010">
              <w:rPr>
                <w:rFonts w:ascii="Arial" w:eastAsia="Times New Roman" w:hAnsi="Arial" w:cs="Arial"/>
                <w:i/>
                <w:iCs/>
                <w:sz w:val="20"/>
                <w:szCs w:val="20"/>
                <w:lang w:eastAsia="pt-BR"/>
              </w:rPr>
              <w:t> </w:t>
            </w:r>
            <w:proofErr w:type="spellStart"/>
            <w:r w:rsidR="00677010" w:rsidRPr="00677010">
              <w:rPr>
                <w:rFonts w:ascii="Arial" w:eastAsia="Times New Roman" w:hAnsi="Arial" w:cs="Arial"/>
                <w:sz w:val="20"/>
                <w:szCs w:val="20"/>
                <w:lang w:eastAsia="pt-BR"/>
              </w:rPr>
              <w:t>Lepeletier</w:t>
            </w:r>
            <w:proofErr w:type="spellEnd"/>
            <w:r w:rsidR="00677010" w:rsidRPr="00677010">
              <w:rPr>
                <w:rFonts w:ascii="Arial" w:eastAsia="Times New Roman" w:hAnsi="Arial" w:cs="Arial"/>
                <w:sz w:val="20"/>
                <w:szCs w:val="20"/>
                <w:lang w:eastAsia="pt-BR"/>
              </w:rPr>
              <w:t>, 1836</w:t>
            </w:r>
          </w:p>
        </w:tc>
        <w:tc>
          <w:tcPr>
            <w:tcW w:w="27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7010" w:rsidRPr="00677010" w:rsidRDefault="00677010" w:rsidP="00677010">
            <w:pPr>
              <w:spacing w:after="0" w:line="240" w:lineRule="auto"/>
              <w:rPr>
                <w:rFonts w:ascii="Times New Roman" w:eastAsia="Times New Roman" w:hAnsi="Times New Roman" w:cs="Times New Roman"/>
                <w:sz w:val="24"/>
                <w:szCs w:val="24"/>
                <w:lang w:eastAsia="pt-BR"/>
              </w:rPr>
            </w:pPr>
            <w:proofErr w:type="spellStart"/>
            <w:r w:rsidRPr="00677010">
              <w:rPr>
                <w:rFonts w:ascii="Arial" w:eastAsia="Times New Roman" w:hAnsi="Arial" w:cs="Arial"/>
                <w:sz w:val="20"/>
                <w:szCs w:val="20"/>
                <w:lang w:eastAsia="pt-BR"/>
              </w:rPr>
              <w:t>Guarupu</w:t>
            </w:r>
            <w:proofErr w:type="spellEnd"/>
          </w:p>
        </w:tc>
      </w:tr>
      <w:tr w:rsidR="00677010" w:rsidRPr="00677010" w:rsidTr="00677010">
        <w:trPr>
          <w:tblCellSpacing w:w="0" w:type="dxa"/>
          <w:jc w:val="center"/>
        </w:trPr>
        <w:tc>
          <w:tcPr>
            <w:tcW w:w="46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7010" w:rsidRPr="00677010" w:rsidRDefault="006A315A" w:rsidP="00677010">
            <w:pPr>
              <w:spacing w:after="0" w:line="240" w:lineRule="auto"/>
              <w:rPr>
                <w:rFonts w:ascii="Times New Roman" w:eastAsia="Times New Roman" w:hAnsi="Times New Roman" w:cs="Times New Roman"/>
                <w:sz w:val="24"/>
                <w:szCs w:val="24"/>
                <w:lang w:eastAsia="pt-BR"/>
              </w:rPr>
            </w:pPr>
            <w:hyperlink r:id="rId14" w:history="1">
              <w:proofErr w:type="spellStart"/>
              <w:r w:rsidR="00677010" w:rsidRPr="00677010">
                <w:rPr>
                  <w:rFonts w:ascii="Arial" w:eastAsia="Times New Roman" w:hAnsi="Arial" w:cs="Arial"/>
                  <w:i/>
                  <w:iCs/>
                  <w:color w:val="0000FF"/>
                  <w:sz w:val="20"/>
                  <w:szCs w:val="20"/>
                  <w:u w:val="single"/>
                  <w:lang w:eastAsia="pt-BR"/>
                </w:rPr>
                <w:t>Melipona</w:t>
              </w:r>
              <w:proofErr w:type="spellEnd"/>
              <w:r w:rsidR="00677010" w:rsidRPr="00677010">
                <w:rPr>
                  <w:rFonts w:ascii="Arial" w:eastAsia="Times New Roman" w:hAnsi="Arial" w:cs="Arial"/>
                  <w:i/>
                  <w:iCs/>
                  <w:color w:val="0000FF"/>
                  <w:sz w:val="20"/>
                  <w:szCs w:val="20"/>
                  <w:u w:val="single"/>
                  <w:lang w:eastAsia="pt-BR"/>
                </w:rPr>
                <w:t xml:space="preserve"> </w:t>
              </w:r>
              <w:proofErr w:type="spellStart"/>
              <w:r w:rsidR="00677010" w:rsidRPr="00677010">
                <w:rPr>
                  <w:rFonts w:ascii="Arial" w:eastAsia="Times New Roman" w:hAnsi="Arial" w:cs="Arial"/>
                  <w:i/>
                  <w:iCs/>
                  <w:color w:val="0000FF"/>
                  <w:sz w:val="20"/>
                  <w:szCs w:val="20"/>
                  <w:u w:val="single"/>
                  <w:lang w:eastAsia="pt-BR"/>
                </w:rPr>
                <w:t>marginata</w:t>
              </w:r>
              <w:proofErr w:type="spellEnd"/>
            </w:hyperlink>
            <w:r w:rsidR="00677010" w:rsidRPr="00677010">
              <w:rPr>
                <w:rFonts w:ascii="Arial" w:eastAsia="Times New Roman" w:hAnsi="Arial" w:cs="Arial"/>
                <w:sz w:val="20"/>
                <w:szCs w:val="20"/>
                <w:lang w:eastAsia="pt-BR"/>
              </w:rPr>
              <w:t> </w:t>
            </w:r>
            <w:proofErr w:type="spellStart"/>
            <w:r w:rsidR="00677010" w:rsidRPr="00677010">
              <w:rPr>
                <w:rFonts w:ascii="Arial" w:eastAsia="Times New Roman" w:hAnsi="Arial" w:cs="Arial"/>
                <w:sz w:val="20"/>
                <w:szCs w:val="20"/>
                <w:lang w:eastAsia="pt-BR"/>
              </w:rPr>
              <w:t>Lepeletier</w:t>
            </w:r>
            <w:proofErr w:type="spellEnd"/>
            <w:r w:rsidR="00677010" w:rsidRPr="00677010">
              <w:rPr>
                <w:rFonts w:ascii="Arial" w:eastAsia="Times New Roman" w:hAnsi="Arial" w:cs="Arial"/>
                <w:sz w:val="20"/>
                <w:szCs w:val="20"/>
                <w:lang w:eastAsia="pt-BR"/>
              </w:rPr>
              <w:t xml:space="preserve">, </w:t>
            </w:r>
            <w:proofErr w:type="gramStart"/>
            <w:r w:rsidR="00677010" w:rsidRPr="00677010">
              <w:rPr>
                <w:rFonts w:ascii="Arial" w:eastAsia="Times New Roman" w:hAnsi="Arial" w:cs="Arial"/>
                <w:sz w:val="20"/>
                <w:szCs w:val="20"/>
                <w:lang w:eastAsia="pt-BR"/>
              </w:rPr>
              <w:t>1836</w:t>
            </w:r>
            <w:proofErr w:type="gramEnd"/>
          </w:p>
        </w:tc>
        <w:tc>
          <w:tcPr>
            <w:tcW w:w="27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7010" w:rsidRPr="00677010" w:rsidRDefault="00677010" w:rsidP="00677010">
            <w:pPr>
              <w:spacing w:after="0" w:line="240" w:lineRule="auto"/>
              <w:rPr>
                <w:rFonts w:ascii="Times New Roman" w:eastAsia="Times New Roman" w:hAnsi="Times New Roman" w:cs="Times New Roman"/>
                <w:sz w:val="24"/>
                <w:szCs w:val="24"/>
                <w:lang w:eastAsia="pt-BR"/>
              </w:rPr>
            </w:pPr>
            <w:r w:rsidRPr="00677010">
              <w:rPr>
                <w:rFonts w:ascii="Arial" w:eastAsia="Times New Roman" w:hAnsi="Arial" w:cs="Arial"/>
                <w:sz w:val="20"/>
                <w:szCs w:val="20"/>
                <w:lang w:eastAsia="pt-BR"/>
              </w:rPr>
              <w:t>Manduri</w:t>
            </w:r>
          </w:p>
        </w:tc>
      </w:tr>
      <w:tr w:rsidR="00677010" w:rsidRPr="00677010" w:rsidTr="00677010">
        <w:trPr>
          <w:tblCellSpacing w:w="0" w:type="dxa"/>
          <w:jc w:val="center"/>
        </w:trPr>
        <w:tc>
          <w:tcPr>
            <w:tcW w:w="46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7010" w:rsidRPr="00677010" w:rsidRDefault="006A315A" w:rsidP="00677010">
            <w:pPr>
              <w:spacing w:after="0" w:line="240" w:lineRule="auto"/>
              <w:rPr>
                <w:rFonts w:ascii="Times New Roman" w:eastAsia="Times New Roman" w:hAnsi="Times New Roman" w:cs="Times New Roman"/>
                <w:sz w:val="24"/>
                <w:szCs w:val="24"/>
                <w:lang w:eastAsia="pt-BR"/>
              </w:rPr>
            </w:pPr>
            <w:hyperlink r:id="rId15" w:history="1">
              <w:proofErr w:type="spellStart"/>
              <w:r w:rsidR="00677010" w:rsidRPr="00677010">
                <w:rPr>
                  <w:rFonts w:ascii="Arial" w:eastAsia="Times New Roman" w:hAnsi="Arial" w:cs="Arial"/>
                  <w:i/>
                  <w:iCs/>
                  <w:color w:val="0000FF"/>
                  <w:sz w:val="20"/>
                  <w:szCs w:val="20"/>
                  <w:u w:val="single"/>
                  <w:lang w:eastAsia="pt-BR"/>
                </w:rPr>
                <w:t>Melipona</w:t>
              </w:r>
              <w:proofErr w:type="spellEnd"/>
              <w:r w:rsidR="00677010" w:rsidRPr="00677010">
                <w:rPr>
                  <w:rFonts w:ascii="Arial" w:eastAsia="Times New Roman" w:hAnsi="Arial" w:cs="Arial"/>
                  <w:i/>
                  <w:iCs/>
                  <w:color w:val="0000FF"/>
                  <w:sz w:val="20"/>
                  <w:szCs w:val="20"/>
                  <w:u w:val="single"/>
                  <w:lang w:eastAsia="pt-BR"/>
                </w:rPr>
                <w:t xml:space="preserve"> </w:t>
              </w:r>
              <w:proofErr w:type="spellStart"/>
              <w:r w:rsidR="00677010" w:rsidRPr="00677010">
                <w:rPr>
                  <w:rFonts w:ascii="Arial" w:eastAsia="Times New Roman" w:hAnsi="Arial" w:cs="Arial"/>
                  <w:i/>
                  <w:iCs/>
                  <w:color w:val="0000FF"/>
                  <w:sz w:val="20"/>
                  <w:szCs w:val="20"/>
                  <w:u w:val="single"/>
                  <w:lang w:eastAsia="pt-BR"/>
                </w:rPr>
                <w:t>quadrifasciata</w:t>
              </w:r>
              <w:proofErr w:type="spellEnd"/>
              <w:r w:rsidR="00677010" w:rsidRPr="00677010">
                <w:rPr>
                  <w:rFonts w:ascii="Arial" w:eastAsia="Times New Roman" w:hAnsi="Arial" w:cs="Arial"/>
                  <w:i/>
                  <w:iCs/>
                  <w:color w:val="0000FF"/>
                  <w:sz w:val="20"/>
                  <w:szCs w:val="20"/>
                  <w:u w:val="single"/>
                  <w:lang w:eastAsia="pt-BR"/>
                </w:rPr>
                <w:t xml:space="preserve"> </w:t>
              </w:r>
              <w:proofErr w:type="spellStart"/>
              <w:r w:rsidR="00677010" w:rsidRPr="00677010">
                <w:rPr>
                  <w:rFonts w:ascii="Arial" w:eastAsia="Times New Roman" w:hAnsi="Arial" w:cs="Arial"/>
                  <w:i/>
                  <w:iCs/>
                  <w:color w:val="0000FF"/>
                  <w:sz w:val="20"/>
                  <w:szCs w:val="20"/>
                  <w:u w:val="single"/>
                  <w:lang w:eastAsia="pt-BR"/>
                </w:rPr>
                <w:t>anthidioides</w:t>
              </w:r>
              <w:proofErr w:type="spellEnd"/>
            </w:hyperlink>
            <w:r w:rsidR="00677010" w:rsidRPr="00677010">
              <w:rPr>
                <w:rFonts w:ascii="Arial" w:eastAsia="Times New Roman" w:hAnsi="Arial" w:cs="Arial"/>
                <w:i/>
                <w:iCs/>
                <w:sz w:val="20"/>
                <w:szCs w:val="20"/>
                <w:lang w:eastAsia="pt-BR"/>
              </w:rPr>
              <w:t> </w:t>
            </w:r>
            <w:proofErr w:type="spellStart"/>
            <w:r w:rsidR="00677010" w:rsidRPr="00677010">
              <w:rPr>
                <w:rFonts w:ascii="Arial" w:eastAsia="Times New Roman" w:hAnsi="Arial" w:cs="Arial"/>
                <w:sz w:val="20"/>
                <w:szCs w:val="20"/>
                <w:lang w:eastAsia="pt-BR"/>
              </w:rPr>
              <w:t>Lepeletier</w:t>
            </w:r>
            <w:proofErr w:type="spellEnd"/>
            <w:r w:rsidR="00677010" w:rsidRPr="00677010">
              <w:rPr>
                <w:rFonts w:ascii="Arial" w:eastAsia="Times New Roman" w:hAnsi="Arial" w:cs="Arial"/>
                <w:sz w:val="20"/>
                <w:szCs w:val="20"/>
                <w:lang w:eastAsia="pt-BR"/>
              </w:rPr>
              <w:t xml:space="preserve">, </w:t>
            </w:r>
            <w:proofErr w:type="gramStart"/>
            <w:r w:rsidR="00677010" w:rsidRPr="00677010">
              <w:rPr>
                <w:rFonts w:ascii="Arial" w:eastAsia="Times New Roman" w:hAnsi="Arial" w:cs="Arial"/>
                <w:sz w:val="20"/>
                <w:szCs w:val="20"/>
                <w:lang w:eastAsia="pt-BR"/>
              </w:rPr>
              <w:t>1836</w:t>
            </w:r>
            <w:proofErr w:type="gramEnd"/>
          </w:p>
        </w:tc>
        <w:tc>
          <w:tcPr>
            <w:tcW w:w="27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7010" w:rsidRPr="00677010" w:rsidRDefault="00677010" w:rsidP="00677010">
            <w:pPr>
              <w:spacing w:after="0" w:line="240" w:lineRule="auto"/>
              <w:rPr>
                <w:rFonts w:ascii="Times New Roman" w:eastAsia="Times New Roman" w:hAnsi="Times New Roman" w:cs="Times New Roman"/>
                <w:sz w:val="24"/>
                <w:szCs w:val="24"/>
                <w:lang w:eastAsia="pt-BR"/>
              </w:rPr>
            </w:pPr>
            <w:proofErr w:type="spellStart"/>
            <w:r w:rsidRPr="00677010">
              <w:rPr>
                <w:rFonts w:ascii="Arial" w:eastAsia="Times New Roman" w:hAnsi="Arial" w:cs="Arial"/>
                <w:sz w:val="20"/>
                <w:szCs w:val="20"/>
                <w:lang w:eastAsia="pt-BR"/>
              </w:rPr>
              <w:t>Mandaçaia</w:t>
            </w:r>
            <w:proofErr w:type="spellEnd"/>
          </w:p>
        </w:tc>
      </w:tr>
      <w:tr w:rsidR="00677010" w:rsidRPr="00677010" w:rsidTr="00677010">
        <w:trPr>
          <w:tblCellSpacing w:w="0" w:type="dxa"/>
          <w:jc w:val="center"/>
        </w:trPr>
        <w:tc>
          <w:tcPr>
            <w:tcW w:w="46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7010" w:rsidRPr="00677010" w:rsidRDefault="006A315A" w:rsidP="00677010">
            <w:pPr>
              <w:spacing w:after="0" w:line="240" w:lineRule="auto"/>
              <w:rPr>
                <w:rFonts w:ascii="Times New Roman" w:eastAsia="Times New Roman" w:hAnsi="Times New Roman" w:cs="Times New Roman"/>
                <w:sz w:val="24"/>
                <w:szCs w:val="24"/>
                <w:lang w:eastAsia="pt-BR"/>
              </w:rPr>
            </w:pPr>
            <w:hyperlink r:id="rId16" w:history="1">
              <w:proofErr w:type="spellStart"/>
              <w:r w:rsidR="00677010" w:rsidRPr="00677010">
                <w:rPr>
                  <w:rFonts w:ascii="Arial" w:eastAsia="Times New Roman" w:hAnsi="Arial" w:cs="Arial"/>
                  <w:i/>
                  <w:iCs/>
                  <w:color w:val="0000FF"/>
                  <w:sz w:val="20"/>
                  <w:szCs w:val="20"/>
                  <w:u w:val="single"/>
                  <w:lang w:eastAsia="pt-BR"/>
                </w:rPr>
                <w:t>Melipona</w:t>
              </w:r>
              <w:proofErr w:type="spellEnd"/>
              <w:r w:rsidR="00677010" w:rsidRPr="00677010">
                <w:rPr>
                  <w:rFonts w:ascii="Arial" w:eastAsia="Times New Roman" w:hAnsi="Arial" w:cs="Arial"/>
                  <w:i/>
                  <w:iCs/>
                  <w:color w:val="0000FF"/>
                  <w:sz w:val="20"/>
                  <w:szCs w:val="20"/>
                  <w:u w:val="single"/>
                  <w:lang w:eastAsia="pt-BR"/>
                </w:rPr>
                <w:t xml:space="preserve"> </w:t>
              </w:r>
              <w:proofErr w:type="spellStart"/>
              <w:r w:rsidR="00677010" w:rsidRPr="00677010">
                <w:rPr>
                  <w:rFonts w:ascii="Arial" w:eastAsia="Times New Roman" w:hAnsi="Arial" w:cs="Arial"/>
                  <w:i/>
                  <w:iCs/>
                  <w:color w:val="0000FF"/>
                  <w:sz w:val="20"/>
                  <w:szCs w:val="20"/>
                  <w:u w:val="single"/>
                  <w:lang w:eastAsia="pt-BR"/>
                </w:rPr>
                <w:t>quinquefasciata</w:t>
              </w:r>
              <w:proofErr w:type="spellEnd"/>
            </w:hyperlink>
            <w:r w:rsidR="00677010" w:rsidRPr="00677010">
              <w:rPr>
                <w:rFonts w:ascii="Arial" w:eastAsia="Times New Roman" w:hAnsi="Arial" w:cs="Arial"/>
                <w:i/>
                <w:iCs/>
                <w:sz w:val="20"/>
                <w:szCs w:val="20"/>
                <w:lang w:eastAsia="pt-BR"/>
              </w:rPr>
              <w:t> </w:t>
            </w:r>
            <w:proofErr w:type="spellStart"/>
            <w:r w:rsidR="00677010" w:rsidRPr="00677010">
              <w:rPr>
                <w:rFonts w:ascii="Arial" w:eastAsia="Times New Roman" w:hAnsi="Arial" w:cs="Arial"/>
                <w:sz w:val="20"/>
                <w:szCs w:val="20"/>
                <w:lang w:eastAsia="pt-BR"/>
              </w:rPr>
              <w:t>Lepeletier</w:t>
            </w:r>
            <w:proofErr w:type="spellEnd"/>
            <w:r w:rsidR="00677010" w:rsidRPr="00677010">
              <w:rPr>
                <w:rFonts w:ascii="Arial" w:eastAsia="Times New Roman" w:hAnsi="Arial" w:cs="Arial"/>
                <w:sz w:val="20"/>
                <w:szCs w:val="20"/>
                <w:lang w:eastAsia="pt-BR"/>
              </w:rPr>
              <w:t xml:space="preserve">, </w:t>
            </w:r>
            <w:proofErr w:type="gramStart"/>
            <w:r w:rsidR="00677010" w:rsidRPr="00677010">
              <w:rPr>
                <w:rFonts w:ascii="Arial" w:eastAsia="Times New Roman" w:hAnsi="Arial" w:cs="Arial"/>
                <w:sz w:val="20"/>
                <w:szCs w:val="20"/>
                <w:lang w:eastAsia="pt-BR"/>
              </w:rPr>
              <w:t>1836</w:t>
            </w:r>
            <w:proofErr w:type="gramEnd"/>
          </w:p>
        </w:tc>
        <w:tc>
          <w:tcPr>
            <w:tcW w:w="27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7010" w:rsidRPr="00677010" w:rsidRDefault="00677010" w:rsidP="00677010">
            <w:pPr>
              <w:spacing w:after="0" w:line="240" w:lineRule="auto"/>
              <w:rPr>
                <w:rFonts w:ascii="Times New Roman" w:eastAsia="Times New Roman" w:hAnsi="Times New Roman" w:cs="Times New Roman"/>
                <w:sz w:val="24"/>
                <w:szCs w:val="24"/>
                <w:lang w:eastAsia="pt-BR"/>
              </w:rPr>
            </w:pPr>
            <w:proofErr w:type="spellStart"/>
            <w:r>
              <w:rPr>
                <w:rFonts w:ascii="Arial" w:eastAsia="Times New Roman" w:hAnsi="Arial" w:cs="Arial"/>
                <w:sz w:val="20"/>
                <w:szCs w:val="20"/>
                <w:lang w:eastAsia="pt-BR"/>
              </w:rPr>
              <w:t>Mandaçaia</w:t>
            </w:r>
            <w:proofErr w:type="spellEnd"/>
            <w:r>
              <w:rPr>
                <w:rFonts w:ascii="Arial" w:eastAsia="Times New Roman" w:hAnsi="Arial" w:cs="Arial"/>
                <w:sz w:val="20"/>
                <w:szCs w:val="20"/>
                <w:lang w:eastAsia="pt-BR"/>
              </w:rPr>
              <w:t xml:space="preserve"> d</w:t>
            </w:r>
            <w:r w:rsidRPr="00677010">
              <w:rPr>
                <w:rFonts w:ascii="Arial" w:eastAsia="Times New Roman" w:hAnsi="Arial" w:cs="Arial"/>
                <w:sz w:val="20"/>
                <w:szCs w:val="20"/>
                <w:lang w:eastAsia="pt-BR"/>
              </w:rPr>
              <w:t>a Terra</w:t>
            </w:r>
          </w:p>
        </w:tc>
      </w:tr>
      <w:tr w:rsidR="00677010" w:rsidRPr="00677010" w:rsidTr="00677010">
        <w:trPr>
          <w:tblCellSpacing w:w="0" w:type="dxa"/>
          <w:jc w:val="center"/>
        </w:trPr>
        <w:tc>
          <w:tcPr>
            <w:tcW w:w="46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7010" w:rsidRPr="00677010" w:rsidRDefault="006A315A" w:rsidP="00677010">
            <w:pPr>
              <w:spacing w:after="0" w:line="240" w:lineRule="auto"/>
              <w:rPr>
                <w:rFonts w:ascii="Times New Roman" w:eastAsia="Times New Roman" w:hAnsi="Times New Roman" w:cs="Times New Roman"/>
                <w:sz w:val="24"/>
                <w:szCs w:val="24"/>
                <w:lang w:eastAsia="pt-BR"/>
              </w:rPr>
            </w:pPr>
            <w:hyperlink r:id="rId17" w:history="1">
              <w:proofErr w:type="spellStart"/>
              <w:r w:rsidR="00677010" w:rsidRPr="00677010">
                <w:rPr>
                  <w:rFonts w:ascii="Arial" w:eastAsia="Times New Roman" w:hAnsi="Arial" w:cs="Arial"/>
                  <w:i/>
                  <w:iCs/>
                  <w:color w:val="0000FF"/>
                  <w:sz w:val="20"/>
                  <w:szCs w:val="20"/>
                  <w:u w:val="single"/>
                  <w:lang w:eastAsia="pt-BR"/>
                </w:rPr>
                <w:t>Melipona</w:t>
              </w:r>
              <w:proofErr w:type="spellEnd"/>
              <w:r w:rsidR="00677010" w:rsidRPr="00677010">
                <w:rPr>
                  <w:rFonts w:ascii="Arial" w:eastAsia="Times New Roman" w:hAnsi="Arial" w:cs="Arial"/>
                  <w:i/>
                  <w:iCs/>
                  <w:color w:val="0000FF"/>
                  <w:sz w:val="20"/>
                  <w:szCs w:val="20"/>
                  <w:u w:val="single"/>
                  <w:lang w:eastAsia="pt-BR"/>
                </w:rPr>
                <w:t xml:space="preserve"> </w:t>
              </w:r>
              <w:proofErr w:type="spellStart"/>
              <w:r w:rsidR="00677010" w:rsidRPr="00677010">
                <w:rPr>
                  <w:rFonts w:ascii="Arial" w:eastAsia="Times New Roman" w:hAnsi="Arial" w:cs="Arial"/>
                  <w:i/>
                  <w:iCs/>
                  <w:color w:val="0000FF"/>
                  <w:sz w:val="20"/>
                  <w:szCs w:val="20"/>
                  <w:u w:val="single"/>
                  <w:lang w:eastAsia="pt-BR"/>
                </w:rPr>
                <w:t>rufiventris</w:t>
              </w:r>
              <w:proofErr w:type="spellEnd"/>
            </w:hyperlink>
            <w:r w:rsidR="00677010" w:rsidRPr="00677010">
              <w:rPr>
                <w:rFonts w:ascii="Arial" w:eastAsia="Times New Roman" w:hAnsi="Arial" w:cs="Arial"/>
                <w:i/>
                <w:iCs/>
                <w:sz w:val="20"/>
                <w:szCs w:val="20"/>
                <w:lang w:eastAsia="pt-BR"/>
              </w:rPr>
              <w:t> </w:t>
            </w:r>
            <w:proofErr w:type="spellStart"/>
            <w:r w:rsidR="00677010" w:rsidRPr="00677010">
              <w:rPr>
                <w:rFonts w:ascii="Arial" w:eastAsia="Times New Roman" w:hAnsi="Arial" w:cs="Arial"/>
                <w:sz w:val="20"/>
                <w:szCs w:val="20"/>
                <w:lang w:eastAsia="pt-BR"/>
              </w:rPr>
              <w:t>Lepeletier</w:t>
            </w:r>
            <w:proofErr w:type="spellEnd"/>
            <w:r w:rsidR="00677010" w:rsidRPr="00677010">
              <w:rPr>
                <w:rFonts w:ascii="Arial" w:eastAsia="Times New Roman" w:hAnsi="Arial" w:cs="Arial"/>
                <w:sz w:val="20"/>
                <w:szCs w:val="20"/>
                <w:lang w:eastAsia="pt-BR"/>
              </w:rPr>
              <w:t xml:space="preserve">, </w:t>
            </w:r>
            <w:proofErr w:type="gramStart"/>
            <w:r w:rsidR="00677010" w:rsidRPr="00677010">
              <w:rPr>
                <w:rFonts w:ascii="Arial" w:eastAsia="Times New Roman" w:hAnsi="Arial" w:cs="Arial"/>
                <w:sz w:val="20"/>
                <w:szCs w:val="20"/>
                <w:lang w:eastAsia="pt-BR"/>
              </w:rPr>
              <w:t>1836</w:t>
            </w:r>
            <w:proofErr w:type="gramEnd"/>
          </w:p>
        </w:tc>
        <w:tc>
          <w:tcPr>
            <w:tcW w:w="27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7010" w:rsidRPr="00677010" w:rsidRDefault="00677010" w:rsidP="00677010">
            <w:pPr>
              <w:spacing w:after="0" w:line="240" w:lineRule="auto"/>
              <w:rPr>
                <w:rFonts w:ascii="Times New Roman" w:eastAsia="Times New Roman" w:hAnsi="Times New Roman" w:cs="Times New Roman"/>
                <w:sz w:val="24"/>
                <w:szCs w:val="24"/>
                <w:lang w:eastAsia="pt-BR"/>
              </w:rPr>
            </w:pPr>
            <w:proofErr w:type="spellStart"/>
            <w:r w:rsidRPr="00677010">
              <w:rPr>
                <w:rFonts w:ascii="Arial" w:eastAsia="Times New Roman" w:hAnsi="Arial" w:cs="Arial"/>
                <w:sz w:val="20"/>
                <w:szCs w:val="20"/>
                <w:lang w:eastAsia="pt-BR"/>
              </w:rPr>
              <w:t>Tujuba</w:t>
            </w:r>
            <w:proofErr w:type="spellEnd"/>
          </w:p>
        </w:tc>
      </w:tr>
      <w:tr w:rsidR="00677010" w:rsidRPr="00677010" w:rsidTr="00677010">
        <w:trPr>
          <w:tblCellSpacing w:w="0" w:type="dxa"/>
          <w:jc w:val="center"/>
        </w:trPr>
        <w:tc>
          <w:tcPr>
            <w:tcW w:w="46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7010" w:rsidRPr="00677010" w:rsidRDefault="006A315A" w:rsidP="00677010">
            <w:pPr>
              <w:spacing w:after="0" w:line="240" w:lineRule="auto"/>
              <w:rPr>
                <w:rFonts w:ascii="Times New Roman" w:eastAsia="Times New Roman" w:hAnsi="Times New Roman" w:cs="Times New Roman"/>
                <w:sz w:val="24"/>
                <w:szCs w:val="24"/>
                <w:lang w:eastAsia="pt-BR"/>
              </w:rPr>
            </w:pPr>
            <w:hyperlink r:id="rId18" w:history="1">
              <w:proofErr w:type="spellStart"/>
              <w:r w:rsidR="00677010" w:rsidRPr="00677010">
                <w:rPr>
                  <w:rFonts w:ascii="Arial" w:eastAsia="Times New Roman" w:hAnsi="Arial" w:cs="Arial"/>
                  <w:i/>
                  <w:iCs/>
                  <w:color w:val="0000FF"/>
                  <w:sz w:val="20"/>
                  <w:szCs w:val="20"/>
                  <w:u w:val="single"/>
                  <w:lang w:eastAsia="pt-BR"/>
                </w:rPr>
                <w:t>Nannotrigona</w:t>
              </w:r>
              <w:proofErr w:type="spellEnd"/>
              <w:r w:rsidR="00677010" w:rsidRPr="00677010">
                <w:rPr>
                  <w:rFonts w:ascii="Arial" w:eastAsia="Times New Roman" w:hAnsi="Arial" w:cs="Arial"/>
                  <w:i/>
                  <w:iCs/>
                  <w:color w:val="0000FF"/>
                  <w:sz w:val="20"/>
                  <w:szCs w:val="20"/>
                  <w:u w:val="single"/>
                  <w:lang w:eastAsia="pt-BR"/>
                </w:rPr>
                <w:t xml:space="preserve"> </w:t>
              </w:r>
              <w:proofErr w:type="spellStart"/>
              <w:r w:rsidR="00677010" w:rsidRPr="00677010">
                <w:rPr>
                  <w:rFonts w:ascii="Arial" w:eastAsia="Times New Roman" w:hAnsi="Arial" w:cs="Arial"/>
                  <w:i/>
                  <w:iCs/>
                  <w:color w:val="0000FF"/>
                  <w:sz w:val="20"/>
                  <w:szCs w:val="20"/>
                  <w:u w:val="single"/>
                  <w:lang w:eastAsia="pt-BR"/>
                </w:rPr>
                <w:t>testaceicornis</w:t>
              </w:r>
              <w:proofErr w:type="spellEnd"/>
            </w:hyperlink>
            <w:r w:rsidR="00677010" w:rsidRPr="00677010">
              <w:rPr>
                <w:rFonts w:ascii="Arial" w:eastAsia="Times New Roman" w:hAnsi="Arial" w:cs="Arial"/>
                <w:i/>
                <w:iCs/>
                <w:sz w:val="20"/>
                <w:szCs w:val="20"/>
                <w:lang w:eastAsia="pt-BR"/>
              </w:rPr>
              <w:t> </w:t>
            </w:r>
            <w:r w:rsidR="00677010" w:rsidRPr="00677010">
              <w:rPr>
                <w:rFonts w:ascii="Arial" w:eastAsia="Times New Roman" w:hAnsi="Arial" w:cs="Arial"/>
                <w:sz w:val="20"/>
                <w:szCs w:val="20"/>
                <w:lang w:eastAsia="pt-BR"/>
              </w:rPr>
              <w:t>(</w:t>
            </w:r>
            <w:proofErr w:type="spellStart"/>
            <w:r w:rsidR="00677010" w:rsidRPr="00677010">
              <w:rPr>
                <w:rFonts w:ascii="Arial" w:eastAsia="Times New Roman" w:hAnsi="Arial" w:cs="Arial"/>
                <w:sz w:val="20"/>
                <w:szCs w:val="20"/>
                <w:lang w:eastAsia="pt-BR"/>
              </w:rPr>
              <w:t>Lepeletier</w:t>
            </w:r>
            <w:proofErr w:type="spellEnd"/>
            <w:r w:rsidR="00677010" w:rsidRPr="00677010">
              <w:rPr>
                <w:rFonts w:ascii="Arial" w:eastAsia="Times New Roman" w:hAnsi="Arial" w:cs="Arial"/>
                <w:sz w:val="20"/>
                <w:szCs w:val="20"/>
                <w:lang w:eastAsia="pt-BR"/>
              </w:rPr>
              <w:t>, 1836</w:t>
            </w:r>
            <w:proofErr w:type="gramStart"/>
            <w:r w:rsidR="00677010" w:rsidRPr="00677010">
              <w:rPr>
                <w:rFonts w:ascii="Arial" w:eastAsia="Times New Roman" w:hAnsi="Arial" w:cs="Arial"/>
                <w:sz w:val="20"/>
                <w:szCs w:val="20"/>
                <w:lang w:eastAsia="pt-BR"/>
              </w:rPr>
              <w:t>)</w:t>
            </w:r>
            <w:proofErr w:type="gramEnd"/>
          </w:p>
        </w:tc>
        <w:tc>
          <w:tcPr>
            <w:tcW w:w="27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7010" w:rsidRPr="00677010" w:rsidRDefault="00677010" w:rsidP="00677010">
            <w:pPr>
              <w:spacing w:after="0" w:line="240" w:lineRule="auto"/>
              <w:rPr>
                <w:rFonts w:ascii="Times New Roman" w:eastAsia="Times New Roman" w:hAnsi="Times New Roman" w:cs="Times New Roman"/>
                <w:sz w:val="24"/>
                <w:szCs w:val="24"/>
                <w:lang w:eastAsia="pt-BR"/>
              </w:rPr>
            </w:pPr>
            <w:proofErr w:type="spellStart"/>
            <w:r w:rsidRPr="00677010">
              <w:rPr>
                <w:rFonts w:ascii="Arial" w:eastAsia="Times New Roman" w:hAnsi="Arial" w:cs="Arial"/>
                <w:sz w:val="20"/>
                <w:szCs w:val="20"/>
                <w:lang w:eastAsia="pt-BR"/>
              </w:rPr>
              <w:t>Iraí</w:t>
            </w:r>
            <w:proofErr w:type="spellEnd"/>
          </w:p>
        </w:tc>
      </w:tr>
      <w:tr w:rsidR="00677010" w:rsidRPr="00677010" w:rsidTr="00677010">
        <w:trPr>
          <w:tblCellSpacing w:w="0" w:type="dxa"/>
          <w:jc w:val="center"/>
        </w:trPr>
        <w:tc>
          <w:tcPr>
            <w:tcW w:w="46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7010" w:rsidRPr="00677010" w:rsidRDefault="006A315A" w:rsidP="00677010">
            <w:pPr>
              <w:spacing w:after="0" w:line="240" w:lineRule="auto"/>
              <w:rPr>
                <w:rFonts w:ascii="Times New Roman" w:eastAsia="Times New Roman" w:hAnsi="Times New Roman" w:cs="Times New Roman"/>
                <w:sz w:val="24"/>
                <w:szCs w:val="24"/>
                <w:lang w:eastAsia="pt-BR"/>
              </w:rPr>
            </w:pPr>
            <w:hyperlink r:id="rId19" w:history="1">
              <w:proofErr w:type="spellStart"/>
              <w:r w:rsidR="00677010" w:rsidRPr="00677010">
                <w:rPr>
                  <w:rFonts w:ascii="Arial" w:eastAsia="Times New Roman" w:hAnsi="Arial" w:cs="Arial"/>
                  <w:i/>
                  <w:iCs/>
                  <w:color w:val="0000FF"/>
                  <w:sz w:val="20"/>
                  <w:szCs w:val="20"/>
                  <w:u w:val="single"/>
                  <w:lang w:eastAsia="pt-BR"/>
                </w:rPr>
                <w:t>Oxytrigona</w:t>
              </w:r>
              <w:proofErr w:type="spellEnd"/>
              <w:r w:rsidR="00677010" w:rsidRPr="00677010">
                <w:rPr>
                  <w:rFonts w:ascii="Arial" w:eastAsia="Times New Roman" w:hAnsi="Arial" w:cs="Arial"/>
                  <w:i/>
                  <w:iCs/>
                  <w:color w:val="0000FF"/>
                  <w:sz w:val="20"/>
                  <w:szCs w:val="20"/>
                  <w:u w:val="single"/>
                  <w:lang w:eastAsia="pt-BR"/>
                </w:rPr>
                <w:t xml:space="preserve"> </w:t>
              </w:r>
              <w:proofErr w:type="spellStart"/>
              <w:proofErr w:type="gramStart"/>
              <w:r w:rsidR="00677010" w:rsidRPr="00677010">
                <w:rPr>
                  <w:rFonts w:ascii="Arial" w:eastAsia="Times New Roman" w:hAnsi="Arial" w:cs="Arial"/>
                  <w:i/>
                  <w:iCs/>
                  <w:color w:val="0000FF"/>
                  <w:sz w:val="20"/>
                  <w:szCs w:val="20"/>
                  <w:u w:val="single"/>
                  <w:lang w:eastAsia="pt-BR"/>
                </w:rPr>
                <w:t>tataira</w:t>
              </w:r>
              <w:proofErr w:type="spellEnd"/>
              <w:r w:rsidR="00677010" w:rsidRPr="00677010">
                <w:rPr>
                  <w:rFonts w:ascii="Arial" w:eastAsia="Times New Roman" w:hAnsi="Arial" w:cs="Arial"/>
                  <w:i/>
                  <w:iCs/>
                  <w:color w:val="0000FF"/>
                  <w:sz w:val="20"/>
                  <w:szCs w:val="20"/>
                  <w:u w:val="single"/>
                  <w:lang w:eastAsia="pt-BR"/>
                </w:rPr>
                <w:t xml:space="preserve"> </w:t>
              </w:r>
              <w:proofErr w:type="spellStart"/>
              <w:r w:rsidR="00677010" w:rsidRPr="00677010">
                <w:rPr>
                  <w:rFonts w:ascii="Arial" w:eastAsia="Times New Roman" w:hAnsi="Arial" w:cs="Arial"/>
                  <w:i/>
                  <w:iCs/>
                  <w:color w:val="0000FF"/>
                  <w:sz w:val="20"/>
                  <w:szCs w:val="20"/>
                  <w:u w:val="single"/>
                  <w:lang w:eastAsia="pt-BR"/>
                </w:rPr>
                <w:t>tataira</w:t>
              </w:r>
              <w:proofErr w:type="spellEnd"/>
              <w:proofErr w:type="gramEnd"/>
            </w:hyperlink>
            <w:r w:rsidR="00677010" w:rsidRPr="00677010">
              <w:rPr>
                <w:rFonts w:ascii="Arial" w:eastAsia="Times New Roman" w:hAnsi="Arial" w:cs="Arial"/>
                <w:i/>
                <w:iCs/>
                <w:sz w:val="20"/>
                <w:szCs w:val="20"/>
                <w:lang w:eastAsia="pt-BR"/>
              </w:rPr>
              <w:t> </w:t>
            </w:r>
            <w:r w:rsidR="00677010" w:rsidRPr="00677010">
              <w:rPr>
                <w:rFonts w:ascii="Arial" w:eastAsia="Times New Roman" w:hAnsi="Arial" w:cs="Arial"/>
                <w:sz w:val="20"/>
                <w:szCs w:val="20"/>
                <w:lang w:eastAsia="pt-BR"/>
              </w:rPr>
              <w:t>(Smith, 1863)</w:t>
            </w:r>
          </w:p>
        </w:tc>
        <w:tc>
          <w:tcPr>
            <w:tcW w:w="27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7010" w:rsidRPr="00677010" w:rsidRDefault="00677010" w:rsidP="00677010">
            <w:pPr>
              <w:spacing w:after="0" w:line="240" w:lineRule="auto"/>
              <w:rPr>
                <w:rFonts w:ascii="Times New Roman" w:eastAsia="Times New Roman" w:hAnsi="Times New Roman" w:cs="Times New Roman"/>
                <w:sz w:val="24"/>
                <w:szCs w:val="24"/>
                <w:lang w:eastAsia="pt-BR"/>
              </w:rPr>
            </w:pPr>
            <w:proofErr w:type="spellStart"/>
            <w:r w:rsidRPr="00677010">
              <w:rPr>
                <w:rFonts w:ascii="Arial" w:eastAsia="Times New Roman" w:hAnsi="Arial" w:cs="Arial"/>
                <w:sz w:val="20"/>
                <w:szCs w:val="20"/>
                <w:lang w:eastAsia="pt-BR"/>
              </w:rPr>
              <w:t>Tataira</w:t>
            </w:r>
            <w:proofErr w:type="spellEnd"/>
          </w:p>
        </w:tc>
      </w:tr>
      <w:tr w:rsidR="00677010" w:rsidRPr="00677010" w:rsidTr="00677010">
        <w:trPr>
          <w:tblCellSpacing w:w="0" w:type="dxa"/>
          <w:jc w:val="center"/>
        </w:trPr>
        <w:tc>
          <w:tcPr>
            <w:tcW w:w="46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7010" w:rsidRPr="00677010" w:rsidRDefault="006A315A" w:rsidP="00677010">
            <w:pPr>
              <w:spacing w:after="0" w:line="240" w:lineRule="auto"/>
              <w:rPr>
                <w:rFonts w:ascii="Times New Roman" w:eastAsia="Times New Roman" w:hAnsi="Times New Roman" w:cs="Times New Roman"/>
                <w:sz w:val="24"/>
                <w:szCs w:val="24"/>
                <w:lang w:eastAsia="pt-BR"/>
              </w:rPr>
            </w:pPr>
            <w:hyperlink r:id="rId20" w:history="1">
              <w:proofErr w:type="spellStart"/>
              <w:r w:rsidR="00677010" w:rsidRPr="00677010">
                <w:rPr>
                  <w:rFonts w:ascii="Arial" w:eastAsia="Times New Roman" w:hAnsi="Arial" w:cs="Arial"/>
                  <w:i/>
                  <w:iCs/>
                  <w:color w:val="0000FF"/>
                  <w:sz w:val="20"/>
                  <w:szCs w:val="20"/>
                  <w:u w:val="single"/>
                  <w:lang w:eastAsia="pt-BR"/>
                </w:rPr>
                <w:t>Paratrigona</w:t>
              </w:r>
              <w:proofErr w:type="spellEnd"/>
              <w:r w:rsidR="00677010" w:rsidRPr="00677010">
                <w:rPr>
                  <w:rFonts w:ascii="Arial" w:eastAsia="Times New Roman" w:hAnsi="Arial" w:cs="Arial"/>
                  <w:i/>
                  <w:iCs/>
                  <w:color w:val="0000FF"/>
                  <w:sz w:val="20"/>
                  <w:szCs w:val="20"/>
                  <w:u w:val="single"/>
                  <w:lang w:eastAsia="pt-BR"/>
                </w:rPr>
                <w:t xml:space="preserve"> </w:t>
              </w:r>
              <w:proofErr w:type="spellStart"/>
              <w:r w:rsidR="00677010" w:rsidRPr="00677010">
                <w:rPr>
                  <w:rFonts w:ascii="Arial" w:eastAsia="Times New Roman" w:hAnsi="Arial" w:cs="Arial"/>
                  <w:i/>
                  <w:iCs/>
                  <w:color w:val="0000FF"/>
                  <w:sz w:val="20"/>
                  <w:szCs w:val="20"/>
                  <w:u w:val="single"/>
                  <w:lang w:eastAsia="pt-BR"/>
                </w:rPr>
                <w:t>lineata</w:t>
              </w:r>
              <w:proofErr w:type="spellEnd"/>
            </w:hyperlink>
            <w:r w:rsidR="00677010" w:rsidRPr="00677010">
              <w:rPr>
                <w:rFonts w:ascii="Arial" w:eastAsia="Times New Roman" w:hAnsi="Arial" w:cs="Arial"/>
                <w:i/>
                <w:iCs/>
                <w:sz w:val="20"/>
                <w:szCs w:val="20"/>
                <w:lang w:eastAsia="pt-BR"/>
              </w:rPr>
              <w:t> </w:t>
            </w:r>
            <w:r w:rsidR="00677010" w:rsidRPr="00677010">
              <w:rPr>
                <w:rFonts w:ascii="Arial" w:eastAsia="Times New Roman" w:hAnsi="Arial" w:cs="Arial"/>
                <w:sz w:val="20"/>
                <w:szCs w:val="20"/>
                <w:lang w:eastAsia="pt-BR"/>
              </w:rPr>
              <w:t>(</w:t>
            </w:r>
            <w:proofErr w:type="spellStart"/>
            <w:r w:rsidR="00677010" w:rsidRPr="00677010">
              <w:rPr>
                <w:rFonts w:ascii="Arial" w:eastAsia="Times New Roman" w:hAnsi="Arial" w:cs="Arial"/>
                <w:sz w:val="20"/>
                <w:szCs w:val="20"/>
                <w:lang w:eastAsia="pt-BR"/>
              </w:rPr>
              <w:t>Lepeletier</w:t>
            </w:r>
            <w:proofErr w:type="spellEnd"/>
            <w:r w:rsidR="00677010" w:rsidRPr="00677010">
              <w:rPr>
                <w:rFonts w:ascii="Arial" w:eastAsia="Times New Roman" w:hAnsi="Arial" w:cs="Arial"/>
                <w:sz w:val="20"/>
                <w:szCs w:val="20"/>
                <w:lang w:eastAsia="pt-BR"/>
              </w:rPr>
              <w:t>, 1836</w:t>
            </w:r>
            <w:proofErr w:type="gramStart"/>
            <w:r w:rsidR="00677010" w:rsidRPr="00677010">
              <w:rPr>
                <w:rFonts w:ascii="Arial" w:eastAsia="Times New Roman" w:hAnsi="Arial" w:cs="Arial"/>
                <w:sz w:val="20"/>
                <w:szCs w:val="20"/>
                <w:lang w:eastAsia="pt-BR"/>
              </w:rPr>
              <w:t>)</w:t>
            </w:r>
            <w:proofErr w:type="gramEnd"/>
          </w:p>
        </w:tc>
        <w:tc>
          <w:tcPr>
            <w:tcW w:w="27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7010" w:rsidRPr="00677010" w:rsidRDefault="00677010" w:rsidP="00677010">
            <w:pPr>
              <w:spacing w:after="0" w:line="240" w:lineRule="auto"/>
              <w:rPr>
                <w:rFonts w:ascii="Times New Roman" w:eastAsia="Times New Roman" w:hAnsi="Times New Roman" w:cs="Times New Roman"/>
                <w:sz w:val="24"/>
                <w:szCs w:val="24"/>
                <w:lang w:eastAsia="pt-BR"/>
              </w:rPr>
            </w:pPr>
            <w:r>
              <w:rPr>
                <w:rFonts w:ascii="Arial" w:eastAsia="Times New Roman" w:hAnsi="Arial" w:cs="Arial"/>
                <w:sz w:val="20"/>
                <w:szCs w:val="20"/>
                <w:lang w:eastAsia="pt-BR"/>
              </w:rPr>
              <w:t>Mirim da Terra, Jataí d</w:t>
            </w:r>
            <w:r w:rsidRPr="00677010">
              <w:rPr>
                <w:rFonts w:ascii="Arial" w:eastAsia="Times New Roman" w:hAnsi="Arial" w:cs="Arial"/>
                <w:sz w:val="20"/>
                <w:szCs w:val="20"/>
                <w:lang w:eastAsia="pt-BR"/>
              </w:rPr>
              <w:t xml:space="preserve">a </w:t>
            </w:r>
            <w:proofErr w:type="gramStart"/>
            <w:r w:rsidRPr="00677010">
              <w:rPr>
                <w:rFonts w:ascii="Arial" w:eastAsia="Times New Roman" w:hAnsi="Arial" w:cs="Arial"/>
                <w:sz w:val="20"/>
                <w:szCs w:val="20"/>
                <w:lang w:eastAsia="pt-BR"/>
              </w:rPr>
              <w:t>Terra</w:t>
            </w:r>
            <w:proofErr w:type="gramEnd"/>
          </w:p>
        </w:tc>
      </w:tr>
      <w:tr w:rsidR="00677010" w:rsidRPr="00677010" w:rsidTr="00677010">
        <w:trPr>
          <w:tblCellSpacing w:w="0" w:type="dxa"/>
          <w:jc w:val="center"/>
        </w:trPr>
        <w:tc>
          <w:tcPr>
            <w:tcW w:w="46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7010" w:rsidRPr="00677010" w:rsidRDefault="006A315A" w:rsidP="00677010">
            <w:pPr>
              <w:spacing w:after="0" w:line="240" w:lineRule="auto"/>
              <w:rPr>
                <w:rFonts w:ascii="Times New Roman" w:eastAsia="Times New Roman" w:hAnsi="Times New Roman" w:cs="Times New Roman"/>
                <w:sz w:val="24"/>
                <w:szCs w:val="24"/>
                <w:lang w:eastAsia="pt-BR"/>
              </w:rPr>
            </w:pPr>
            <w:hyperlink r:id="rId21" w:history="1">
              <w:proofErr w:type="spellStart"/>
              <w:r w:rsidR="00677010" w:rsidRPr="00677010">
                <w:rPr>
                  <w:rFonts w:ascii="Arial" w:eastAsia="Times New Roman" w:hAnsi="Arial" w:cs="Arial"/>
                  <w:i/>
                  <w:iCs/>
                  <w:color w:val="0000FF"/>
                  <w:sz w:val="20"/>
                  <w:szCs w:val="20"/>
                  <w:u w:val="single"/>
                  <w:lang w:eastAsia="pt-BR"/>
                </w:rPr>
                <w:t>Paratrigona</w:t>
              </w:r>
              <w:proofErr w:type="spellEnd"/>
              <w:r w:rsidR="00677010" w:rsidRPr="00677010">
                <w:rPr>
                  <w:rFonts w:ascii="Arial" w:eastAsia="Times New Roman" w:hAnsi="Arial" w:cs="Arial"/>
                  <w:i/>
                  <w:iCs/>
                  <w:color w:val="0000FF"/>
                  <w:sz w:val="20"/>
                  <w:szCs w:val="20"/>
                  <w:u w:val="single"/>
                  <w:lang w:eastAsia="pt-BR"/>
                </w:rPr>
                <w:t xml:space="preserve"> </w:t>
              </w:r>
              <w:proofErr w:type="spellStart"/>
              <w:r w:rsidR="00677010" w:rsidRPr="00677010">
                <w:rPr>
                  <w:rFonts w:ascii="Arial" w:eastAsia="Times New Roman" w:hAnsi="Arial" w:cs="Arial"/>
                  <w:i/>
                  <w:iCs/>
                  <w:color w:val="0000FF"/>
                  <w:sz w:val="20"/>
                  <w:szCs w:val="20"/>
                  <w:u w:val="single"/>
                  <w:lang w:eastAsia="pt-BR"/>
                </w:rPr>
                <w:t>subnuda</w:t>
              </w:r>
              <w:proofErr w:type="spellEnd"/>
            </w:hyperlink>
            <w:r w:rsidR="00677010" w:rsidRPr="00677010">
              <w:rPr>
                <w:rFonts w:ascii="Arial" w:eastAsia="Times New Roman" w:hAnsi="Arial" w:cs="Arial"/>
                <w:i/>
                <w:iCs/>
                <w:sz w:val="20"/>
                <w:szCs w:val="20"/>
                <w:lang w:eastAsia="pt-BR"/>
              </w:rPr>
              <w:t> </w:t>
            </w:r>
            <w:r w:rsidR="00677010" w:rsidRPr="00677010">
              <w:rPr>
                <w:rFonts w:ascii="Arial" w:eastAsia="Times New Roman" w:hAnsi="Arial" w:cs="Arial"/>
                <w:sz w:val="20"/>
                <w:szCs w:val="20"/>
                <w:lang w:eastAsia="pt-BR"/>
              </w:rPr>
              <w:t xml:space="preserve">Moure, </w:t>
            </w:r>
            <w:proofErr w:type="gramStart"/>
            <w:r w:rsidR="00677010" w:rsidRPr="00677010">
              <w:rPr>
                <w:rFonts w:ascii="Arial" w:eastAsia="Times New Roman" w:hAnsi="Arial" w:cs="Arial"/>
                <w:sz w:val="20"/>
                <w:szCs w:val="20"/>
                <w:lang w:eastAsia="pt-BR"/>
              </w:rPr>
              <w:t>1947</w:t>
            </w:r>
            <w:proofErr w:type="gramEnd"/>
          </w:p>
        </w:tc>
        <w:tc>
          <w:tcPr>
            <w:tcW w:w="27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7010" w:rsidRPr="00677010" w:rsidRDefault="00677010" w:rsidP="00677010">
            <w:pPr>
              <w:spacing w:after="0" w:line="240" w:lineRule="auto"/>
              <w:rPr>
                <w:rFonts w:ascii="Times New Roman" w:eastAsia="Times New Roman" w:hAnsi="Times New Roman" w:cs="Times New Roman"/>
                <w:sz w:val="24"/>
                <w:szCs w:val="24"/>
                <w:lang w:eastAsia="pt-BR"/>
              </w:rPr>
            </w:pPr>
            <w:r>
              <w:rPr>
                <w:rFonts w:ascii="Arial" w:eastAsia="Times New Roman" w:hAnsi="Arial" w:cs="Arial"/>
                <w:sz w:val="20"/>
                <w:szCs w:val="20"/>
                <w:lang w:eastAsia="pt-BR"/>
              </w:rPr>
              <w:t>Jataí d</w:t>
            </w:r>
            <w:r w:rsidRPr="00677010">
              <w:rPr>
                <w:rFonts w:ascii="Arial" w:eastAsia="Times New Roman" w:hAnsi="Arial" w:cs="Arial"/>
                <w:sz w:val="20"/>
                <w:szCs w:val="20"/>
                <w:lang w:eastAsia="pt-BR"/>
              </w:rPr>
              <w:t>a Terra</w:t>
            </w:r>
          </w:p>
        </w:tc>
      </w:tr>
      <w:tr w:rsidR="00677010" w:rsidRPr="00677010" w:rsidTr="00677010">
        <w:trPr>
          <w:tblCellSpacing w:w="0" w:type="dxa"/>
          <w:jc w:val="center"/>
        </w:trPr>
        <w:tc>
          <w:tcPr>
            <w:tcW w:w="46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7010" w:rsidRPr="00677010" w:rsidRDefault="006A315A" w:rsidP="00677010">
            <w:pPr>
              <w:spacing w:after="0" w:line="240" w:lineRule="auto"/>
              <w:rPr>
                <w:rFonts w:ascii="Times New Roman" w:eastAsia="Times New Roman" w:hAnsi="Times New Roman" w:cs="Times New Roman"/>
                <w:sz w:val="24"/>
                <w:szCs w:val="24"/>
                <w:lang w:eastAsia="pt-BR"/>
              </w:rPr>
            </w:pPr>
            <w:hyperlink r:id="rId22" w:history="1">
              <w:proofErr w:type="spellStart"/>
              <w:r w:rsidR="00677010" w:rsidRPr="00677010">
                <w:rPr>
                  <w:rFonts w:ascii="Arial" w:eastAsia="Times New Roman" w:hAnsi="Arial" w:cs="Arial"/>
                  <w:i/>
                  <w:iCs/>
                  <w:color w:val="0000FF"/>
                  <w:sz w:val="20"/>
                  <w:szCs w:val="20"/>
                  <w:u w:val="single"/>
                  <w:lang w:eastAsia="pt-BR"/>
                </w:rPr>
                <w:t>Partamona</w:t>
              </w:r>
              <w:proofErr w:type="spellEnd"/>
              <w:r w:rsidR="00677010" w:rsidRPr="00677010">
                <w:rPr>
                  <w:rFonts w:ascii="Arial" w:eastAsia="Times New Roman" w:hAnsi="Arial" w:cs="Arial"/>
                  <w:i/>
                  <w:iCs/>
                  <w:color w:val="0000FF"/>
                  <w:sz w:val="20"/>
                  <w:szCs w:val="20"/>
                  <w:u w:val="single"/>
                  <w:lang w:eastAsia="pt-BR"/>
                </w:rPr>
                <w:t xml:space="preserve"> </w:t>
              </w:r>
              <w:proofErr w:type="spellStart"/>
              <w:proofErr w:type="gramStart"/>
              <w:r w:rsidR="00677010" w:rsidRPr="00677010">
                <w:rPr>
                  <w:rFonts w:ascii="Arial" w:eastAsia="Times New Roman" w:hAnsi="Arial" w:cs="Arial"/>
                  <w:i/>
                  <w:iCs/>
                  <w:color w:val="0000FF"/>
                  <w:sz w:val="20"/>
                  <w:szCs w:val="20"/>
                  <w:u w:val="single"/>
                  <w:lang w:eastAsia="pt-BR"/>
                </w:rPr>
                <w:t>cupira</w:t>
              </w:r>
              <w:proofErr w:type="spellEnd"/>
              <w:proofErr w:type="gramEnd"/>
            </w:hyperlink>
            <w:r w:rsidR="00677010" w:rsidRPr="00677010">
              <w:rPr>
                <w:rFonts w:ascii="Arial" w:eastAsia="Times New Roman" w:hAnsi="Arial" w:cs="Arial"/>
                <w:i/>
                <w:iCs/>
                <w:sz w:val="20"/>
                <w:szCs w:val="20"/>
                <w:lang w:eastAsia="pt-BR"/>
              </w:rPr>
              <w:t> </w:t>
            </w:r>
            <w:r w:rsidR="00677010" w:rsidRPr="00677010">
              <w:rPr>
                <w:rFonts w:ascii="Arial" w:eastAsia="Times New Roman" w:hAnsi="Arial" w:cs="Arial"/>
                <w:sz w:val="20"/>
                <w:szCs w:val="20"/>
                <w:lang w:eastAsia="pt-BR"/>
              </w:rPr>
              <w:t>(Smith, 1863)</w:t>
            </w:r>
          </w:p>
        </w:tc>
        <w:tc>
          <w:tcPr>
            <w:tcW w:w="27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7010" w:rsidRPr="00677010" w:rsidRDefault="00677010" w:rsidP="00677010">
            <w:pPr>
              <w:spacing w:after="0" w:line="240" w:lineRule="auto"/>
              <w:rPr>
                <w:rFonts w:ascii="Times New Roman" w:eastAsia="Times New Roman" w:hAnsi="Times New Roman" w:cs="Times New Roman"/>
                <w:sz w:val="24"/>
                <w:szCs w:val="24"/>
                <w:lang w:eastAsia="pt-BR"/>
              </w:rPr>
            </w:pPr>
            <w:r w:rsidRPr="00677010">
              <w:rPr>
                <w:rFonts w:ascii="Arial" w:eastAsia="Times New Roman" w:hAnsi="Arial" w:cs="Arial"/>
                <w:sz w:val="20"/>
                <w:szCs w:val="20"/>
                <w:lang w:eastAsia="pt-BR"/>
              </w:rPr>
              <w:t>Cupira</w:t>
            </w:r>
          </w:p>
        </w:tc>
      </w:tr>
      <w:tr w:rsidR="00677010" w:rsidRPr="00677010" w:rsidTr="00677010">
        <w:trPr>
          <w:tblCellSpacing w:w="0" w:type="dxa"/>
          <w:jc w:val="center"/>
        </w:trPr>
        <w:tc>
          <w:tcPr>
            <w:tcW w:w="46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7010" w:rsidRPr="00677010" w:rsidRDefault="006A315A" w:rsidP="00677010">
            <w:pPr>
              <w:spacing w:after="0" w:line="240" w:lineRule="auto"/>
              <w:rPr>
                <w:rFonts w:ascii="Times New Roman" w:eastAsia="Times New Roman" w:hAnsi="Times New Roman" w:cs="Times New Roman"/>
                <w:sz w:val="24"/>
                <w:szCs w:val="24"/>
                <w:lang w:eastAsia="pt-BR"/>
              </w:rPr>
            </w:pPr>
            <w:hyperlink r:id="rId23" w:history="1">
              <w:proofErr w:type="spellStart"/>
              <w:r w:rsidR="00677010" w:rsidRPr="00677010">
                <w:rPr>
                  <w:rFonts w:ascii="Arial" w:eastAsia="Times New Roman" w:hAnsi="Arial" w:cs="Arial"/>
                  <w:i/>
                  <w:iCs/>
                  <w:color w:val="0000FF"/>
                  <w:sz w:val="20"/>
                  <w:szCs w:val="20"/>
                  <w:u w:val="single"/>
                  <w:lang w:eastAsia="pt-BR"/>
                </w:rPr>
                <w:t>Partamona</w:t>
              </w:r>
              <w:proofErr w:type="spellEnd"/>
              <w:r w:rsidR="00677010" w:rsidRPr="00677010">
                <w:rPr>
                  <w:rFonts w:ascii="Arial" w:eastAsia="Times New Roman" w:hAnsi="Arial" w:cs="Arial"/>
                  <w:i/>
                  <w:iCs/>
                  <w:color w:val="0000FF"/>
                  <w:sz w:val="20"/>
                  <w:szCs w:val="20"/>
                  <w:u w:val="single"/>
                  <w:lang w:eastAsia="pt-BR"/>
                </w:rPr>
                <w:t xml:space="preserve"> </w:t>
              </w:r>
              <w:proofErr w:type="spellStart"/>
              <w:r w:rsidR="00677010" w:rsidRPr="00677010">
                <w:rPr>
                  <w:rFonts w:ascii="Arial" w:eastAsia="Times New Roman" w:hAnsi="Arial" w:cs="Arial"/>
                  <w:i/>
                  <w:iCs/>
                  <w:color w:val="0000FF"/>
                  <w:sz w:val="20"/>
                  <w:szCs w:val="20"/>
                  <w:u w:val="single"/>
                  <w:lang w:eastAsia="pt-BR"/>
                </w:rPr>
                <w:t>helleri</w:t>
              </w:r>
              <w:proofErr w:type="spellEnd"/>
            </w:hyperlink>
            <w:r w:rsidR="00677010" w:rsidRPr="00677010">
              <w:rPr>
                <w:rFonts w:ascii="Arial" w:eastAsia="Times New Roman" w:hAnsi="Arial" w:cs="Arial"/>
                <w:sz w:val="20"/>
                <w:szCs w:val="20"/>
                <w:lang w:eastAsia="pt-BR"/>
              </w:rPr>
              <w:t> (</w:t>
            </w:r>
            <w:proofErr w:type="spellStart"/>
            <w:r w:rsidR="00677010" w:rsidRPr="00677010">
              <w:rPr>
                <w:rFonts w:ascii="Arial" w:eastAsia="Times New Roman" w:hAnsi="Arial" w:cs="Arial"/>
                <w:sz w:val="20"/>
                <w:szCs w:val="20"/>
                <w:lang w:eastAsia="pt-BR"/>
              </w:rPr>
              <w:t>Friese</w:t>
            </w:r>
            <w:proofErr w:type="spellEnd"/>
            <w:r w:rsidR="00677010" w:rsidRPr="00677010">
              <w:rPr>
                <w:rFonts w:ascii="Arial" w:eastAsia="Times New Roman" w:hAnsi="Arial" w:cs="Arial"/>
                <w:sz w:val="20"/>
                <w:szCs w:val="20"/>
                <w:lang w:eastAsia="pt-BR"/>
              </w:rPr>
              <w:t>, 1900</w:t>
            </w:r>
            <w:proofErr w:type="gramStart"/>
            <w:r w:rsidR="00677010" w:rsidRPr="00677010">
              <w:rPr>
                <w:rFonts w:ascii="Arial" w:eastAsia="Times New Roman" w:hAnsi="Arial" w:cs="Arial"/>
                <w:sz w:val="20"/>
                <w:szCs w:val="20"/>
                <w:lang w:eastAsia="pt-BR"/>
              </w:rPr>
              <w:t>)</w:t>
            </w:r>
            <w:proofErr w:type="gramEnd"/>
          </w:p>
        </w:tc>
        <w:tc>
          <w:tcPr>
            <w:tcW w:w="27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7010" w:rsidRPr="00677010" w:rsidRDefault="00677010" w:rsidP="00677010">
            <w:pPr>
              <w:spacing w:after="0" w:line="240" w:lineRule="auto"/>
              <w:rPr>
                <w:rFonts w:ascii="Times New Roman" w:eastAsia="Times New Roman" w:hAnsi="Times New Roman" w:cs="Times New Roman"/>
                <w:sz w:val="24"/>
                <w:szCs w:val="24"/>
                <w:lang w:eastAsia="pt-BR"/>
              </w:rPr>
            </w:pPr>
            <w:r>
              <w:rPr>
                <w:rFonts w:ascii="Arial" w:eastAsia="Times New Roman" w:hAnsi="Arial" w:cs="Arial"/>
                <w:sz w:val="20"/>
                <w:szCs w:val="20"/>
                <w:lang w:eastAsia="pt-BR"/>
              </w:rPr>
              <w:t>Boca d</w:t>
            </w:r>
            <w:r w:rsidRPr="00677010">
              <w:rPr>
                <w:rFonts w:ascii="Arial" w:eastAsia="Times New Roman" w:hAnsi="Arial" w:cs="Arial"/>
                <w:sz w:val="20"/>
                <w:szCs w:val="20"/>
                <w:lang w:eastAsia="pt-BR"/>
              </w:rPr>
              <w:t>e Sapo</w:t>
            </w:r>
          </w:p>
        </w:tc>
      </w:tr>
      <w:tr w:rsidR="00677010" w:rsidRPr="00677010" w:rsidTr="00677010">
        <w:trPr>
          <w:tblCellSpacing w:w="0" w:type="dxa"/>
          <w:jc w:val="center"/>
        </w:trPr>
        <w:tc>
          <w:tcPr>
            <w:tcW w:w="46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7010" w:rsidRPr="00677010" w:rsidRDefault="006A315A" w:rsidP="00677010">
            <w:pPr>
              <w:spacing w:after="0" w:line="240" w:lineRule="auto"/>
              <w:rPr>
                <w:rFonts w:ascii="Times New Roman" w:eastAsia="Times New Roman" w:hAnsi="Times New Roman" w:cs="Times New Roman"/>
                <w:sz w:val="24"/>
                <w:szCs w:val="24"/>
                <w:lang w:eastAsia="pt-BR"/>
              </w:rPr>
            </w:pPr>
            <w:hyperlink r:id="rId24" w:history="1">
              <w:r w:rsidR="00677010" w:rsidRPr="00677010">
                <w:rPr>
                  <w:rFonts w:ascii="Arial" w:eastAsia="Times New Roman" w:hAnsi="Arial" w:cs="Arial"/>
                  <w:i/>
                  <w:iCs/>
                  <w:color w:val="0000FF"/>
                  <w:sz w:val="20"/>
                  <w:szCs w:val="20"/>
                  <w:u w:val="single"/>
                  <w:lang w:eastAsia="pt-BR"/>
                </w:rPr>
                <w:t xml:space="preserve">Plebeia </w:t>
              </w:r>
              <w:proofErr w:type="spellStart"/>
              <w:r w:rsidR="00677010" w:rsidRPr="00677010">
                <w:rPr>
                  <w:rFonts w:ascii="Arial" w:eastAsia="Times New Roman" w:hAnsi="Arial" w:cs="Arial"/>
                  <w:i/>
                  <w:iCs/>
                  <w:color w:val="0000FF"/>
                  <w:sz w:val="20"/>
                  <w:szCs w:val="20"/>
                  <w:u w:val="single"/>
                  <w:lang w:eastAsia="pt-BR"/>
                </w:rPr>
                <w:t>droryana</w:t>
              </w:r>
              <w:proofErr w:type="spellEnd"/>
            </w:hyperlink>
            <w:r w:rsidR="00677010" w:rsidRPr="00677010">
              <w:rPr>
                <w:rFonts w:ascii="Arial" w:eastAsia="Times New Roman" w:hAnsi="Arial" w:cs="Arial"/>
                <w:i/>
                <w:iCs/>
                <w:sz w:val="20"/>
                <w:szCs w:val="20"/>
                <w:lang w:eastAsia="pt-BR"/>
              </w:rPr>
              <w:t> </w:t>
            </w:r>
            <w:r w:rsidR="00677010" w:rsidRPr="00677010">
              <w:rPr>
                <w:rFonts w:ascii="Arial" w:eastAsia="Times New Roman" w:hAnsi="Arial" w:cs="Arial"/>
                <w:sz w:val="20"/>
                <w:szCs w:val="20"/>
                <w:lang w:eastAsia="pt-BR"/>
              </w:rPr>
              <w:t>(</w:t>
            </w:r>
            <w:proofErr w:type="spellStart"/>
            <w:r w:rsidR="00677010" w:rsidRPr="00677010">
              <w:rPr>
                <w:rFonts w:ascii="Arial" w:eastAsia="Times New Roman" w:hAnsi="Arial" w:cs="Arial"/>
                <w:sz w:val="20"/>
                <w:szCs w:val="20"/>
                <w:lang w:eastAsia="pt-BR"/>
              </w:rPr>
              <w:t>Friese</w:t>
            </w:r>
            <w:proofErr w:type="spellEnd"/>
            <w:r w:rsidR="00677010" w:rsidRPr="00677010">
              <w:rPr>
                <w:rFonts w:ascii="Arial" w:eastAsia="Times New Roman" w:hAnsi="Arial" w:cs="Arial"/>
                <w:sz w:val="20"/>
                <w:szCs w:val="20"/>
                <w:lang w:eastAsia="pt-BR"/>
              </w:rPr>
              <w:t>, 1900</w:t>
            </w:r>
            <w:proofErr w:type="gramStart"/>
            <w:r w:rsidR="00677010" w:rsidRPr="00677010">
              <w:rPr>
                <w:rFonts w:ascii="Arial" w:eastAsia="Times New Roman" w:hAnsi="Arial" w:cs="Arial"/>
                <w:sz w:val="20"/>
                <w:szCs w:val="20"/>
                <w:lang w:eastAsia="pt-BR"/>
              </w:rPr>
              <w:t>)</w:t>
            </w:r>
            <w:proofErr w:type="gramEnd"/>
          </w:p>
        </w:tc>
        <w:tc>
          <w:tcPr>
            <w:tcW w:w="27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7010" w:rsidRPr="00677010" w:rsidRDefault="00677010" w:rsidP="00677010">
            <w:pPr>
              <w:spacing w:after="0" w:line="240" w:lineRule="auto"/>
              <w:rPr>
                <w:rFonts w:ascii="Times New Roman" w:eastAsia="Times New Roman" w:hAnsi="Times New Roman" w:cs="Times New Roman"/>
                <w:sz w:val="24"/>
                <w:szCs w:val="24"/>
                <w:lang w:eastAsia="pt-BR"/>
              </w:rPr>
            </w:pPr>
            <w:r w:rsidRPr="00677010">
              <w:rPr>
                <w:rFonts w:ascii="Arial" w:eastAsia="Times New Roman" w:hAnsi="Arial" w:cs="Arial"/>
                <w:sz w:val="20"/>
                <w:szCs w:val="20"/>
                <w:lang w:eastAsia="pt-BR"/>
              </w:rPr>
              <w:t xml:space="preserve">Mirim </w:t>
            </w:r>
            <w:proofErr w:type="spellStart"/>
            <w:r w:rsidRPr="00677010">
              <w:rPr>
                <w:rFonts w:ascii="Arial" w:eastAsia="Times New Roman" w:hAnsi="Arial" w:cs="Arial"/>
                <w:sz w:val="20"/>
                <w:szCs w:val="20"/>
                <w:lang w:eastAsia="pt-BR"/>
              </w:rPr>
              <w:t>Droriana</w:t>
            </w:r>
            <w:proofErr w:type="spellEnd"/>
          </w:p>
        </w:tc>
      </w:tr>
      <w:tr w:rsidR="00677010" w:rsidRPr="00677010" w:rsidTr="00677010">
        <w:trPr>
          <w:tblCellSpacing w:w="0" w:type="dxa"/>
          <w:jc w:val="center"/>
        </w:trPr>
        <w:tc>
          <w:tcPr>
            <w:tcW w:w="46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7010" w:rsidRPr="00677010" w:rsidRDefault="006A315A" w:rsidP="00677010">
            <w:pPr>
              <w:spacing w:after="0" w:line="240" w:lineRule="auto"/>
              <w:rPr>
                <w:rFonts w:ascii="Times New Roman" w:eastAsia="Times New Roman" w:hAnsi="Times New Roman" w:cs="Times New Roman"/>
                <w:sz w:val="24"/>
                <w:szCs w:val="24"/>
                <w:lang w:eastAsia="pt-BR"/>
              </w:rPr>
            </w:pPr>
            <w:hyperlink r:id="rId25" w:history="1">
              <w:r w:rsidR="00677010" w:rsidRPr="00677010">
                <w:rPr>
                  <w:rFonts w:ascii="Arial" w:eastAsia="Times New Roman" w:hAnsi="Arial" w:cs="Arial"/>
                  <w:i/>
                  <w:iCs/>
                  <w:color w:val="0000FF"/>
                  <w:sz w:val="20"/>
                  <w:szCs w:val="20"/>
                  <w:u w:val="single"/>
                  <w:lang w:eastAsia="pt-BR"/>
                </w:rPr>
                <w:t>Plebeia remota</w:t>
              </w:r>
            </w:hyperlink>
            <w:r w:rsidR="00677010" w:rsidRPr="00677010">
              <w:rPr>
                <w:rFonts w:ascii="Arial" w:eastAsia="Times New Roman" w:hAnsi="Arial" w:cs="Arial"/>
                <w:i/>
                <w:iCs/>
                <w:sz w:val="20"/>
                <w:szCs w:val="20"/>
                <w:lang w:eastAsia="pt-BR"/>
              </w:rPr>
              <w:t> </w:t>
            </w:r>
            <w:r w:rsidR="00677010" w:rsidRPr="00677010">
              <w:rPr>
                <w:rFonts w:ascii="Arial" w:eastAsia="Times New Roman" w:hAnsi="Arial" w:cs="Arial"/>
                <w:sz w:val="20"/>
                <w:szCs w:val="20"/>
                <w:lang w:eastAsia="pt-BR"/>
              </w:rPr>
              <w:t>(</w:t>
            </w:r>
            <w:proofErr w:type="spellStart"/>
            <w:r w:rsidR="00677010" w:rsidRPr="00677010">
              <w:rPr>
                <w:rFonts w:ascii="Arial" w:eastAsia="Times New Roman" w:hAnsi="Arial" w:cs="Arial"/>
                <w:sz w:val="20"/>
                <w:szCs w:val="20"/>
                <w:lang w:eastAsia="pt-BR"/>
              </w:rPr>
              <w:t>Holmberg</w:t>
            </w:r>
            <w:proofErr w:type="spellEnd"/>
            <w:r w:rsidR="00677010" w:rsidRPr="00677010">
              <w:rPr>
                <w:rFonts w:ascii="Arial" w:eastAsia="Times New Roman" w:hAnsi="Arial" w:cs="Arial"/>
                <w:sz w:val="20"/>
                <w:szCs w:val="20"/>
                <w:lang w:eastAsia="pt-BR"/>
              </w:rPr>
              <w:t>, 1903</w:t>
            </w:r>
            <w:proofErr w:type="gramStart"/>
            <w:r w:rsidR="00677010" w:rsidRPr="00677010">
              <w:rPr>
                <w:rFonts w:ascii="Arial" w:eastAsia="Times New Roman" w:hAnsi="Arial" w:cs="Arial"/>
                <w:sz w:val="20"/>
                <w:szCs w:val="20"/>
                <w:lang w:eastAsia="pt-BR"/>
              </w:rPr>
              <w:t>)</w:t>
            </w:r>
            <w:proofErr w:type="gramEnd"/>
          </w:p>
        </w:tc>
        <w:tc>
          <w:tcPr>
            <w:tcW w:w="27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7010" w:rsidRPr="00677010" w:rsidRDefault="00677010" w:rsidP="00677010">
            <w:pPr>
              <w:spacing w:after="0" w:line="240" w:lineRule="auto"/>
              <w:rPr>
                <w:rFonts w:ascii="Times New Roman" w:eastAsia="Times New Roman" w:hAnsi="Times New Roman" w:cs="Times New Roman"/>
                <w:sz w:val="24"/>
                <w:szCs w:val="24"/>
                <w:lang w:eastAsia="pt-BR"/>
              </w:rPr>
            </w:pPr>
            <w:r w:rsidRPr="00677010">
              <w:rPr>
                <w:rFonts w:ascii="Arial" w:eastAsia="Times New Roman" w:hAnsi="Arial" w:cs="Arial"/>
                <w:sz w:val="20"/>
                <w:szCs w:val="20"/>
                <w:lang w:eastAsia="pt-BR"/>
              </w:rPr>
              <w:t>Mirim Guaçu</w:t>
            </w:r>
          </w:p>
        </w:tc>
      </w:tr>
      <w:tr w:rsidR="00677010" w:rsidRPr="00677010" w:rsidTr="00677010">
        <w:trPr>
          <w:tblCellSpacing w:w="0" w:type="dxa"/>
          <w:jc w:val="center"/>
        </w:trPr>
        <w:tc>
          <w:tcPr>
            <w:tcW w:w="46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7010" w:rsidRPr="00677010" w:rsidRDefault="006A315A" w:rsidP="00677010">
            <w:pPr>
              <w:spacing w:after="0" w:line="240" w:lineRule="auto"/>
              <w:rPr>
                <w:rFonts w:ascii="Times New Roman" w:eastAsia="Times New Roman" w:hAnsi="Times New Roman" w:cs="Times New Roman"/>
                <w:sz w:val="24"/>
                <w:szCs w:val="24"/>
                <w:lang w:eastAsia="pt-BR"/>
              </w:rPr>
            </w:pPr>
            <w:hyperlink r:id="rId26" w:history="1">
              <w:r w:rsidR="00677010" w:rsidRPr="00677010">
                <w:rPr>
                  <w:rFonts w:ascii="Arial" w:eastAsia="Times New Roman" w:hAnsi="Arial" w:cs="Arial"/>
                  <w:i/>
                  <w:iCs/>
                  <w:color w:val="0000FF"/>
                  <w:sz w:val="20"/>
                  <w:szCs w:val="20"/>
                  <w:u w:val="single"/>
                  <w:lang w:eastAsia="pt-BR"/>
                </w:rPr>
                <w:t xml:space="preserve">Plebeia </w:t>
              </w:r>
              <w:proofErr w:type="spellStart"/>
              <w:r w:rsidR="00677010" w:rsidRPr="00677010">
                <w:rPr>
                  <w:rFonts w:ascii="Arial" w:eastAsia="Times New Roman" w:hAnsi="Arial" w:cs="Arial"/>
                  <w:i/>
                  <w:iCs/>
                  <w:color w:val="0000FF"/>
                  <w:sz w:val="20"/>
                  <w:szCs w:val="20"/>
                  <w:u w:val="single"/>
                  <w:lang w:eastAsia="pt-BR"/>
                </w:rPr>
                <w:t>saiqui</w:t>
              </w:r>
              <w:proofErr w:type="spellEnd"/>
            </w:hyperlink>
            <w:r w:rsidR="00677010" w:rsidRPr="00677010">
              <w:rPr>
                <w:rFonts w:ascii="Arial" w:eastAsia="Times New Roman" w:hAnsi="Arial" w:cs="Arial"/>
                <w:i/>
                <w:iCs/>
                <w:sz w:val="20"/>
                <w:szCs w:val="20"/>
                <w:lang w:eastAsia="pt-BR"/>
              </w:rPr>
              <w:t> </w:t>
            </w:r>
            <w:r w:rsidR="00677010" w:rsidRPr="00677010">
              <w:rPr>
                <w:rFonts w:ascii="Arial" w:eastAsia="Times New Roman" w:hAnsi="Arial" w:cs="Arial"/>
                <w:sz w:val="20"/>
                <w:szCs w:val="20"/>
                <w:lang w:eastAsia="pt-BR"/>
              </w:rPr>
              <w:t>(</w:t>
            </w:r>
            <w:proofErr w:type="spellStart"/>
            <w:r w:rsidR="00677010" w:rsidRPr="00677010">
              <w:rPr>
                <w:rFonts w:ascii="Arial" w:eastAsia="Times New Roman" w:hAnsi="Arial" w:cs="Arial"/>
                <w:sz w:val="20"/>
                <w:szCs w:val="20"/>
                <w:lang w:eastAsia="pt-BR"/>
              </w:rPr>
              <w:t>Friese</w:t>
            </w:r>
            <w:proofErr w:type="spellEnd"/>
            <w:r w:rsidR="00677010" w:rsidRPr="00677010">
              <w:rPr>
                <w:rFonts w:ascii="Arial" w:eastAsia="Times New Roman" w:hAnsi="Arial" w:cs="Arial"/>
                <w:sz w:val="20"/>
                <w:szCs w:val="20"/>
                <w:lang w:eastAsia="pt-BR"/>
              </w:rPr>
              <w:t>, 1900</w:t>
            </w:r>
            <w:proofErr w:type="gramStart"/>
            <w:r w:rsidR="00677010" w:rsidRPr="00677010">
              <w:rPr>
                <w:rFonts w:ascii="Arial" w:eastAsia="Times New Roman" w:hAnsi="Arial" w:cs="Arial"/>
                <w:sz w:val="20"/>
                <w:szCs w:val="20"/>
                <w:lang w:eastAsia="pt-BR"/>
              </w:rPr>
              <w:t>)</w:t>
            </w:r>
            <w:proofErr w:type="gramEnd"/>
          </w:p>
        </w:tc>
        <w:tc>
          <w:tcPr>
            <w:tcW w:w="27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7010" w:rsidRPr="00677010" w:rsidRDefault="00677010" w:rsidP="00677010">
            <w:pPr>
              <w:spacing w:after="0" w:line="240" w:lineRule="auto"/>
              <w:rPr>
                <w:rFonts w:ascii="Times New Roman" w:eastAsia="Times New Roman" w:hAnsi="Times New Roman" w:cs="Times New Roman"/>
                <w:sz w:val="24"/>
                <w:szCs w:val="24"/>
                <w:lang w:eastAsia="pt-BR"/>
              </w:rPr>
            </w:pPr>
            <w:r w:rsidRPr="00677010">
              <w:rPr>
                <w:rFonts w:ascii="Arial" w:eastAsia="Times New Roman" w:hAnsi="Arial" w:cs="Arial"/>
                <w:sz w:val="20"/>
                <w:szCs w:val="20"/>
                <w:lang w:eastAsia="pt-BR"/>
              </w:rPr>
              <w:t xml:space="preserve">Mirim </w:t>
            </w:r>
            <w:proofErr w:type="spellStart"/>
            <w:r w:rsidRPr="00677010">
              <w:rPr>
                <w:rFonts w:ascii="Arial" w:eastAsia="Times New Roman" w:hAnsi="Arial" w:cs="Arial"/>
                <w:sz w:val="20"/>
                <w:szCs w:val="20"/>
                <w:lang w:eastAsia="pt-BR"/>
              </w:rPr>
              <w:t>Saiqui</w:t>
            </w:r>
            <w:proofErr w:type="spellEnd"/>
          </w:p>
        </w:tc>
      </w:tr>
      <w:tr w:rsidR="00677010" w:rsidRPr="00677010" w:rsidTr="00677010">
        <w:trPr>
          <w:tblCellSpacing w:w="0" w:type="dxa"/>
          <w:jc w:val="center"/>
        </w:trPr>
        <w:tc>
          <w:tcPr>
            <w:tcW w:w="46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7010" w:rsidRPr="00677010" w:rsidRDefault="006A315A" w:rsidP="00677010">
            <w:pPr>
              <w:spacing w:after="0" w:line="240" w:lineRule="auto"/>
              <w:rPr>
                <w:rFonts w:ascii="Times New Roman" w:eastAsia="Times New Roman" w:hAnsi="Times New Roman" w:cs="Times New Roman"/>
                <w:sz w:val="24"/>
                <w:szCs w:val="24"/>
                <w:lang w:eastAsia="pt-BR"/>
              </w:rPr>
            </w:pPr>
            <w:hyperlink r:id="rId27" w:history="1">
              <w:proofErr w:type="spellStart"/>
              <w:r w:rsidR="00677010" w:rsidRPr="00677010">
                <w:rPr>
                  <w:rFonts w:ascii="Arial" w:eastAsia="Times New Roman" w:hAnsi="Arial" w:cs="Arial"/>
                  <w:i/>
                  <w:iCs/>
                  <w:color w:val="0000FF"/>
                  <w:sz w:val="20"/>
                  <w:szCs w:val="20"/>
                  <w:u w:val="single"/>
                  <w:lang w:eastAsia="pt-BR"/>
                </w:rPr>
                <w:t>Scaptotrigona</w:t>
              </w:r>
              <w:proofErr w:type="spellEnd"/>
              <w:r w:rsidR="00677010" w:rsidRPr="00677010">
                <w:rPr>
                  <w:rFonts w:ascii="Arial" w:eastAsia="Times New Roman" w:hAnsi="Arial" w:cs="Arial"/>
                  <w:i/>
                  <w:iCs/>
                  <w:color w:val="0000FF"/>
                  <w:sz w:val="20"/>
                  <w:szCs w:val="20"/>
                  <w:u w:val="single"/>
                  <w:lang w:eastAsia="pt-BR"/>
                </w:rPr>
                <w:t xml:space="preserve"> </w:t>
              </w:r>
              <w:proofErr w:type="spellStart"/>
              <w:r w:rsidR="00677010" w:rsidRPr="00677010">
                <w:rPr>
                  <w:rFonts w:ascii="Arial" w:eastAsia="Times New Roman" w:hAnsi="Arial" w:cs="Arial"/>
                  <w:i/>
                  <w:iCs/>
                  <w:color w:val="0000FF"/>
                  <w:sz w:val="20"/>
                  <w:szCs w:val="20"/>
                  <w:u w:val="single"/>
                  <w:lang w:eastAsia="pt-BR"/>
                </w:rPr>
                <w:t>bipunctata</w:t>
              </w:r>
              <w:proofErr w:type="spellEnd"/>
            </w:hyperlink>
            <w:r w:rsidR="00677010" w:rsidRPr="00677010">
              <w:rPr>
                <w:rFonts w:ascii="Arial" w:eastAsia="Times New Roman" w:hAnsi="Arial" w:cs="Arial"/>
                <w:i/>
                <w:iCs/>
                <w:sz w:val="20"/>
                <w:szCs w:val="20"/>
                <w:lang w:eastAsia="pt-BR"/>
              </w:rPr>
              <w:t> </w:t>
            </w:r>
            <w:r w:rsidR="00677010" w:rsidRPr="00677010">
              <w:rPr>
                <w:rFonts w:ascii="Arial" w:eastAsia="Times New Roman" w:hAnsi="Arial" w:cs="Arial"/>
                <w:sz w:val="20"/>
                <w:szCs w:val="20"/>
                <w:lang w:eastAsia="pt-BR"/>
              </w:rPr>
              <w:t>(</w:t>
            </w:r>
            <w:proofErr w:type="spellStart"/>
            <w:r w:rsidR="00677010" w:rsidRPr="00677010">
              <w:rPr>
                <w:rFonts w:ascii="Arial" w:eastAsia="Times New Roman" w:hAnsi="Arial" w:cs="Arial"/>
                <w:sz w:val="20"/>
                <w:szCs w:val="20"/>
                <w:lang w:eastAsia="pt-BR"/>
              </w:rPr>
              <w:t>Lepeletier</w:t>
            </w:r>
            <w:proofErr w:type="spellEnd"/>
            <w:r w:rsidR="00677010" w:rsidRPr="00677010">
              <w:rPr>
                <w:rFonts w:ascii="Arial" w:eastAsia="Times New Roman" w:hAnsi="Arial" w:cs="Arial"/>
                <w:sz w:val="20"/>
                <w:szCs w:val="20"/>
                <w:lang w:eastAsia="pt-BR"/>
              </w:rPr>
              <w:t>, 1836</w:t>
            </w:r>
            <w:proofErr w:type="gramStart"/>
            <w:r w:rsidR="00677010" w:rsidRPr="00677010">
              <w:rPr>
                <w:rFonts w:ascii="Arial" w:eastAsia="Times New Roman" w:hAnsi="Arial" w:cs="Arial"/>
                <w:sz w:val="20"/>
                <w:szCs w:val="20"/>
                <w:lang w:eastAsia="pt-BR"/>
              </w:rPr>
              <w:t>)</w:t>
            </w:r>
            <w:proofErr w:type="gramEnd"/>
          </w:p>
        </w:tc>
        <w:tc>
          <w:tcPr>
            <w:tcW w:w="27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7010" w:rsidRPr="00677010" w:rsidRDefault="00677010" w:rsidP="00677010">
            <w:pPr>
              <w:spacing w:after="0" w:line="240" w:lineRule="auto"/>
              <w:rPr>
                <w:rFonts w:ascii="Times New Roman" w:eastAsia="Times New Roman" w:hAnsi="Times New Roman" w:cs="Times New Roman"/>
                <w:sz w:val="24"/>
                <w:szCs w:val="24"/>
                <w:lang w:eastAsia="pt-BR"/>
              </w:rPr>
            </w:pPr>
            <w:r w:rsidRPr="00677010">
              <w:rPr>
                <w:rFonts w:ascii="Arial" w:eastAsia="Times New Roman" w:hAnsi="Arial" w:cs="Arial"/>
                <w:sz w:val="20"/>
                <w:szCs w:val="20"/>
                <w:lang w:eastAsia="pt-BR"/>
              </w:rPr>
              <w:t>Tubuna</w:t>
            </w:r>
          </w:p>
        </w:tc>
      </w:tr>
      <w:tr w:rsidR="00677010" w:rsidRPr="00677010" w:rsidTr="00677010">
        <w:trPr>
          <w:tblCellSpacing w:w="0" w:type="dxa"/>
          <w:jc w:val="center"/>
        </w:trPr>
        <w:tc>
          <w:tcPr>
            <w:tcW w:w="46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7010" w:rsidRPr="00677010" w:rsidRDefault="006A315A" w:rsidP="00677010">
            <w:pPr>
              <w:spacing w:after="0" w:line="240" w:lineRule="auto"/>
              <w:rPr>
                <w:rFonts w:ascii="Times New Roman" w:eastAsia="Times New Roman" w:hAnsi="Times New Roman" w:cs="Times New Roman"/>
                <w:sz w:val="24"/>
                <w:szCs w:val="24"/>
                <w:lang w:eastAsia="pt-BR"/>
              </w:rPr>
            </w:pPr>
            <w:hyperlink r:id="rId28" w:history="1">
              <w:proofErr w:type="spellStart"/>
              <w:r w:rsidR="00677010" w:rsidRPr="00677010">
                <w:rPr>
                  <w:rFonts w:ascii="Arial" w:eastAsia="Times New Roman" w:hAnsi="Arial" w:cs="Arial"/>
                  <w:i/>
                  <w:iCs/>
                  <w:color w:val="0000FF"/>
                  <w:sz w:val="20"/>
                  <w:szCs w:val="20"/>
                  <w:u w:val="single"/>
                  <w:lang w:eastAsia="pt-BR"/>
                </w:rPr>
                <w:t>Scaptotrigona</w:t>
              </w:r>
              <w:proofErr w:type="spellEnd"/>
              <w:r w:rsidR="00677010" w:rsidRPr="00677010">
                <w:rPr>
                  <w:rFonts w:ascii="Arial" w:eastAsia="Times New Roman" w:hAnsi="Arial" w:cs="Arial"/>
                  <w:i/>
                  <w:iCs/>
                  <w:color w:val="0000FF"/>
                  <w:sz w:val="20"/>
                  <w:szCs w:val="20"/>
                  <w:u w:val="single"/>
                  <w:lang w:eastAsia="pt-BR"/>
                </w:rPr>
                <w:t xml:space="preserve"> </w:t>
              </w:r>
              <w:proofErr w:type="spellStart"/>
              <w:r w:rsidR="00677010" w:rsidRPr="00677010">
                <w:rPr>
                  <w:rFonts w:ascii="Arial" w:eastAsia="Times New Roman" w:hAnsi="Arial" w:cs="Arial"/>
                  <w:i/>
                  <w:iCs/>
                  <w:color w:val="0000FF"/>
                  <w:sz w:val="20"/>
                  <w:szCs w:val="20"/>
                  <w:u w:val="single"/>
                  <w:lang w:eastAsia="pt-BR"/>
                </w:rPr>
                <w:t>depilis</w:t>
              </w:r>
              <w:proofErr w:type="spellEnd"/>
            </w:hyperlink>
            <w:r w:rsidR="00677010" w:rsidRPr="00677010">
              <w:rPr>
                <w:rFonts w:ascii="Arial" w:eastAsia="Times New Roman" w:hAnsi="Arial" w:cs="Arial"/>
                <w:sz w:val="20"/>
                <w:szCs w:val="20"/>
                <w:lang w:eastAsia="pt-BR"/>
              </w:rPr>
              <w:t> (Moure, 1942</w:t>
            </w:r>
            <w:proofErr w:type="gramStart"/>
            <w:r w:rsidR="00677010" w:rsidRPr="00677010">
              <w:rPr>
                <w:rFonts w:ascii="Arial" w:eastAsia="Times New Roman" w:hAnsi="Arial" w:cs="Arial"/>
                <w:sz w:val="20"/>
                <w:szCs w:val="20"/>
                <w:lang w:eastAsia="pt-BR"/>
              </w:rPr>
              <w:t>)</w:t>
            </w:r>
            <w:proofErr w:type="gramEnd"/>
          </w:p>
        </w:tc>
        <w:tc>
          <w:tcPr>
            <w:tcW w:w="27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7010" w:rsidRPr="00677010" w:rsidRDefault="00677010" w:rsidP="00677010">
            <w:pPr>
              <w:spacing w:after="0" w:line="240" w:lineRule="auto"/>
              <w:rPr>
                <w:rFonts w:ascii="Times New Roman" w:eastAsia="Times New Roman" w:hAnsi="Times New Roman" w:cs="Times New Roman"/>
                <w:sz w:val="24"/>
                <w:szCs w:val="24"/>
                <w:lang w:eastAsia="pt-BR"/>
              </w:rPr>
            </w:pPr>
            <w:r w:rsidRPr="00677010">
              <w:rPr>
                <w:rFonts w:ascii="Arial" w:eastAsia="Times New Roman" w:hAnsi="Arial" w:cs="Arial"/>
                <w:sz w:val="20"/>
                <w:szCs w:val="20"/>
                <w:lang w:eastAsia="pt-BR"/>
              </w:rPr>
              <w:t>Canudo Torce Cabelos</w:t>
            </w:r>
          </w:p>
        </w:tc>
      </w:tr>
      <w:tr w:rsidR="00677010" w:rsidRPr="00677010" w:rsidTr="00677010">
        <w:trPr>
          <w:tblCellSpacing w:w="0" w:type="dxa"/>
          <w:jc w:val="center"/>
        </w:trPr>
        <w:tc>
          <w:tcPr>
            <w:tcW w:w="46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7010" w:rsidRPr="00677010" w:rsidRDefault="006A315A" w:rsidP="00677010">
            <w:pPr>
              <w:spacing w:after="0" w:line="240" w:lineRule="auto"/>
              <w:rPr>
                <w:rFonts w:ascii="Times New Roman" w:eastAsia="Times New Roman" w:hAnsi="Times New Roman" w:cs="Times New Roman"/>
                <w:sz w:val="24"/>
                <w:szCs w:val="24"/>
                <w:lang w:eastAsia="pt-BR"/>
              </w:rPr>
            </w:pPr>
            <w:hyperlink r:id="rId29" w:history="1">
              <w:proofErr w:type="spellStart"/>
              <w:r w:rsidR="00677010" w:rsidRPr="00677010">
                <w:rPr>
                  <w:rFonts w:ascii="Arial" w:eastAsia="Times New Roman" w:hAnsi="Arial" w:cs="Arial"/>
                  <w:i/>
                  <w:iCs/>
                  <w:color w:val="0000FF"/>
                  <w:sz w:val="20"/>
                  <w:szCs w:val="20"/>
                  <w:u w:val="single"/>
                  <w:lang w:eastAsia="pt-BR"/>
                </w:rPr>
                <w:t>Scaptotrigona</w:t>
              </w:r>
              <w:proofErr w:type="spellEnd"/>
              <w:r w:rsidR="00677010" w:rsidRPr="00677010">
                <w:rPr>
                  <w:rFonts w:ascii="Arial" w:eastAsia="Times New Roman" w:hAnsi="Arial" w:cs="Arial"/>
                  <w:i/>
                  <w:iCs/>
                  <w:color w:val="0000FF"/>
                  <w:sz w:val="20"/>
                  <w:szCs w:val="20"/>
                  <w:u w:val="single"/>
                  <w:lang w:eastAsia="pt-BR"/>
                </w:rPr>
                <w:t xml:space="preserve"> </w:t>
              </w:r>
              <w:proofErr w:type="spellStart"/>
              <w:r w:rsidR="00677010" w:rsidRPr="00677010">
                <w:rPr>
                  <w:rFonts w:ascii="Arial" w:eastAsia="Times New Roman" w:hAnsi="Arial" w:cs="Arial"/>
                  <w:i/>
                  <w:iCs/>
                  <w:color w:val="0000FF"/>
                  <w:sz w:val="20"/>
                  <w:szCs w:val="20"/>
                  <w:u w:val="single"/>
                  <w:lang w:eastAsia="pt-BR"/>
                </w:rPr>
                <w:t>tubiba</w:t>
              </w:r>
              <w:proofErr w:type="spellEnd"/>
            </w:hyperlink>
            <w:r w:rsidR="00677010" w:rsidRPr="00677010">
              <w:rPr>
                <w:rFonts w:ascii="Arial" w:eastAsia="Times New Roman" w:hAnsi="Arial" w:cs="Arial"/>
                <w:i/>
                <w:iCs/>
                <w:sz w:val="20"/>
                <w:szCs w:val="20"/>
                <w:lang w:eastAsia="pt-BR"/>
              </w:rPr>
              <w:t> </w:t>
            </w:r>
            <w:r w:rsidR="00677010" w:rsidRPr="00677010">
              <w:rPr>
                <w:rFonts w:ascii="Arial" w:eastAsia="Times New Roman" w:hAnsi="Arial" w:cs="Arial"/>
                <w:sz w:val="20"/>
                <w:szCs w:val="20"/>
                <w:lang w:eastAsia="pt-BR"/>
              </w:rPr>
              <w:t>(Smith, 1863</w:t>
            </w:r>
            <w:proofErr w:type="gramStart"/>
            <w:r w:rsidR="00677010" w:rsidRPr="00677010">
              <w:rPr>
                <w:rFonts w:ascii="Arial" w:eastAsia="Times New Roman" w:hAnsi="Arial" w:cs="Arial"/>
                <w:sz w:val="20"/>
                <w:szCs w:val="20"/>
                <w:lang w:eastAsia="pt-BR"/>
              </w:rPr>
              <w:t>)</w:t>
            </w:r>
            <w:proofErr w:type="gramEnd"/>
          </w:p>
        </w:tc>
        <w:tc>
          <w:tcPr>
            <w:tcW w:w="27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7010" w:rsidRPr="00677010" w:rsidRDefault="00677010" w:rsidP="00677010">
            <w:pPr>
              <w:spacing w:after="0" w:line="240" w:lineRule="auto"/>
              <w:rPr>
                <w:rFonts w:ascii="Times New Roman" w:eastAsia="Times New Roman" w:hAnsi="Times New Roman" w:cs="Times New Roman"/>
                <w:sz w:val="24"/>
                <w:szCs w:val="24"/>
                <w:lang w:eastAsia="pt-BR"/>
              </w:rPr>
            </w:pPr>
            <w:proofErr w:type="spellStart"/>
            <w:r w:rsidRPr="00677010">
              <w:rPr>
                <w:rFonts w:ascii="Arial" w:eastAsia="Times New Roman" w:hAnsi="Arial" w:cs="Arial"/>
                <w:sz w:val="20"/>
                <w:szCs w:val="20"/>
                <w:lang w:eastAsia="pt-BR"/>
              </w:rPr>
              <w:t>Tubiba</w:t>
            </w:r>
            <w:proofErr w:type="spellEnd"/>
          </w:p>
        </w:tc>
      </w:tr>
      <w:tr w:rsidR="00677010" w:rsidRPr="00677010" w:rsidTr="00677010">
        <w:trPr>
          <w:tblCellSpacing w:w="0" w:type="dxa"/>
          <w:jc w:val="center"/>
        </w:trPr>
        <w:tc>
          <w:tcPr>
            <w:tcW w:w="46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7010" w:rsidRPr="00677010" w:rsidRDefault="006A315A" w:rsidP="00677010">
            <w:pPr>
              <w:spacing w:after="0" w:line="240" w:lineRule="auto"/>
              <w:rPr>
                <w:rFonts w:ascii="Times New Roman" w:eastAsia="Times New Roman" w:hAnsi="Times New Roman" w:cs="Times New Roman"/>
                <w:sz w:val="24"/>
                <w:szCs w:val="24"/>
                <w:lang w:eastAsia="pt-BR"/>
              </w:rPr>
            </w:pPr>
            <w:hyperlink r:id="rId30" w:history="1">
              <w:proofErr w:type="spellStart"/>
              <w:r w:rsidR="00677010" w:rsidRPr="00677010">
                <w:rPr>
                  <w:rFonts w:ascii="Arial" w:eastAsia="Times New Roman" w:hAnsi="Arial" w:cs="Arial"/>
                  <w:i/>
                  <w:iCs/>
                  <w:color w:val="0000FF"/>
                  <w:sz w:val="20"/>
                  <w:szCs w:val="20"/>
                  <w:u w:val="single"/>
                  <w:lang w:eastAsia="pt-BR"/>
                </w:rPr>
                <w:t>Scaptotrigona</w:t>
              </w:r>
              <w:proofErr w:type="spellEnd"/>
              <w:r w:rsidR="00677010" w:rsidRPr="00677010">
                <w:rPr>
                  <w:rFonts w:ascii="Arial" w:eastAsia="Times New Roman" w:hAnsi="Arial" w:cs="Arial"/>
                  <w:i/>
                  <w:iCs/>
                  <w:color w:val="0000FF"/>
                  <w:sz w:val="20"/>
                  <w:szCs w:val="20"/>
                  <w:u w:val="single"/>
                  <w:lang w:eastAsia="pt-BR"/>
                </w:rPr>
                <w:t xml:space="preserve"> </w:t>
              </w:r>
              <w:proofErr w:type="spellStart"/>
              <w:r w:rsidR="00677010" w:rsidRPr="00677010">
                <w:rPr>
                  <w:rFonts w:ascii="Arial" w:eastAsia="Times New Roman" w:hAnsi="Arial" w:cs="Arial"/>
                  <w:i/>
                  <w:iCs/>
                  <w:color w:val="0000FF"/>
                  <w:sz w:val="20"/>
                  <w:szCs w:val="20"/>
                  <w:u w:val="single"/>
                  <w:lang w:eastAsia="pt-BR"/>
                </w:rPr>
                <w:t>xanthotricha</w:t>
              </w:r>
              <w:proofErr w:type="spellEnd"/>
            </w:hyperlink>
            <w:r w:rsidR="00677010" w:rsidRPr="00677010">
              <w:rPr>
                <w:rFonts w:ascii="Arial" w:eastAsia="Times New Roman" w:hAnsi="Arial" w:cs="Arial"/>
                <w:sz w:val="20"/>
                <w:szCs w:val="20"/>
                <w:lang w:eastAsia="pt-BR"/>
              </w:rPr>
              <w:t> (Moure, 1950</w:t>
            </w:r>
            <w:proofErr w:type="gramStart"/>
            <w:r w:rsidR="00677010" w:rsidRPr="00677010">
              <w:rPr>
                <w:rFonts w:ascii="Arial" w:eastAsia="Times New Roman" w:hAnsi="Arial" w:cs="Arial"/>
                <w:sz w:val="20"/>
                <w:szCs w:val="20"/>
                <w:lang w:eastAsia="pt-BR"/>
              </w:rPr>
              <w:t>)</w:t>
            </w:r>
            <w:proofErr w:type="gramEnd"/>
          </w:p>
        </w:tc>
        <w:tc>
          <w:tcPr>
            <w:tcW w:w="27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7010" w:rsidRPr="00677010" w:rsidRDefault="00677010" w:rsidP="00677010">
            <w:pPr>
              <w:spacing w:after="0" w:line="240" w:lineRule="auto"/>
              <w:rPr>
                <w:rFonts w:ascii="Times New Roman" w:eastAsia="Times New Roman" w:hAnsi="Times New Roman" w:cs="Times New Roman"/>
                <w:sz w:val="24"/>
                <w:szCs w:val="24"/>
                <w:lang w:eastAsia="pt-BR"/>
              </w:rPr>
            </w:pPr>
            <w:r w:rsidRPr="00677010">
              <w:rPr>
                <w:rFonts w:ascii="Arial" w:eastAsia="Times New Roman" w:hAnsi="Arial" w:cs="Arial"/>
                <w:sz w:val="20"/>
                <w:szCs w:val="20"/>
                <w:lang w:eastAsia="pt-BR"/>
              </w:rPr>
              <w:t>Mandaguari Amarela</w:t>
            </w:r>
          </w:p>
        </w:tc>
      </w:tr>
      <w:tr w:rsidR="00677010" w:rsidRPr="00677010" w:rsidTr="00677010">
        <w:trPr>
          <w:tblCellSpacing w:w="0" w:type="dxa"/>
          <w:jc w:val="center"/>
        </w:trPr>
        <w:tc>
          <w:tcPr>
            <w:tcW w:w="46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7010" w:rsidRPr="00677010" w:rsidRDefault="006A315A" w:rsidP="00677010">
            <w:pPr>
              <w:spacing w:after="0" w:line="240" w:lineRule="auto"/>
              <w:rPr>
                <w:rFonts w:ascii="Times New Roman" w:eastAsia="Times New Roman" w:hAnsi="Times New Roman" w:cs="Times New Roman"/>
                <w:sz w:val="24"/>
                <w:szCs w:val="24"/>
                <w:lang w:eastAsia="pt-BR"/>
              </w:rPr>
            </w:pPr>
            <w:hyperlink r:id="rId31" w:history="1">
              <w:proofErr w:type="spellStart"/>
              <w:r w:rsidR="00677010" w:rsidRPr="00677010">
                <w:rPr>
                  <w:rFonts w:ascii="Arial" w:eastAsia="Times New Roman" w:hAnsi="Arial" w:cs="Arial"/>
                  <w:i/>
                  <w:iCs/>
                  <w:color w:val="0000FF"/>
                  <w:sz w:val="20"/>
                  <w:szCs w:val="20"/>
                  <w:u w:val="single"/>
                  <w:lang w:eastAsia="pt-BR"/>
                </w:rPr>
                <w:t>Scaura</w:t>
              </w:r>
              <w:proofErr w:type="spellEnd"/>
              <w:r w:rsidR="00677010" w:rsidRPr="00677010">
                <w:rPr>
                  <w:rFonts w:ascii="Arial" w:eastAsia="Times New Roman" w:hAnsi="Arial" w:cs="Arial"/>
                  <w:i/>
                  <w:iCs/>
                  <w:color w:val="0000FF"/>
                  <w:sz w:val="20"/>
                  <w:szCs w:val="20"/>
                  <w:u w:val="single"/>
                  <w:lang w:eastAsia="pt-BR"/>
                </w:rPr>
                <w:t xml:space="preserve"> </w:t>
              </w:r>
              <w:proofErr w:type="spellStart"/>
              <w:r w:rsidR="00677010" w:rsidRPr="00677010">
                <w:rPr>
                  <w:rFonts w:ascii="Arial" w:eastAsia="Times New Roman" w:hAnsi="Arial" w:cs="Arial"/>
                  <w:i/>
                  <w:iCs/>
                  <w:color w:val="0000FF"/>
                  <w:sz w:val="20"/>
                  <w:szCs w:val="20"/>
                  <w:u w:val="single"/>
                  <w:lang w:eastAsia="pt-BR"/>
                </w:rPr>
                <w:t>latitarsis</w:t>
              </w:r>
              <w:proofErr w:type="spellEnd"/>
            </w:hyperlink>
            <w:r w:rsidR="00677010" w:rsidRPr="00677010">
              <w:rPr>
                <w:rFonts w:ascii="Arial" w:eastAsia="Times New Roman" w:hAnsi="Arial" w:cs="Arial"/>
                <w:i/>
                <w:iCs/>
                <w:sz w:val="20"/>
                <w:szCs w:val="20"/>
                <w:lang w:eastAsia="pt-BR"/>
              </w:rPr>
              <w:t> </w:t>
            </w:r>
            <w:r w:rsidR="00677010" w:rsidRPr="00677010">
              <w:rPr>
                <w:rFonts w:ascii="Arial" w:eastAsia="Times New Roman" w:hAnsi="Arial" w:cs="Arial"/>
                <w:sz w:val="20"/>
                <w:szCs w:val="20"/>
                <w:lang w:eastAsia="pt-BR"/>
              </w:rPr>
              <w:t>(</w:t>
            </w:r>
            <w:proofErr w:type="spellStart"/>
            <w:r w:rsidR="00677010" w:rsidRPr="00677010">
              <w:rPr>
                <w:rFonts w:ascii="Arial" w:eastAsia="Times New Roman" w:hAnsi="Arial" w:cs="Arial"/>
                <w:sz w:val="20"/>
                <w:szCs w:val="20"/>
                <w:lang w:eastAsia="pt-BR"/>
              </w:rPr>
              <w:t>Friese</w:t>
            </w:r>
            <w:proofErr w:type="spellEnd"/>
            <w:r w:rsidR="00677010" w:rsidRPr="00677010">
              <w:rPr>
                <w:rFonts w:ascii="Arial" w:eastAsia="Times New Roman" w:hAnsi="Arial" w:cs="Arial"/>
                <w:sz w:val="20"/>
                <w:szCs w:val="20"/>
                <w:lang w:eastAsia="pt-BR"/>
              </w:rPr>
              <w:t>, 1900</w:t>
            </w:r>
            <w:proofErr w:type="gramStart"/>
            <w:r w:rsidR="00677010" w:rsidRPr="00677010">
              <w:rPr>
                <w:rFonts w:ascii="Arial" w:eastAsia="Times New Roman" w:hAnsi="Arial" w:cs="Arial"/>
                <w:sz w:val="20"/>
                <w:szCs w:val="20"/>
                <w:lang w:eastAsia="pt-BR"/>
              </w:rPr>
              <w:t>)</w:t>
            </w:r>
            <w:proofErr w:type="gramEnd"/>
          </w:p>
        </w:tc>
        <w:tc>
          <w:tcPr>
            <w:tcW w:w="27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7010" w:rsidRPr="00677010" w:rsidRDefault="00677010" w:rsidP="00677010">
            <w:pPr>
              <w:spacing w:after="0" w:line="240" w:lineRule="auto"/>
              <w:rPr>
                <w:rFonts w:ascii="Times New Roman" w:eastAsia="Times New Roman" w:hAnsi="Times New Roman" w:cs="Times New Roman"/>
                <w:sz w:val="24"/>
                <w:szCs w:val="24"/>
                <w:lang w:eastAsia="pt-BR"/>
              </w:rPr>
            </w:pPr>
            <w:r w:rsidRPr="00677010">
              <w:rPr>
                <w:rFonts w:ascii="Times New Roman" w:eastAsia="Times New Roman" w:hAnsi="Times New Roman" w:cs="Times New Roman"/>
                <w:sz w:val="24"/>
                <w:szCs w:val="24"/>
                <w:lang w:eastAsia="pt-BR"/>
              </w:rPr>
              <w:t> </w:t>
            </w:r>
          </w:p>
        </w:tc>
      </w:tr>
      <w:tr w:rsidR="00677010" w:rsidRPr="00677010" w:rsidTr="00677010">
        <w:trPr>
          <w:tblCellSpacing w:w="0" w:type="dxa"/>
          <w:jc w:val="center"/>
        </w:trPr>
        <w:tc>
          <w:tcPr>
            <w:tcW w:w="46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7010" w:rsidRPr="00677010" w:rsidRDefault="006A315A" w:rsidP="00677010">
            <w:pPr>
              <w:spacing w:after="0" w:line="240" w:lineRule="auto"/>
              <w:rPr>
                <w:rFonts w:ascii="Times New Roman" w:eastAsia="Times New Roman" w:hAnsi="Times New Roman" w:cs="Times New Roman"/>
                <w:sz w:val="24"/>
                <w:szCs w:val="24"/>
                <w:lang w:eastAsia="pt-BR"/>
              </w:rPr>
            </w:pPr>
            <w:hyperlink r:id="rId32" w:history="1">
              <w:proofErr w:type="spellStart"/>
              <w:r w:rsidR="00677010" w:rsidRPr="00677010">
                <w:rPr>
                  <w:rFonts w:ascii="Arial" w:eastAsia="Times New Roman" w:hAnsi="Arial" w:cs="Arial"/>
                  <w:i/>
                  <w:iCs/>
                  <w:color w:val="0000FF"/>
                  <w:sz w:val="20"/>
                  <w:szCs w:val="20"/>
                  <w:u w:val="single"/>
                  <w:lang w:eastAsia="pt-BR"/>
                </w:rPr>
                <w:t>Schwarziana</w:t>
              </w:r>
              <w:proofErr w:type="spellEnd"/>
              <w:r w:rsidR="00677010" w:rsidRPr="00677010">
                <w:rPr>
                  <w:rFonts w:ascii="Arial" w:eastAsia="Times New Roman" w:hAnsi="Arial" w:cs="Arial"/>
                  <w:i/>
                  <w:iCs/>
                  <w:color w:val="0000FF"/>
                  <w:sz w:val="20"/>
                  <w:szCs w:val="20"/>
                  <w:u w:val="single"/>
                  <w:lang w:eastAsia="pt-BR"/>
                </w:rPr>
                <w:t xml:space="preserve"> </w:t>
              </w:r>
              <w:proofErr w:type="spellStart"/>
              <w:r w:rsidR="00677010" w:rsidRPr="00677010">
                <w:rPr>
                  <w:rFonts w:ascii="Arial" w:eastAsia="Times New Roman" w:hAnsi="Arial" w:cs="Arial"/>
                  <w:i/>
                  <w:iCs/>
                  <w:color w:val="0000FF"/>
                  <w:sz w:val="20"/>
                  <w:szCs w:val="20"/>
                  <w:u w:val="single"/>
                  <w:lang w:eastAsia="pt-BR"/>
                </w:rPr>
                <w:t>quadripunctata</w:t>
              </w:r>
              <w:proofErr w:type="spellEnd"/>
            </w:hyperlink>
            <w:r w:rsidR="00677010" w:rsidRPr="00677010">
              <w:rPr>
                <w:rFonts w:ascii="Arial" w:eastAsia="Times New Roman" w:hAnsi="Arial" w:cs="Arial"/>
                <w:i/>
                <w:iCs/>
                <w:sz w:val="20"/>
                <w:szCs w:val="20"/>
                <w:lang w:eastAsia="pt-BR"/>
              </w:rPr>
              <w:t> </w:t>
            </w:r>
            <w:r w:rsidR="00677010" w:rsidRPr="00677010">
              <w:rPr>
                <w:rFonts w:ascii="Arial" w:eastAsia="Times New Roman" w:hAnsi="Arial" w:cs="Arial"/>
                <w:sz w:val="20"/>
                <w:szCs w:val="20"/>
                <w:lang w:eastAsia="pt-BR"/>
              </w:rPr>
              <w:t>(</w:t>
            </w:r>
            <w:proofErr w:type="spellStart"/>
            <w:r w:rsidR="00677010" w:rsidRPr="00677010">
              <w:rPr>
                <w:rFonts w:ascii="Arial" w:eastAsia="Times New Roman" w:hAnsi="Arial" w:cs="Arial"/>
                <w:sz w:val="20"/>
                <w:szCs w:val="20"/>
                <w:lang w:eastAsia="pt-BR"/>
              </w:rPr>
              <w:t>Lepeletier</w:t>
            </w:r>
            <w:proofErr w:type="spellEnd"/>
            <w:r w:rsidR="00677010" w:rsidRPr="00677010">
              <w:rPr>
                <w:rFonts w:ascii="Arial" w:eastAsia="Times New Roman" w:hAnsi="Arial" w:cs="Arial"/>
                <w:sz w:val="20"/>
                <w:szCs w:val="20"/>
                <w:lang w:eastAsia="pt-BR"/>
              </w:rPr>
              <w:t>, 1836</w:t>
            </w:r>
            <w:proofErr w:type="gramStart"/>
            <w:r w:rsidR="00677010" w:rsidRPr="00677010">
              <w:rPr>
                <w:rFonts w:ascii="Arial" w:eastAsia="Times New Roman" w:hAnsi="Arial" w:cs="Arial"/>
                <w:sz w:val="20"/>
                <w:szCs w:val="20"/>
                <w:lang w:eastAsia="pt-BR"/>
              </w:rPr>
              <w:t>)</w:t>
            </w:r>
            <w:proofErr w:type="gramEnd"/>
          </w:p>
        </w:tc>
        <w:tc>
          <w:tcPr>
            <w:tcW w:w="27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7010" w:rsidRPr="00677010" w:rsidRDefault="00677010" w:rsidP="00677010">
            <w:pPr>
              <w:spacing w:after="0" w:line="240" w:lineRule="auto"/>
              <w:rPr>
                <w:rFonts w:ascii="Times New Roman" w:eastAsia="Times New Roman" w:hAnsi="Times New Roman" w:cs="Times New Roman"/>
                <w:sz w:val="24"/>
                <w:szCs w:val="24"/>
                <w:lang w:eastAsia="pt-BR"/>
              </w:rPr>
            </w:pPr>
            <w:r>
              <w:rPr>
                <w:rFonts w:ascii="Arial" w:eastAsia="Times New Roman" w:hAnsi="Arial" w:cs="Arial"/>
                <w:sz w:val="20"/>
                <w:szCs w:val="20"/>
                <w:lang w:eastAsia="pt-BR"/>
              </w:rPr>
              <w:t>Guiruçu o</w:t>
            </w:r>
            <w:r w:rsidRPr="00677010">
              <w:rPr>
                <w:rFonts w:ascii="Arial" w:eastAsia="Times New Roman" w:hAnsi="Arial" w:cs="Arial"/>
                <w:sz w:val="20"/>
                <w:szCs w:val="20"/>
                <w:lang w:eastAsia="pt-BR"/>
              </w:rPr>
              <w:t xml:space="preserve">u </w:t>
            </w:r>
            <w:proofErr w:type="spellStart"/>
            <w:r w:rsidRPr="00677010">
              <w:rPr>
                <w:rFonts w:ascii="Arial" w:eastAsia="Times New Roman" w:hAnsi="Arial" w:cs="Arial"/>
                <w:sz w:val="20"/>
                <w:szCs w:val="20"/>
                <w:lang w:eastAsia="pt-BR"/>
              </w:rPr>
              <w:t>Iruçu</w:t>
            </w:r>
            <w:proofErr w:type="spellEnd"/>
          </w:p>
        </w:tc>
      </w:tr>
      <w:tr w:rsidR="00677010" w:rsidRPr="00677010" w:rsidTr="00677010">
        <w:trPr>
          <w:tblCellSpacing w:w="0" w:type="dxa"/>
          <w:jc w:val="center"/>
        </w:trPr>
        <w:tc>
          <w:tcPr>
            <w:tcW w:w="46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7010" w:rsidRPr="00677010" w:rsidRDefault="006A315A" w:rsidP="00677010">
            <w:pPr>
              <w:spacing w:after="0" w:line="240" w:lineRule="auto"/>
              <w:rPr>
                <w:rFonts w:ascii="Times New Roman" w:eastAsia="Times New Roman" w:hAnsi="Times New Roman" w:cs="Times New Roman"/>
                <w:sz w:val="24"/>
                <w:szCs w:val="24"/>
                <w:lang w:eastAsia="pt-BR"/>
              </w:rPr>
            </w:pPr>
            <w:hyperlink r:id="rId33" w:history="1">
              <w:proofErr w:type="spellStart"/>
              <w:r w:rsidR="00677010" w:rsidRPr="00677010">
                <w:rPr>
                  <w:rFonts w:ascii="Arial" w:eastAsia="Times New Roman" w:hAnsi="Arial" w:cs="Arial"/>
                  <w:i/>
                  <w:iCs/>
                  <w:color w:val="0000FF"/>
                  <w:sz w:val="20"/>
                  <w:szCs w:val="20"/>
                  <w:u w:val="single"/>
                  <w:lang w:eastAsia="pt-BR"/>
                </w:rPr>
                <w:t>Tetragona</w:t>
              </w:r>
              <w:proofErr w:type="spellEnd"/>
              <w:r w:rsidR="00677010" w:rsidRPr="00677010">
                <w:rPr>
                  <w:rFonts w:ascii="Arial" w:eastAsia="Times New Roman" w:hAnsi="Arial" w:cs="Arial"/>
                  <w:i/>
                  <w:iCs/>
                  <w:color w:val="0000FF"/>
                  <w:sz w:val="20"/>
                  <w:szCs w:val="20"/>
                  <w:u w:val="single"/>
                  <w:lang w:eastAsia="pt-BR"/>
                </w:rPr>
                <w:t xml:space="preserve"> </w:t>
              </w:r>
              <w:proofErr w:type="spellStart"/>
              <w:r w:rsidR="00677010" w:rsidRPr="00677010">
                <w:rPr>
                  <w:rFonts w:ascii="Arial" w:eastAsia="Times New Roman" w:hAnsi="Arial" w:cs="Arial"/>
                  <w:i/>
                  <w:iCs/>
                  <w:color w:val="0000FF"/>
                  <w:sz w:val="20"/>
                  <w:szCs w:val="20"/>
                  <w:u w:val="single"/>
                  <w:lang w:eastAsia="pt-BR"/>
                </w:rPr>
                <w:t>clavipes</w:t>
              </w:r>
              <w:proofErr w:type="spellEnd"/>
            </w:hyperlink>
            <w:r w:rsidR="00677010" w:rsidRPr="00677010">
              <w:rPr>
                <w:rFonts w:ascii="Arial" w:eastAsia="Times New Roman" w:hAnsi="Arial" w:cs="Arial"/>
                <w:sz w:val="20"/>
                <w:szCs w:val="20"/>
                <w:lang w:eastAsia="pt-BR"/>
              </w:rPr>
              <w:t> (</w:t>
            </w:r>
            <w:proofErr w:type="spellStart"/>
            <w:r w:rsidR="00677010" w:rsidRPr="00677010">
              <w:rPr>
                <w:rFonts w:ascii="Arial" w:eastAsia="Times New Roman" w:hAnsi="Arial" w:cs="Arial"/>
                <w:sz w:val="20"/>
                <w:szCs w:val="20"/>
                <w:lang w:eastAsia="pt-BR"/>
              </w:rPr>
              <w:t>Fabricius</w:t>
            </w:r>
            <w:proofErr w:type="spellEnd"/>
            <w:r w:rsidR="00677010" w:rsidRPr="00677010">
              <w:rPr>
                <w:rFonts w:ascii="Arial" w:eastAsia="Times New Roman" w:hAnsi="Arial" w:cs="Arial"/>
                <w:sz w:val="20"/>
                <w:szCs w:val="20"/>
                <w:lang w:eastAsia="pt-BR"/>
              </w:rPr>
              <w:t>, 1804</w:t>
            </w:r>
            <w:proofErr w:type="gramStart"/>
            <w:r w:rsidR="00677010" w:rsidRPr="00677010">
              <w:rPr>
                <w:rFonts w:ascii="Arial" w:eastAsia="Times New Roman" w:hAnsi="Arial" w:cs="Arial"/>
                <w:sz w:val="20"/>
                <w:szCs w:val="20"/>
                <w:lang w:eastAsia="pt-BR"/>
              </w:rPr>
              <w:t>)</w:t>
            </w:r>
            <w:proofErr w:type="gramEnd"/>
          </w:p>
        </w:tc>
        <w:tc>
          <w:tcPr>
            <w:tcW w:w="27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7010" w:rsidRPr="00677010" w:rsidRDefault="00677010" w:rsidP="00677010">
            <w:pPr>
              <w:spacing w:after="0" w:line="240" w:lineRule="auto"/>
              <w:rPr>
                <w:rFonts w:ascii="Times New Roman" w:eastAsia="Times New Roman" w:hAnsi="Times New Roman" w:cs="Times New Roman"/>
                <w:sz w:val="24"/>
                <w:szCs w:val="24"/>
                <w:lang w:eastAsia="pt-BR"/>
              </w:rPr>
            </w:pPr>
            <w:r w:rsidRPr="00677010">
              <w:rPr>
                <w:rFonts w:ascii="Arial" w:eastAsia="Times New Roman" w:hAnsi="Arial" w:cs="Arial"/>
                <w:sz w:val="20"/>
                <w:szCs w:val="20"/>
                <w:lang w:eastAsia="pt-BR"/>
              </w:rPr>
              <w:t>Borá</w:t>
            </w:r>
          </w:p>
        </w:tc>
      </w:tr>
      <w:tr w:rsidR="00677010" w:rsidRPr="00677010" w:rsidTr="00677010">
        <w:trPr>
          <w:tblCellSpacing w:w="0" w:type="dxa"/>
          <w:jc w:val="center"/>
        </w:trPr>
        <w:tc>
          <w:tcPr>
            <w:tcW w:w="46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7010" w:rsidRPr="00677010" w:rsidRDefault="006A315A" w:rsidP="00677010">
            <w:pPr>
              <w:spacing w:after="0" w:line="240" w:lineRule="auto"/>
              <w:rPr>
                <w:rFonts w:ascii="Times New Roman" w:eastAsia="Times New Roman" w:hAnsi="Times New Roman" w:cs="Times New Roman"/>
                <w:sz w:val="24"/>
                <w:szCs w:val="24"/>
                <w:lang w:eastAsia="pt-BR"/>
              </w:rPr>
            </w:pPr>
            <w:hyperlink r:id="rId34" w:history="1">
              <w:proofErr w:type="spellStart"/>
              <w:r w:rsidR="00677010" w:rsidRPr="00677010">
                <w:rPr>
                  <w:rFonts w:ascii="Arial" w:eastAsia="Times New Roman" w:hAnsi="Arial" w:cs="Arial"/>
                  <w:i/>
                  <w:iCs/>
                  <w:color w:val="0000FF"/>
                  <w:sz w:val="20"/>
                  <w:szCs w:val="20"/>
                  <w:u w:val="single"/>
                  <w:lang w:eastAsia="pt-BR"/>
                </w:rPr>
                <w:t>Tetragona</w:t>
              </w:r>
              <w:proofErr w:type="spellEnd"/>
              <w:r w:rsidR="00677010" w:rsidRPr="00677010">
                <w:rPr>
                  <w:rFonts w:ascii="Arial" w:eastAsia="Times New Roman" w:hAnsi="Arial" w:cs="Arial"/>
                  <w:i/>
                  <w:iCs/>
                  <w:color w:val="0000FF"/>
                  <w:sz w:val="20"/>
                  <w:szCs w:val="20"/>
                  <w:u w:val="single"/>
                  <w:lang w:eastAsia="pt-BR"/>
                </w:rPr>
                <w:t xml:space="preserve"> </w:t>
              </w:r>
              <w:proofErr w:type="spellStart"/>
              <w:r w:rsidR="00677010" w:rsidRPr="00677010">
                <w:rPr>
                  <w:rFonts w:ascii="Arial" w:eastAsia="Times New Roman" w:hAnsi="Arial" w:cs="Arial"/>
                  <w:i/>
                  <w:iCs/>
                  <w:color w:val="0000FF"/>
                  <w:sz w:val="20"/>
                  <w:szCs w:val="20"/>
                  <w:u w:val="single"/>
                  <w:lang w:eastAsia="pt-BR"/>
                </w:rPr>
                <w:t>quadrangula</w:t>
              </w:r>
              <w:proofErr w:type="spellEnd"/>
            </w:hyperlink>
            <w:r w:rsidR="00677010" w:rsidRPr="00677010">
              <w:rPr>
                <w:rFonts w:ascii="Arial" w:eastAsia="Times New Roman" w:hAnsi="Arial" w:cs="Arial"/>
                <w:i/>
                <w:iCs/>
                <w:sz w:val="20"/>
                <w:szCs w:val="20"/>
                <w:lang w:eastAsia="pt-BR"/>
              </w:rPr>
              <w:t> </w:t>
            </w:r>
            <w:r w:rsidR="00677010" w:rsidRPr="00677010">
              <w:rPr>
                <w:rFonts w:ascii="Arial" w:eastAsia="Times New Roman" w:hAnsi="Arial" w:cs="Arial"/>
                <w:sz w:val="20"/>
                <w:szCs w:val="20"/>
                <w:lang w:eastAsia="pt-BR"/>
              </w:rPr>
              <w:t>(</w:t>
            </w:r>
            <w:proofErr w:type="spellStart"/>
            <w:r w:rsidR="00677010" w:rsidRPr="00677010">
              <w:rPr>
                <w:rFonts w:ascii="Arial" w:eastAsia="Times New Roman" w:hAnsi="Arial" w:cs="Arial"/>
                <w:sz w:val="20"/>
                <w:szCs w:val="20"/>
                <w:lang w:eastAsia="pt-BR"/>
              </w:rPr>
              <w:t>Lepeletier</w:t>
            </w:r>
            <w:proofErr w:type="spellEnd"/>
            <w:r w:rsidR="00677010" w:rsidRPr="00677010">
              <w:rPr>
                <w:rFonts w:ascii="Arial" w:eastAsia="Times New Roman" w:hAnsi="Arial" w:cs="Arial"/>
                <w:sz w:val="20"/>
                <w:szCs w:val="20"/>
                <w:lang w:eastAsia="pt-BR"/>
              </w:rPr>
              <w:t>, 1836</w:t>
            </w:r>
            <w:proofErr w:type="gramStart"/>
            <w:r w:rsidR="00677010" w:rsidRPr="00677010">
              <w:rPr>
                <w:rFonts w:ascii="Arial" w:eastAsia="Times New Roman" w:hAnsi="Arial" w:cs="Arial"/>
                <w:sz w:val="20"/>
                <w:szCs w:val="20"/>
                <w:lang w:eastAsia="pt-BR"/>
              </w:rPr>
              <w:t>)</w:t>
            </w:r>
            <w:proofErr w:type="gramEnd"/>
          </w:p>
        </w:tc>
        <w:tc>
          <w:tcPr>
            <w:tcW w:w="27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7010" w:rsidRPr="00677010" w:rsidRDefault="00677010" w:rsidP="00677010">
            <w:pPr>
              <w:spacing w:after="0" w:line="240" w:lineRule="auto"/>
              <w:rPr>
                <w:rFonts w:ascii="Times New Roman" w:eastAsia="Times New Roman" w:hAnsi="Times New Roman" w:cs="Times New Roman"/>
                <w:sz w:val="24"/>
                <w:szCs w:val="24"/>
                <w:lang w:eastAsia="pt-BR"/>
              </w:rPr>
            </w:pPr>
            <w:r w:rsidRPr="00677010">
              <w:rPr>
                <w:rFonts w:ascii="Arial" w:eastAsia="Times New Roman" w:hAnsi="Arial" w:cs="Arial"/>
                <w:sz w:val="20"/>
                <w:szCs w:val="20"/>
                <w:lang w:eastAsia="pt-BR"/>
              </w:rPr>
              <w:t>Borá</w:t>
            </w:r>
          </w:p>
        </w:tc>
      </w:tr>
      <w:tr w:rsidR="00677010" w:rsidRPr="00677010" w:rsidTr="00677010">
        <w:trPr>
          <w:tblCellSpacing w:w="0" w:type="dxa"/>
          <w:jc w:val="center"/>
        </w:trPr>
        <w:tc>
          <w:tcPr>
            <w:tcW w:w="46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7010" w:rsidRPr="00677010" w:rsidRDefault="006A315A" w:rsidP="00677010">
            <w:pPr>
              <w:spacing w:after="0" w:line="240" w:lineRule="auto"/>
              <w:rPr>
                <w:rFonts w:ascii="Times New Roman" w:eastAsia="Times New Roman" w:hAnsi="Times New Roman" w:cs="Times New Roman"/>
                <w:sz w:val="24"/>
                <w:szCs w:val="24"/>
                <w:lang w:eastAsia="pt-BR"/>
              </w:rPr>
            </w:pPr>
            <w:hyperlink r:id="rId35" w:history="1">
              <w:proofErr w:type="spellStart"/>
              <w:r w:rsidR="00677010" w:rsidRPr="00677010">
                <w:rPr>
                  <w:rFonts w:ascii="Arial" w:eastAsia="Times New Roman" w:hAnsi="Arial" w:cs="Arial"/>
                  <w:i/>
                  <w:iCs/>
                  <w:color w:val="0000FF"/>
                  <w:sz w:val="20"/>
                  <w:szCs w:val="20"/>
                  <w:u w:val="single"/>
                  <w:lang w:eastAsia="pt-BR"/>
                </w:rPr>
                <w:t>Tetragonisca</w:t>
              </w:r>
              <w:proofErr w:type="spellEnd"/>
              <w:r w:rsidR="00677010" w:rsidRPr="00677010">
                <w:rPr>
                  <w:rFonts w:ascii="Arial" w:eastAsia="Times New Roman" w:hAnsi="Arial" w:cs="Arial"/>
                  <w:i/>
                  <w:iCs/>
                  <w:color w:val="0000FF"/>
                  <w:sz w:val="20"/>
                  <w:szCs w:val="20"/>
                  <w:u w:val="single"/>
                  <w:lang w:eastAsia="pt-BR"/>
                </w:rPr>
                <w:t xml:space="preserve"> </w:t>
              </w:r>
              <w:proofErr w:type="spellStart"/>
              <w:proofErr w:type="gramStart"/>
              <w:r w:rsidR="00677010" w:rsidRPr="00677010">
                <w:rPr>
                  <w:rFonts w:ascii="Arial" w:eastAsia="Times New Roman" w:hAnsi="Arial" w:cs="Arial"/>
                  <w:i/>
                  <w:iCs/>
                  <w:color w:val="0000FF"/>
                  <w:sz w:val="20"/>
                  <w:szCs w:val="20"/>
                  <w:u w:val="single"/>
                  <w:lang w:eastAsia="pt-BR"/>
                </w:rPr>
                <w:t>angustula</w:t>
              </w:r>
              <w:proofErr w:type="spellEnd"/>
              <w:r w:rsidR="00677010" w:rsidRPr="00677010">
                <w:rPr>
                  <w:rFonts w:ascii="Arial" w:eastAsia="Times New Roman" w:hAnsi="Arial" w:cs="Arial"/>
                  <w:i/>
                  <w:iCs/>
                  <w:color w:val="0000FF"/>
                  <w:sz w:val="20"/>
                  <w:szCs w:val="20"/>
                  <w:u w:val="single"/>
                  <w:lang w:eastAsia="pt-BR"/>
                </w:rPr>
                <w:t xml:space="preserve"> </w:t>
              </w:r>
              <w:proofErr w:type="spellStart"/>
              <w:r w:rsidR="00677010" w:rsidRPr="00677010">
                <w:rPr>
                  <w:rFonts w:ascii="Arial" w:eastAsia="Times New Roman" w:hAnsi="Arial" w:cs="Arial"/>
                  <w:i/>
                  <w:iCs/>
                  <w:color w:val="0000FF"/>
                  <w:sz w:val="20"/>
                  <w:szCs w:val="20"/>
                  <w:u w:val="single"/>
                  <w:lang w:eastAsia="pt-BR"/>
                </w:rPr>
                <w:t>angustula</w:t>
              </w:r>
              <w:proofErr w:type="spellEnd"/>
              <w:proofErr w:type="gramEnd"/>
            </w:hyperlink>
            <w:r w:rsidR="00677010" w:rsidRPr="00677010">
              <w:rPr>
                <w:rFonts w:ascii="Arial" w:eastAsia="Times New Roman" w:hAnsi="Arial" w:cs="Arial"/>
                <w:i/>
                <w:iCs/>
                <w:sz w:val="20"/>
                <w:szCs w:val="20"/>
                <w:lang w:eastAsia="pt-BR"/>
              </w:rPr>
              <w:t> </w:t>
            </w:r>
            <w:r w:rsidR="00677010" w:rsidRPr="00677010">
              <w:rPr>
                <w:rFonts w:ascii="Arial" w:eastAsia="Times New Roman" w:hAnsi="Arial" w:cs="Arial"/>
                <w:sz w:val="20"/>
                <w:szCs w:val="20"/>
                <w:lang w:eastAsia="pt-BR"/>
              </w:rPr>
              <w:t>(</w:t>
            </w:r>
            <w:proofErr w:type="spellStart"/>
            <w:r w:rsidR="00677010" w:rsidRPr="00677010">
              <w:rPr>
                <w:rFonts w:ascii="Arial" w:eastAsia="Times New Roman" w:hAnsi="Arial" w:cs="Arial"/>
                <w:sz w:val="20"/>
                <w:szCs w:val="20"/>
                <w:lang w:eastAsia="pt-BR"/>
              </w:rPr>
              <w:t>Latreille</w:t>
            </w:r>
            <w:proofErr w:type="spellEnd"/>
            <w:r w:rsidR="00677010" w:rsidRPr="00677010">
              <w:rPr>
                <w:rFonts w:ascii="Arial" w:eastAsia="Times New Roman" w:hAnsi="Arial" w:cs="Arial"/>
                <w:sz w:val="20"/>
                <w:szCs w:val="20"/>
                <w:lang w:eastAsia="pt-BR"/>
              </w:rPr>
              <w:t>, 1811)</w:t>
            </w:r>
          </w:p>
        </w:tc>
        <w:tc>
          <w:tcPr>
            <w:tcW w:w="27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7010" w:rsidRPr="00677010" w:rsidRDefault="00677010" w:rsidP="00677010">
            <w:pPr>
              <w:spacing w:after="0" w:line="240" w:lineRule="auto"/>
              <w:rPr>
                <w:rFonts w:ascii="Times New Roman" w:eastAsia="Times New Roman" w:hAnsi="Times New Roman" w:cs="Times New Roman"/>
                <w:sz w:val="24"/>
                <w:szCs w:val="24"/>
                <w:lang w:eastAsia="pt-BR"/>
              </w:rPr>
            </w:pPr>
            <w:r w:rsidRPr="00677010">
              <w:rPr>
                <w:rFonts w:ascii="Arial" w:eastAsia="Times New Roman" w:hAnsi="Arial" w:cs="Arial"/>
                <w:sz w:val="20"/>
                <w:szCs w:val="20"/>
                <w:lang w:eastAsia="pt-BR"/>
              </w:rPr>
              <w:t>Jataí</w:t>
            </w:r>
          </w:p>
        </w:tc>
      </w:tr>
      <w:tr w:rsidR="00677010" w:rsidRPr="00677010" w:rsidTr="00677010">
        <w:trPr>
          <w:tblCellSpacing w:w="0" w:type="dxa"/>
          <w:jc w:val="center"/>
        </w:trPr>
        <w:tc>
          <w:tcPr>
            <w:tcW w:w="46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7010" w:rsidRPr="00677010" w:rsidRDefault="006A315A" w:rsidP="00677010">
            <w:pPr>
              <w:spacing w:after="0" w:line="240" w:lineRule="auto"/>
              <w:rPr>
                <w:rFonts w:ascii="Times New Roman" w:eastAsia="Times New Roman" w:hAnsi="Times New Roman" w:cs="Times New Roman"/>
                <w:sz w:val="24"/>
                <w:szCs w:val="24"/>
                <w:lang w:eastAsia="pt-BR"/>
              </w:rPr>
            </w:pPr>
            <w:hyperlink r:id="rId36" w:history="1">
              <w:proofErr w:type="spellStart"/>
              <w:r w:rsidR="00677010" w:rsidRPr="00677010">
                <w:rPr>
                  <w:rFonts w:ascii="Arial" w:eastAsia="Times New Roman" w:hAnsi="Arial" w:cs="Arial"/>
                  <w:i/>
                  <w:iCs/>
                  <w:color w:val="0000FF"/>
                  <w:sz w:val="20"/>
                  <w:szCs w:val="20"/>
                  <w:u w:val="single"/>
                  <w:lang w:eastAsia="pt-BR"/>
                </w:rPr>
                <w:t>Trigona</w:t>
              </w:r>
              <w:proofErr w:type="spellEnd"/>
              <w:r w:rsidR="00677010" w:rsidRPr="00677010">
                <w:rPr>
                  <w:rFonts w:ascii="Arial" w:eastAsia="Times New Roman" w:hAnsi="Arial" w:cs="Arial"/>
                  <w:i/>
                  <w:iCs/>
                  <w:color w:val="0000FF"/>
                  <w:sz w:val="20"/>
                  <w:szCs w:val="20"/>
                  <w:u w:val="single"/>
                  <w:lang w:eastAsia="pt-BR"/>
                </w:rPr>
                <w:t xml:space="preserve"> </w:t>
              </w:r>
              <w:proofErr w:type="spellStart"/>
              <w:r w:rsidR="00677010" w:rsidRPr="00677010">
                <w:rPr>
                  <w:rFonts w:ascii="Arial" w:eastAsia="Times New Roman" w:hAnsi="Arial" w:cs="Arial"/>
                  <w:i/>
                  <w:iCs/>
                  <w:color w:val="0000FF"/>
                  <w:sz w:val="20"/>
                  <w:szCs w:val="20"/>
                  <w:u w:val="single"/>
                  <w:lang w:eastAsia="pt-BR"/>
                </w:rPr>
                <w:t>fulviventris</w:t>
              </w:r>
              <w:proofErr w:type="spellEnd"/>
            </w:hyperlink>
            <w:r w:rsidR="00677010" w:rsidRPr="00677010">
              <w:rPr>
                <w:rFonts w:ascii="Arial" w:eastAsia="Times New Roman" w:hAnsi="Arial" w:cs="Arial"/>
                <w:i/>
                <w:iCs/>
                <w:sz w:val="20"/>
                <w:szCs w:val="20"/>
                <w:lang w:eastAsia="pt-BR"/>
              </w:rPr>
              <w:t> </w:t>
            </w:r>
            <w:proofErr w:type="spellStart"/>
            <w:r w:rsidR="00677010" w:rsidRPr="00677010">
              <w:rPr>
                <w:rFonts w:ascii="Arial" w:eastAsia="Times New Roman" w:hAnsi="Arial" w:cs="Arial"/>
                <w:sz w:val="20"/>
                <w:szCs w:val="20"/>
                <w:lang w:eastAsia="pt-BR"/>
              </w:rPr>
              <w:t>Guérin</w:t>
            </w:r>
            <w:proofErr w:type="spellEnd"/>
            <w:r w:rsidR="00677010" w:rsidRPr="00677010">
              <w:rPr>
                <w:rFonts w:ascii="Arial" w:eastAsia="Times New Roman" w:hAnsi="Arial" w:cs="Arial"/>
                <w:sz w:val="20"/>
                <w:szCs w:val="20"/>
                <w:lang w:eastAsia="pt-BR"/>
              </w:rPr>
              <w:t xml:space="preserve">, </w:t>
            </w:r>
            <w:proofErr w:type="gramStart"/>
            <w:r w:rsidR="00677010" w:rsidRPr="00677010">
              <w:rPr>
                <w:rFonts w:ascii="Arial" w:eastAsia="Times New Roman" w:hAnsi="Arial" w:cs="Arial"/>
                <w:sz w:val="20"/>
                <w:szCs w:val="20"/>
                <w:lang w:eastAsia="pt-BR"/>
              </w:rPr>
              <w:t>1835</w:t>
            </w:r>
            <w:proofErr w:type="gramEnd"/>
          </w:p>
        </w:tc>
        <w:tc>
          <w:tcPr>
            <w:tcW w:w="27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7010" w:rsidRPr="00677010" w:rsidRDefault="00677010" w:rsidP="00677010">
            <w:pPr>
              <w:spacing w:after="0" w:line="240" w:lineRule="auto"/>
              <w:rPr>
                <w:rFonts w:ascii="Times New Roman" w:eastAsia="Times New Roman" w:hAnsi="Times New Roman" w:cs="Times New Roman"/>
                <w:sz w:val="24"/>
                <w:szCs w:val="24"/>
                <w:lang w:eastAsia="pt-BR"/>
              </w:rPr>
            </w:pPr>
            <w:r w:rsidRPr="00677010">
              <w:rPr>
                <w:rFonts w:ascii="Arial" w:eastAsia="Times New Roman" w:hAnsi="Arial" w:cs="Arial"/>
                <w:sz w:val="20"/>
                <w:szCs w:val="20"/>
                <w:lang w:eastAsia="pt-BR"/>
              </w:rPr>
              <w:t>Abelha Cachorro</w:t>
            </w:r>
          </w:p>
        </w:tc>
      </w:tr>
      <w:tr w:rsidR="00677010" w:rsidRPr="00677010" w:rsidTr="00677010">
        <w:trPr>
          <w:tblCellSpacing w:w="0" w:type="dxa"/>
          <w:jc w:val="center"/>
        </w:trPr>
        <w:tc>
          <w:tcPr>
            <w:tcW w:w="46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7010" w:rsidRPr="00677010" w:rsidRDefault="006A315A" w:rsidP="00677010">
            <w:pPr>
              <w:spacing w:after="0" w:line="240" w:lineRule="auto"/>
              <w:rPr>
                <w:rFonts w:ascii="Times New Roman" w:eastAsia="Times New Roman" w:hAnsi="Times New Roman" w:cs="Times New Roman"/>
                <w:sz w:val="24"/>
                <w:szCs w:val="24"/>
                <w:lang w:eastAsia="pt-BR"/>
              </w:rPr>
            </w:pPr>
            <w:hyperlink r:id="rId37" w:history="1">
              <w:proofErr w:type="spellStart"/>
              <w:r w:rsidR="00677010" w:rsidRPr="00677010">
                <w:rPr>
                  <w:rFonts w:ascii="Arial" w:eastAsia="Times New Roman" w:hAnsi="Arial" w:cs="Arial"/>
                  <w:i/>
                  <w:iCs/>
                  <w:color w:val="0000FF"/>
                  <w:sz w:val="20"/>
                  <w:szCs w:val="20"/>
                  <w:u w:val="single"/>
                  <w:lang w:eastAsia="pt-BR"/>
                </w:rPr>
                <w:t>Trigona</w:t>
              </w:r>
              <w:proofErr w:type="spellEnd"/>
              <w:r w:rsidR="00677010" w:rsidRPr="00677010">
                <w:rPr>
                  <w:rFonts w:ascii="Arial" w:eastAsia="Times New Roman" w:hAnsi="Arial" w:cs="Arial"/>
                  <w:i/>
                  <w:iCs/>
                  <w:color w:val="0000FF"/>
                  <w:sz w:val="20"/>
                  <w:szCs w:val="20"/>
                  <w:u w:val="single"/>
                  <w:lang w:eastAsia="pt-BR"/>
                </w:rPr>
                <w:t xml:space="preserve"> </w:t>
              </w:r>
              <w:proofErr w:type="spellStart"/>
              <w:r w:rsidR="00677010" w:rsidRPr="00677010">
                <w:rPr>
                  <w:rFonts w:ascii="Arial" w:eastAsia="Times New Roman" w:hAnsi="Arial" w:cs="Arial"/>
                  <w:i/>
                  <w:iCs/>
                  <w:color w:val="0000FF"/>
                  <w:sz w:val="20"/>
                  <w:szCs w:val="20"/>
                  <w:u w:val="single"/>
                  <w:lang w:eastAsia="pt-BR"/>
                </w:rPr>
                <w:t>hyalinata</w:t>
              </w:r>
              <w:proofErr w:type="spellEnd"/>
            </w:hyperlink>
            <w:r w:rsidR="00677010" w:rsidRPr="00677010">
              <w:rPr>
                <w:rFonts w:ascii="Arial" w:eastAsia="Times New Roman" w:hAnsi="Arial" w:cs="Arial"/>
                <w:i/>
                <w:iCs/>
                <w:sz w:val="20"/>
                <w:szCs w:val="20"/>
                <w:lang w:eastAsia="pt-BR"/>
              </w:rPr>
              <w:t> </w:t>
            </w:r>
            <w:r w:rsidR="00677010" w:rsidRPr="00677010">
              <w:rPr>
                <w:rFonts w:ascii="Arial" w:eastAsia="Times New Roman" w:hAnsi="Arial" w:cs="Arial"/>
                <w:sz w:val="20"/>
                <w:szCs w:val="20"/>
                <w:lang w:eastAsia="pt-BR"/>
              </w:rPr>
              <w:t>(</w:t>
            </w:r>
            <w:proofErr w:type="spellStart"/>
            <w:r w:rsidR="00677010" w:rsidRPr="00677010">
              <w:rPr>
                <w:rFonts w:ascii="Arial" w:eastAsia="Times New Roman" w:hAnsi="Arial" w:cs="Arial"/>
                <w:sz w:val="20"/>
                <w:szCs w:val="20"/>
                <w:lang w:eastAsia="pt-BR"/>
              </w:rPr>
              <w:t>Lepeletier</w:t>
            </w:r>
            <w:proofErr w:type="spellEnd"/>
            <w:r w:rsidR="00677010" w:rsidRPr="00677010">
              <w:rPr>
                <w:rFonts w:ascii="Arial" w:eastAsia="Times New Roman" w:hAnsi="Arial" w:cs="Arial"/>
                <w:sz w:val="20"/>
                <w:szCs w:val="20"/>
                <w:lang w:eastAsia="pt-BR"/>
              </w:rPr>
              <w:t>, 1836</w:t>
            </w:r>
            <w:proofErr w:type="gramStart"/>
            <w:r w:rsidR="00677010" w:rsidRPr="00677010">
              <w:rPr>
                <w:rFonts w:ascii="Arial" w:eastAsia="Times New Roman" w:hAnsi="Arial" w:cs="Arial"/>
                <w:sz w:val="20"/>
                <w:szCs w:val="20"/>
                <w:lang w:eastAsia="pt-BR"/>
              </w:rPr>
              <w:t>)</w:t>
            </w:r>
            <w:proofErr w:type="gramEnd"/>
          </w:p>
        </w:tc>
        <w:tc>
          <w:tcPr>
            <w:tcW w:w="27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7010" w:rsidRPr="00677010" w:rsidRDefault="00677010" w:rsidP="00677010">
            <w:pPr>
              <w:spacing w:after="0" w:line="240" w:lineRule="auto"/>
              <w:rPr>
                <w:rFonts w:ascii="Times New Roman" w:eastAsia="Times New Roman" w:hAnsi="Times New Roman" w:cs="Times New Roman"/>
                <w:sz w:val="24"/>
                <w:szCs w:val="24"/>
                <w:lang w:eastAsia="pt-BR"/>
              </w:rPr>
            </w:pPr>
            <w:proofErr w:type="spellStart"/>
            <w:r>
              <w:rPr>
                <w:rFonts w:ascii="Arial" w:eastAsia="Times New Roman" w:hAnsi="Arial" w:cs="Arial"/>
                <w:sz w:val="20"/>
                <w:szCs w:val="20"/>
                <w:lang w:eastAsia="pt-BR"/>
              </w:rPr>
              <w:t>Xupé</w:t>
            </w:r>
            <w:proofErr w:type="spellEnd"/>
            <w:r>
              <w:rPr>
                <w:rFonts w:ascii="Arial" w:eastAsia="Times New Roman" w:hAnsi="Arial" w:cs="Arial"/>
                <w:sz w:val="20"/>
                <w:szCs w:val="20"/>
                <w:lang w:eastAsia="pt-BR"/>
              </w:rPr>
              <w:t xml:space="preserve"> o</w:t>
            </w:r>
            <w:r w:rsidRPr="00677010">
              <w:rPr>
                <w:rFonts w:ascii="Arial" w:eastAsia="Times New Roman" w:hAnsi="Arial" w:cs="Arial"/>
                <w:sz w:val="20"/>
                <w:szCs w:val="20"/>
                <w:lang w:eastAsia="pt-BR"/>
              </w:rPr>
              <w:t>u Guaxupé</w:t>
            </w:r>
          </w:p>
        </w:tc>
      </w:tr>
      <w:tr w:rsidR="00677010" w:rsidRPr="00677010" w:rsidTr="00677010">
        <w:trPr>
          <w:tblCellSpacing w:w="0" w:type="dxa"/>
          <w:jc w:val="center"/>
        </w:trPr>
        <w:tc>
          <w:tcPr>
            <w:tcW w:w="46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7010" w:rsidRPr="00677010" w:rsidRDefault="006A315A" w:rsidP="00677010">
            <w:pPr>
              <w:spacing w:after="0" w:line="240" w:lineRule="auto"/>
              <w:rPr>
                <w:rFonts w:ascii="Times New Roman" w:eastAsia="Times New Roman" w:hAnsi="Times New Roman" w:cs="Times New Roman"/>
                <w:sz w:val="24"/>
                <w:szCs w:val="24"/>
                <w:lang w:eastAsia="pt-BR"/>
              </w:rPr>
            </w:pPr>
            <w:hyperlink r:id="rId38" w:history="1">
              <w:proofErr w:type="spellStart"/>
              <w:r w:rsidR="00677010" w:rsidRPr="00677010">
                <w:rPr>
                  <w:rFonts w:ascii="Arial" w:eastAsia="Times New Roman" w:hAnsi="Arial" w:cs="Arial"/>
                  <w:i/>
                  <w:iCs/>
                  <w:color w:val="0000FF"/>
                  <w:sz w:val="20"/>
                  <w:szCs w:val="20"/>
                  <w:u w:val="single"/>
                  <w:lang w:eastAsia="pt-BR"/>
                </w:rPr>
                <w:t>Trigona</w:t>
              </w:r>
              <w:proofErr w:type="spellEnd"/>
              <w:r w:rsidR="00677010" w:rsidRPr="00677010">
                <w:rPr>
                  <w:rFonts w:ascii="Arial" w:eastAsia="Times New Roman" w:hAnsi="Arial" w:cs="Arial"/>
                  <w:i/>
                  <w:iCs/>
                  <w:color w:val="0000FF"/>
                  <w:sz w:val="20"/>
                  <w:szCs w:val="20"/>
                  <w:u w:val="single"/>
                  <w:lang w:eastAsia="pt-BR"/>
                </w:rPr>
                <w:t xml:space="preserve"> </w:t>
              </w:r>
              <w:proofErr w:type="spellStart"/>
              <w:r w:rsidR="00677010" w:rsidRPr="00677010">
                <w:rPr>
                  <w:rFonts w:ascii="Arial" w:eastAsia="Times New Roman" w:hAnsi="Arial" w:cs="Arial"/>
                  <w:i/>
                  <w:iCs/>
                  <w:color w:val="0000FF"/>
                  <w:sz w:val="20"/>
                  <w:szCs w:val="20"/>
                  <w:u w:val="single"/>
                  <w:lang w:eastAsia="pt-BR"/>
                </w:rPr>
                <w:t>hypogea</w:t>
              </w:r>
              <w:proofErr w:type="spellEnd"/>
            </w:hyperlink>
            <w:r w:rsidR="00677010" w:rsidRPr="00677010">
              <w:rPr>
                <w:rFonts w:ascii="Arial" w:eastAsia="Times New Roman" w:hAnsi="Arial" w:cs="Arial"/>
                <w:i/>
                <w:iCs/>
                <w:sz w:val="20"/>
                <w:szCs w:val="20"/>
                <w:lang w:eastAsia="pt-BR"/>
              </w:rPr>
              <w:t> </w:t>
            </w:r>
            <w:proofErr w:type="spellStart"/>
            <w:r w:rsidR="00677010" w:rsidRPr="00677010">
              <w:rPr>
                <w:rFonts w:ascii="Arial" w:eastAsia="Times New Roman" w:hAnsi="Arial" w:cs="Arial"/>
                <w:sz w:val="20"/>
                <w:szCs w:val="20"/>
                <w:lang w:eastAsia="pt-BR"/>
              </w:rPr>
              <w:t>Silvestri</w:t>
            </w:r>
            <w:proofErr w:type="spellEnd"/>
            <w:r w:rsidR="00677010" w:rsidRPr="00677010">
              <w:rPr>
                <w:rFonts w:ascii="Arial" w:eastAsia="Times New Roman" w:hAnsi="Arial" w:cs="Arial"/>
                <w:sz w:val="20"/>
                <w:szCs w:val="20"/>
                <w:lang w:eastAsia="pt-BR"/>
              </w:rPr>
              <w:t xml:space="preserve">, </w:t>
            </w:r>
            <w:proofErr w:type="gramStart"/>
            <w:r w:rsidR="00677010" w:rsidRPr="00677010">
              <w:rPr>
                <w:rFonts w:ascii="Arial" w:eastAsia="Times New Roman" w:hAnsi="Arial" w:cs="Arial"/>
                <w:sz w:val="20"/>
                <w:szCs w:val="20"/>
                <w:lang w:eastAsia="pt-BR"/>
              </w:rPr>
              <w:t>1902</w:t>
            </w:r>
            <w:proofErr w:type="gramEnd"/>
          </w:p>
        </w:tc>
        <w:tc>
          <w:tcPr>
            <w:tcW w:w="27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7010" w:rsidRPr="00677010" w:rsidRDefault="00677010" w:rsidP="00677010">
            <w:pPr>
              <w:spacing w:after="0" w:line="240" w:lineRule="auto"/>
              <w:rPr>
                <w:rFonts w:ascii="Times New Roman" w:eastAsia="Times New Roman" w:hAnsi="Times New Roman" w:cs="Times New Roman"/>
                <w:sz w:val="24"/>
                <w:szCs w:val="24"/>
                <w:lang w:eastAsia="pt-BR"/>
              </w:rPr>
            </w:pPr>
            <w:r w:rsidRPr="00677010">
              <w:rPr>
                <w:rFonts w:ascii="Arial" w:eastAsia="Times New Roman" w:hAnsi="Arial" w:cs="Arial"/>
                <w:sz w:val="20"/>
                <w:szCs w:val="20"/>
                <w:lang w:eastAsia="pt-BR"/>
              </w:rPr>
              <w:t>Mombuca Carniceira</w:t>
            </w:r>
          </w:p>
        </w:tc>
      </w:tr>
      <w:tr w:rsidR="00677010" w:rsidRPr="00677010" w:rsidTr="00677010">
        <w:trPr>
          <w:tblCellSpacing w:w="0" w:type="dxa"/>
          <w:jc w:val="center"/>
        </w:trPr>
        <w:tc>
          <w:tcPr>
            <w:tcW w:w="46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7010" w:rsidRPr="00677010" w:rsidRDefault="006A315A" w:rsidP="00677010">
            <w:pPr>
              <w:spacing w:after="0" w:line="240" w:lineRule="auto"/>
              <w:rPr>
                <w:rFonts w:ascii="Times New Roman" w:eastAsia="Times New Roman" w:hAnsi="Times New Roman" w:cs="Times New Roman"/>
                <w:sz w:val="24"/>
                <w:szCs w:val="24"/>
                <w:lang w:eastAsia="pt-BR"/>
              </w:rPr>
            </w:pPr>
            <w:hyperlink r:id="rId39" w:history="1">
              <w:proofErr w:type="spellStart"/>
              <w:r w:rsidR="00677010" w:rsidRPr="00677010">
                <w:rPr>
                  <w:rFonts w:ascii="Arial" w:eastAsia="Times New Roman" w:hAnsi="Arial" w:cs="Arial"/>
                  <w:i/>
                  <w:iCs/>
                  <w:color w:val="0000FF"/>
                  <w:sz w:val="20"/>
                  <w:szCs w:val="20"/>
                  <w:u w:val="single"/>
                  <w:lang w:eastAsia="pt-BR"/>
                </w:rPr>
                <w:t>Trigona</w:t>
              </w:r>
              <w:proofErr w:type="spellEnd"/>
              <w:r w:rsidR="00677010" w:rsidRPr="00677010">
                <w:rPr>
                  <w:rFonts w:ascii="Arial" w:eastAsia="Times New Roman" w:hAnsi="Arial" w:cs="Arial"/>
                  <w:i/>
                  <w:iCs/>
                  <w:color w:val="0000FF"/>
                  <w:sz w:val="20"/>
                  <w:szCs w:val="20"/>
                  <w:u w:val="single"/>
                  <w:lang w:eastAsia="pt-BR"/>
                </w:rPr>
                <w:t xml:space="preserve"> recursa</w:t>
              </w:r>
            </w:hyperlink>
            <w:r w:rsidR="00677010" w:rsidRPr="00677010">
              <w:rPr>
                <w:rFonts w:ascii="Arial" w:eastAsia="Times New Roman" w:hAnsi="Arial" w:cs="Arial"/>
                <w:i/>
                <w:iCs/>
                <w:sz w:val="20"/>
                <w:szCs w:val="20"/>
                <w:lang w:eastAsia="pt-BR"/>
              </w:rPr>
              <w:t> </w:t>
            </w:r>
            <w:r w:rsidR="00677010" w:rsidRPr="00677010">
              <w:rPr>
                <w:rFonts w:ascii="Arial" w:eastAsia="Times New Roman" w:hAnsi="Arial" w:cs="Arial"/>
                <w:sz w:val="20"/>
                <w:szCs w:val="20"/>
                <w:lang w:eastAsia="pt-BR"/>
              </w:rPr>
              <w:t xml:space="preserve">Smith, </w:t>
            </w:r>
            <w:proofErr w:type="gramStart"/>
            <w:r w:rsidR="00677010" w:rsidRPr="00677010">
              <w:rPr>
                <w:rFonts w:ascii="Arial" w:eastAsia="Times New Roman" w:hAnsi="Arial" w:cs="Arial"/>
                <w:sz w:val="20"/>
                <w:szCs w:val="20"/>
                <w:lang w:eastAsia="pt-BR"/>
              </w:rPr>
              <w:t>1863</w:t>
            </w:r>
            <w:proofErr w:type="gramEnd"/>
          </w:p>
        </w:tc>
        <w:tc>
          <w:tcPr>
            <w:tcW w:w="27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7010" w:rsidRPr="00677010" w:rsidRDefault="00677010" w:rsidP="00677010">
            <w:pPr>
              <w:spacing w:after="0" w:line="240" w:lineRule="auto"/>
              <w:rPr>
                <w:rFonts w:ascii="Times New Roman" w:eastAsia="Times New Roman" w:hAnsi="Times New Roman" w:cs="Times New Roman"/>
                <w:sz w:val="24"/>
                <w:szCs w:val="24"/>
                <w:lang w:eastAsia="pt-BR"/>
              </w:rPr>
            </w:pPr>
            <w:r w:rsidRPr="00677010">
              <w:rPr>
                <w:rFonts w:ascii="Arial" w:eastAsia="Times New Roman" w:hAnsi="Arial" w:cs="Arial"/>
                <w:sz w:val="20"/>
                <w:szCs w:val="20"/>
                <w:lang w:eastAsia="pt-BR"/>
              </w:rPr>
              <w:t>Feiticeira</w:t>
            </w:r>
          </w:p>
        </w:tc>
      </w:tr>
      <w:tr w:rsidR="00677010" w:rsidRPr="00677010" w:rsidTr="00677010">
        <w:trPr>
          <w:tblCellSpacing w:w="0" w:type="dxa"/>
          <w:jc w:val="center"/>
        </w:trPr>
        <w:tc>
          <w:tcPr>
            <w:tcW w:w="46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7010" w:rsidRPr="00677010" w:rsidRDefault="006A315A" w:rsidP="00677010">
            <w:pPr>
              <w:spacing w:after="0" w:line="240" w:lineRule="auto"/>
              <w:rPr>
                <w:rFonts w:ascii="Times New Roman" w:eastAsia="Times New Roman" w:hAnsi="Times New Roman" w:cs="Times New Roman"/>
                <w:sz w:val="24"/>
                <w:szCs w:val="24"/>
                <w:lang w:eastAsia="pt-BR"/>
              </w:rPr>
            </w:pPr>
            <w:hyperlink r:id="rId40" w:history="1">
              <w:proofErr w:type="spellStart"/>
              <w:r w:rsidR="00677010" w:rsidRPr="00677010">
                <w:rPr>
                  <w:rFonts w:ascii="Arial" w:eastAsia="Times New Roman" w:hAnsi="Arial" w:cs="Arial"/>
                  <w:i/>
                  <w:iCs/>
                  <w:color w:val="0000FF"/>
                  <w:sz w:val="20"/>
                  <w:szCs w:val="20"/>
                  <w:u w:val="single"/>
                  <w:lang w:eastAsia="pt-BR"/>
                </w:rPr>
                <w:t>Trigona</w:t>
              </w:r>
              <w:proofErr w:type="spellEnd"/>
              <w:r w:rsidR="00677010" w:rsidRPr="00677010">
                <w:rPr>
                  <w:rFonts w:ascii="Arial" w:eastAsia="Times New Roman" w:hAnsi="Arial" w:cs="Arial"/>
                  <w:i/>
                  <w:iCs/>
                  <w:color w:val="0000FF"/>
                  <w:sz w:val="20"/>
                  <w:szCs w:val="20"/>
                  <w:u w:val="single"/>
                  <w:lang w:eastAsia="pt-BR"/>
                </w:rPr>
                <w:t xml:space="preserve"> </w:t>
              </w:r>
              <w:proofErr w:type="spellStart"/>
              <w:r w:rsidR="00677010" w:rsidRPr="00677010">
                <w:rPr>
                  <w:rFonts w:ascii="Arial" w:eastAsia="Times New Roman" w:hAnsi="Arial" w:cs="Arial"/>
                  <w:i/>
                  <w:iCs/>
                  <w:color w:val="0000FF"/>
                  <w:sz w:val="20"/>
                  <w:szCs w:val="20"/>
                  <w:u w:val="single"/>
                  <w:lang w:eastAsia="pt-BR"/>
                </w:rPr>
                <w:t>spinipes</w:t>
              </w:r>
              <w:proofErr w:type="spellEnd"/>
            </w:hyperlink>
            <w:r w:rsidR="00677010" w:rsidRPr="00677010">
              <w:rPr>
                <w:rFonts w:ascii="Arial" w:eastAsia="Times New Roman" w:hAnsi="Arial" w:cs="Arial"/>
                <w:i/>
                <w:iCs/>
                <w:sz w:val="20"/>
                <w:szCs w:val="20"/>
                <w:lang w:eastAsia="pt-BR"/>
              </w:rPr>
              <w:t> </w:t>
            </w:r>
            <w:r w:rsidR="00677010" w:rsidRPr="00677010">
              <w:rPr>
                <w:rFonts w:ascii="Arial" w:eastAsia="Times New Roman" w:hAnsi="Arial" w:cs="Arial"/>
                <w:sz w:val="20"/>
                <w:szCs w:val="20"/>
                <w:lang w:eastAsia="pt-BR"/>
              </w:rPr>
              <w:t>(</w:t>
            </w:r>
            <w:proofErr w:type="spellStart"/>
            <w:r w:rsidR="00677010" w:rsidRPr="00677010">
              <w:rPr>
                <w:rFonts w:ascii="Arial" w:eastAsia="Times New Roman" w:hAnsi="Arial" w:cs="Arial"/>
                <w:sz w:val="20"/>
                <w:szCs w:val="20"/>
                <w:lang w:eastAsia="pt-BR"/>
              </w:rPr>
              <w:t>Fabricius</w:t>
            </w:r>
            <w:proofErr w:type="spellEnd"/>
            <w:r w:rsidR="00677010" w:rsidRPr="00677010">
              <w:rPr>
                <w:rFonts w:ascii="Arial" w:eastAsia="Times New Roman" w:hAnsi="Arial" w:cs="Arial"/>
                <w:sz w:val="20"/>
                <w:szCs w:val="20"/>
                <w:lang w:eastAsia="pt-BR"/>
              </w:rPr>
              <w:t>, 1793</w:t>
            </w:r>
            <w:proofErr w:type="gramStart"/>
            <w:r w:rsidR="00677010" w:rsidRPr="00677010">
              <w:rPr>
                <w:rFonts w:ascii="Arial" w:eastAsia="Times New Roman" w:hAnsi="Arial" w:cs="Arial"/>
                <w:sz w:val="20"/>
                <w:szCs w:val="20"/>
                <w:lang w:eastAsia="pt-BR"/>
              </w:rPr>
              <w:t>)</w:t>
            </w:r>
            <w:proofErr w:type="gramEnd"/>
          </w:p>
        </w:tc>
        <w:tc>
          <w:tcPr>
            <w:tcW w:w="27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7010" w:rsidRPr="00677010" w:rsidRDefault="00677010" w:rsidP="00677010">
            <w:pPr>
              <w:spacing w:after="0" w:line="240" w:lineRule="auto"/>
              <w:rPr>
                <w:rFonts w:ascii="Times New Roman" w:eastAsia="Times New Roman" w:hAnsi="Times New Roman" w:cs="Times New Roman"/>
                <w:sz w:val="24"/>
                <w:szCs w:val="24"/>
                <w:lang w:eastAsia="pt-BR"/>
              </w:rPr>
            </w:pPr>
            <w:proofErr w:type="spellStart"/>
            <w:r w:rsidRPr="00677010">
              <w:rPr>
                <w:rFonts w:ascii="Arial" w:eastAsia="Times New Roman" w:hAnsi="Arial" w:cs="Arial"/>
                <w:sz w:val="20"/>
                <w:szCs w:val="20"/>
                <w:lang w:eastAsia="pt-BR"/>
              </w:rPr>
              <w:t>Irapuá</w:t>
            </w:r>
            <w:proofErr w:type="spellEnd"/>
          </w:p>
        </w:tc>
      </w:tr>
      <w:tr w:rsidR="00677010" w:rsidRPr="00677010" w:rsidTr="00677010">
        <w:trPr>
          <w:tblCellSpacing w:w="0" w:type="dxa"/>
          <w:jc w:val="center"/>
        </w:trPr>
        <w:tc>
          <w:tcPr>
            <w:tcW w:w="46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7010" w:rsidRPr="00677010" w:rsidRDefault="006A315A" w:rsidP="00677010">
            <w:pPr>
              <w:spacing w:after="0" w:line="240" w:lineRule="auto"/>
              <w:rPr>
                <w:rFonts w:ascii="Times New Roman" w:eastAsia="Times New Roman" w:hAnsi="Times New Roman" w:cs="Times New Roman"/>
                <w:sz w:val="24"/>
                <w:szCs w:val="24"/>
                <w:lang w:eastAsia="pt-BR"/>
              </w:rPr>
            </w:pPr>
            <w:hyperlink r:id="rId41" w:history="1">
              <w:proofErr w:type="spellStart"/>
              <w:r w:rsidR="00677010" w:rsidRPr="00677010">
                <w:rPr>
                  <w:rFonts w:ascii="Arial" w:eastAsia="Times New Roman" w:hAnsi="Arial" w:cs="Arial"/>
                  <w:i/>
                  <w:iCs/>
                  <w:color w:val="0000FF"/>
                  <w:sz w:val="20"/>
                  <w:szCs w:val="20"/>
                  <w:u w:val="single"/>
                  <w:lang w:eastAsia="pt-BR"/>
                </w:rPr>
                <w:t>Trigona</w:t>
              </w:r>
              <w:proofErr w:type="spellEnd"/>
              <w:r w:rsidR="00677010" w:rsidRPr="00677010">
                <w:rPr>
                  <w:rFonts w:ascii="Arial" w:eastAsia="Times New Roman" w:hAnsi="Arial" w:cs="Arial"/>
                  <w:i/>
                  <w:iCs/>
                  <w:color w:val="0000FF"/>
                  <w:sz w:val="20"/>
                  <w:szCs w:val="20"/>
                  <w:u w:val="single"/>
                  <w:lang w:eastAsia="pt-BR"/>
                </w:rPr>
                <w:t xml:space="preserve"> truculenta</w:t>
              </w:r>
            </w:hyperlink>
            <w:r w:rsidR="00677010" w:rsidRPr="00677010">
              <w:rPr>
                <w:rFonts w:ascii="Arial" w:eastAsia="Times New Roman" w:hAnsi="Arial" w:cs="Arial"/>
                <w:color w:val="FF0000"/>
                <w:sz w:val="20"/>
                <w:szCs w:val="20"/>
                <w:lang w:eastAsia="pt-BR"/>
              </w:rPr>
              <w:t> </w:t>
            </w:r>
            <w:r w:rsidR="00677010" w:rsidRPr="00677010">
              <w:rPr>
                <w:rFonts w:ascii="Arial" w:eastAsia="Times New Roman" w:hAnsi="Arial" w:cs="Arial"/>
                <w:sz w:val="20"/>
                <w:szCs w:val="20"/>
                <w:lang w:eastAsia="pt-BR"/>
              </w:rPr>
              <w:t xml:space="preserve">Almeida, </w:t>
            </w:r>
            <w:proofErr w:type="gramStart"/>
            <w:r w:rsidR="00677010" w:rsidRPr="00677010">
              <w:rPr>
                <w:rFonts w:ascii="Arial" w:eastAsia="Times New Roman" w:hAnsi="Arial" w:cs="Arial"/>
                <w:sz w:val="20"/>
                <w:szCs w:val="20"/>
                <w:lang w:eastAsia="pt-BR"/>
              </w:rPr>
              <w:t>1984</w:t>
            </w:r>
            <w:proofErr w:type="gramEnd"/>
          </w:p>
        </w:tc>
        <w:tc>
          <w:tcPr>
            <w:tcW w:w="27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7010" w:rsidRPr="00677010" w:rsidRDefault="00677010" w:rsidP="00677010">
            <w:pPr>
              <w:spacing w:after="0" w:line="240" w:lineRule="auto"/>
              <w:rPr>
                <w:rFonts w:ascii="Times New Roman" w:eastAsia="Times New Roman" w:hAnsi="Times New Roman" w:cs="Times New Roman"/>
                <w:sz w:val="24"/>
                <w:szCs w:val="24"/>
                <w:lang w:eastAsia="pt-BR"/>
              </w:rPr>
            </w:pPr>
            <w:r w:rsidRPr="00677010">
              <w:rPr>
                <w:rFonts w:ascii="Times New Roman" w:eastAsia="Times New Roman" w:hAnsi="Times New Roman" w:cs="Times New Roman"/>
                <w:sz w:val="24"/>
                <w:szCs w:val="24"/>
                <w:lang w:eastAsia="pt-BR"/>
              </w:rPr>
              <w:t> </w:t>
            </w:r>
          </w:p>
        </w:tc>
      </w:tr>
      <w:tr w:rsidR="00677010" w:rsidRPr="00677010" w:rsidTr="00677010">
        <w:trPr>
          <w:tblCellSpacing w:w="0" w:type="dxa"/>
          <w:jc w:val="center"/>
        </w:trPr>
        <w:tc>
          <w:tcPr>
            <w:tcW w:w="46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7010" w:rsidRPr="00677010" w:rsidRDefault="006A315A" w:rsidP="00677010">
            <w:pPr>
              <w:spacing w:after="0" w:line="240" w:lineRule="auto"/>
              <w:rPr>
                <w:rFonts w:ascii="Times New Roman" w:eastAsia="Times New Roman" w:hAnsi="Times New Roman" w:cs="Times New Roman"/>
                <w:sz w:val="24"/>
                <w:szCs w:val="24"/>
                <w:lang w:eastAsia="pt-BR"/>
              </w:rPr>
            </w:pPr>
            <w:hyperlink r:id="rId42" w:history="1">
              <w:proofErr w:type="spellStart"/>
              <w:r w:rsidR="00677010" w:rsidRPr="00677010">
                <w:rPr>
                  <w:rFonts w:ascii="Arial" w:eastAsia="Times New Roman" w:hAnsi="Arial" w:cs="Arial"/>
                  <w:i/>
                  <w:iCs/>
                  <w:color w:val="0000FF"/>
                  <w:sz w:val="20"/>
                  <w:szCs w:val="20"/>
                  <w:u w:val="single"/>
                  <w:lang w:eastAsia="pt-BR"/>
                </w:rPr>
                <w:t>Trigonisca</w:t>
              </w:r>
              <w:proofErr w:type="spellEnd"/>
              <w:r w:rsidR="00677010" w:rsidRPr="00677010">
                <w:rPr>
                  <w:rFonts w:ascii="Arial" w:eastAsia="Times New Roman" w:hAnsi="Arial" w:cs="Arial"/>
                  <w:i/>
                  <w:iCs/>
                  <w:color w:val="0000FF"/>
                  <w:sz w:val="20"/>
                  <w:szCs w:val="20"/>
                  <w:u w:val="single"/>
                  <w:lang w:eastAsia="pt-BR"/>
                </w:rPr>
                <w:t xml:space="preserve"> </w:t>
              </w:r>
              <w:proofErr w:type="spellStart"/>
              <w:r w:rsidR="00677010" w:rsidRPr="00677010">
                <w:rPr>
                  <w:rFonts w:ascii="Arial" w:eastAsia="Times New Roman" w:hAnsi="Arial" w:cs="Arial"/>
                  <w:i/>
                  <w:iCs/>
                  <w:color w:val="0000FF"/>
                  <w:sz w:val="20"/>
                  <w:szCs w:val="20"/>
                  <w:u w:val="single"/>
                  <w:lang w:eastAsia="pt-BR"/>
                </w:rPr>
                <w:t>meridionalis</w:t>
              </w:r>
              <w:proofErr w:type="spellEnd"/>
            </w:hyperlink>
            <w:r w:rsidR="00677010" w:rsidRPr="00677010">
              <w:rPr>
                <w:rFonts w:ascii="Arial" w:eastAsia="Times New Roman" w:hAnsi="Arial" w:cs="Arial"/>
                <w:color w:val="FF0000"/>
                <w:sz w:val="20"/>
                <w:szCs w:val="20"/>
                <w:lang w:eastAsia="pt-BR"/>
              </w:rPr>
              <w:t> </w:t>
            </w:r>
            <w:r w:rsidR="00677010" w:rsidRPr="00677010">
              <w:rPr>
                <w:rFonts w:ascii="Arial" w:eastAsia="Times New Roman" w:hAnsi="Arial" w:cs="Arial"/>
                <w:sz w:val="20"/>
                <w:szCs w:val="20"/>
                <w:lang w:eastAsia="pt-BR"/>
              </w:rPr>
              <w:t xml:space="preserve">Moure, </w:t>
            </w:r>
            <w:proofErr w:type="gramStart"/>
            <w:r w:rsidR="00677010" w:rsidRPr="00677010">
              <w:rPr>
                <w:rFonts w:ascii="Arial" w:eastAsia="Times New Roman" w:hAnsi="Arial" w:cs="Arial"/>
                <w:sz w:val="20"/>
                <w:szCs w:val="20"/>
                <w:lang w:eastAsia="pt-BR"/>
              </w:rPr>
              <w:t>1990</w:t>
            </w:r>
            <w:proofErr w:type="gramEnd"/>
          </w:p>
        </w:tc>
        <w:tc>
          <w:tcPr>
            <w:tcW w:w="27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7010" w:rsidRPr="00677010" w:rsidRDefault="00677010" w:rsidP="00677010">
            <w:pPr>
              <w:spacing w:after="0" w:line="240" w:lineRule="auto"/>
              <w:rPr>
                <w:rFonts w:ascii="Times New Roman" w:eastAsia="Times New Roman" w:hAnsi="Times New Roman" w:cs="Times New Roman"/>
                <w:sz w:val="24"/>
                <w:szCs w:val="24"/>
                <w:lang w:eastAsia="pt-BR"/>
              </w:rPr>
            </w:pPr>
            <w:r w:rsidRPr="00677010">
              <w:rPr>
                <w:rFonts w:ascii="Times New Roman" w:eastAsia="Times New Roman" w:hAnsi="Times New Roman" w:cs="Times New Roman"/>
                <w:sz w:val="24"/>
                <w:szCs w:val="24"/>
                <w:lang w:eastAsia="pt-BR"/>
              </w:rPr>
              <w:t> </w:t>
            </w:r>
          </w:p>
        </w:tc>
      </w:tr>
    </w:tbl>
    <w:p w:rsidR="00677010" w:rsidRDefault="00677010" w:rsidP="00400FA2">
      <w:pPr>
        <w:jc w:val="center"/>
        <w:rPr>
          <w:rFonts w:cstheme="minorHAnsi"/>
          <w:sz w:val="24"/>
          <w:szCs w:val="24"/>
        </w:rPr>
      </w:pPr>
    </w:p>
    <w:sectPr w:rsidR="00677010" w:rsidSect="003E2115">
      <w:pgSz w:w="11906" w:h="16838"/>
      <w:pgMar w:top="2410"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FA2"/>
    <w:rsid w:val="000517E8"/>
    <w:rsid w:val="0008410F"/>
    <w:rsid w:val="000F2346"/>
    <w:rsid w:val="00107C5A"/>
    <w:rsid w:val="00260987"/>
    <w:rsid w:val="002D175B"/>
    <w:rsid w:val="00307AF7"/>
    <w:rsid w:val="00372703"/>
    <w:rsid w:val="00384A48"/>
    <w:rsid w:val="00387D6A"/>
    <w:rsid w:val="003E2115"/>
    <w:rsid w:val="00400FA2"/>
    <w:rsid w:val="004806A7"/>
    <w:rsid w:val="00534D42"/>
    <w:rsid w:val="005B6ED9"/>
    <w:rsid w:val="005D0048"/>
    <w:rsid w:val="00677010"/>
    <w:rsid w:val="006A315A"/>
    <w:rsid w:val="008041E8"/>
    <w:rsid w:val="008C4666"/>
    <w:rsid w:val="00A001A8"/>
    <w:rsid w:val="00AD3836"/>
    <w:rsid w:val="00B9736A"/>
    <w:rsid w:val="00DC5A4C"/>
    <w:rsid w:val="00DE75DA"/>
    <w:rsid w:val="00EB6AD0"/>
    <w:rsid w:val="00F452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DC5A4C"/>
    <w:pPr>
      <w:widowControl w:val="0"/>
      <w:autoSpaceDE w:val="0"/>
      <w:autoSpaceDN w:val="0"/>
      <w:spacing w:after="0" w:line="240" w:lineRule="auto"/>
    </w:pPr>
    <w:rPr>
      <w:rFonts w:ascii="Arial" w:eastAsia="Arial" w:hAnsi="Arial" w:cs="Arial"/>
      <w:sz w:val="24"/>
      <w:szCs w:val="24"/>
    </w:rPr>
  </w:style>
  <w:style w:type="character" w:customStyle="1" w:styleId="CorpodetextoChar">
    <w:name w:val="Corpo de texto Char"/>
    <w:basedOn w:val="Fontepargpadro"/>
    <w:link w:val="Corpodetexto"/>
    <w:uiPriority w:val="1"/>
    <w:rsid w:val="00DC5A4C"/>
    <w:rPr>
      <w:rFonts w:ascii="Arial" w:eastAsia="Arial" w:hAnsi="Arial" w:cs="Arial"/>
      <w:sz w:val="24"/>
      <w:szCs w:val="24"/>
    </w:rPr>
  </w:style>
  <w:style w:type="paragraph" w:styleId="Textodebalo">
    <w:name w:val="Balloon Text"/>
    <w:basedOn w:val="Normal"/>
    <w:link w:val="TextodebaloChar"/>
    <w:uiPriority w:val="99"/>
    <w:semiHidden/>
    <w:unhideWhenUsed/>
    <w:rsid w:val="005D004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D0048"/>
    <w:rPr>
      <w:rFonts w:ascii="Tahoma" w:hAnsi="Tahoma" w:cs="Tahoma"/>
      <w:sz w:val="16"/>
      <w:szCs w:val="16"/>
    </w:rPr>
  </w:style>
  <w:style w:type="paragraph" w:styleId="NormalWeb">
    <w:name w:val="Normal (Web)"/>
    <w:basedOn w:val="Normal"/>
    <w:uiPriority w:val="99"/>
    <w:semiHidden/>
    <w:unhideWhenUsed/>
    <w:rsid w:val="0067701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677010"/>
    <w:rPr>
      <w:color w:val="0000FF"/>
      <w:u w:val="single"/>
    </w:rPr>
  </w:style>
  <w:style w:type="character" w:styleId="nfase">
    <w:name w:val="Emphasis"/>
    <w:basedOn w:val="Fontepargpadro"/>
    <w:uiPriority w:val="20"/>
    <w:qFormat/>
    <w:rsid w:val="0067701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DC5A4C"/>
    <w:pPr>
      <w:widowControl w:val="0"/>
      <w:autoSpaceDE w:val="0"/>
      <w:autoSpaceDN w:val="0"/>
      <w:spacing w:after="0" w:line="240" w:lineRule="auto"/>
    </w:pPr>
    <w:rPr>
      <w:rFonts w:ascii="Arial" w:eastAsia="Arial" w:hAnsi="Arial" w:cs="Arial"/>
      <w:sz w:val="24"/>
      <w:szCs w:val="24"/>
    </w:rPr>
  </w:style>
  <w:style w:type="character" w:customStyle="1" w:styleId="CorpodetextoChar">
    <w:name w:val="Corpo de texto Char"/>
    <w:basedOn w:val="Fontepargpadro"/>
    <w:link w:val="Corpodetexto"/>
    <w:uiPriority w:val="1"/>
    <w:rsid w:val="00DC5A4C"/>
    <w:rPr>
      <w:rFonts w:ascii="Arial" w:eastAsia="Arial" w:hAnsi="Arial" w:cs="Arial"/>
      <w:sz w:val="24"/>
      <w:szCs w:val="24"/>
    </w:rPr>
  </w:style>
  <w:style w:type="paragraph" w:styleId="Textodebalo">
    <w:name w:val="Balloon Text"/>
    <w:basedOn w:val="Normal"/>
    <w:link w:val="TextodebaloChar"/>
    <w:uiPriority w:val="99"/>
    <w:semiHidden/>
    <w:unhideWhenUsed/>
    <w:rsid w:val="005D004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D0048"/>
    <w:rPr>
      <w:rFonts w:ascii="Tahoma" w:hAnsi="Tahoma" w:cs="Tahoma"/>
      <w:sz w:val="16"/>
      <w:szCs w:val="16"/>
    </w:rPr>
  </w:style>
  <w:style w:type="paragraph" w:styleId="NormalWeb">
    <w:name w:val="Normal (Web)"/>
    <w:basedOn w:val="Normal"/>
    <w:uiPriority w:val="99"/>
    <w:semiHidden/>
    <w:unhideWhenUsed/>
    <w:rsid w:val="0067701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677010"/>
    <w:rPr>
      <w:color w:val="0000FF"/>
      <w:u w:val="single"/>
    </w:rPr>
  </w:style>
  <w:style w:type="character" w:styleId="nfase">
    <w:name w:val="Emphasis"/>
    <w:basedOn w:val="Fontepargpadro"/>
    <w:uiPriority w:val="20"/>
    <w:qFormat/>
    <w:rsid w:val="006770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179198">
      <w:bodyDiv w:val="1"/>
      <w:marLeft w:val="0"/>
      <w:marRight w:val="0"/>
      <w:marTop w:val="0"/>
      <w:marBottom w:val="0"/>
      <w:divBdr>
        <w:top w:val="none" w:sz="0" w:space="0" w:color="auto"/>
        <w:left w:val="none" w:sz="0" w:space="0" w:color="auto"/>
        <w:bottom w:val="none" w:sz="0" w:space="0" w:color="auto"/>
        <w:right w:val="none" w:sz="0" w:space="0" w:color="auto"/>
      </w:divBdr>
    </w:div>
    <w:div w:id="117973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usp.br/beesp/frieseomelitta_varia.htm" TargetMode="External"/><Relationship Id="rId13" Type="http://schemas.openxmlformats.org/officeDocument/2006/relationships/hyperlink" Target="http://www.ib.usp.br/beesp/melipona_bicolor_bicolor.htm" TargetMode="External"/><Relationship Id="rId18" Type="http://schemas.openxmlformats.org/officeDocument/2006/relationships/hyperlink" Target="http://www.ib.usp.br/beesp/nannotrigona_testaceicornis.htm" TargetMode="External"/><Relationship Id="rId26" Type="http://schemas.openxmlformats.org/officeDocument/2006/relationships/hyperlink" Target="http://www.ib.usp.br/beesp/plebeia_saiqui.htm" TargetMode="External"/><Relationship Id="rId39" Type="http://schemas.openxmlformats.org/officeDocument/2006/relationships/hyperlink" Target="http://www.ib.usp.br/beesp/trigona_recursa.htm" TargetMode="External"/><Relationship Id="rId3" Type="http://schemas.openxmlformats.org/officeDocument/2006/relationships/settings" Target="settings.xml"/><Relationship Id="rId21" Type="http://schemas.openxmlformats.org/officeDocument/2006/relationships/hyperlink" Target="http://www.ib.usp.br/beesp/paratrigona_subnuda.htm" TargetMode="External"/><Relationship Id="rId34" Type="http://schemas.openxmlformats.org/officeDocument/2006/relationships/hyperlink" Target="http://www.ib.usp.br/beesp/tetragona_quadrangula.htm" TargetMode="External"/><Relationship Id="rId42" Type="http://schemas.openxmlformats.org/officeDocument/2006/relationships/hyperlink" Target="http://www.ib.usp.br/beesp/trigonisca_meridionalis.htm" TargetMode="External"/><Relationship Id="rId7" Type="http://schemas.openxmlformats.org/officeDocument/2006/relationships/hyperlink" Target="http://www.ib.usp.br/beesp/frieseomelitta_silvestrii.htm" TargetMode="External"/><Relationship Id="rId12" Type="http://schemas.openxmlformats.org/officeDocument/2006/relationships/hyperlink" Target="http://www.ib.usp.br/beesp/leurotrigona_muelleri.htm" TargetMode="External"/><Relationship Id="rId17" Type="http://schemas.openxmlformats.org/officeDocument/2006/relationships/hyperlink" Target="http://www.ib.usp.br/beesp/melipona_rufiventris.htm" TargetMode="External"/><Relationship Id="rId25" Type="http://schemas.openxmlformats.org/officeDocument/2006/relationships/hyperlink" Target="http://www.ib.usp.br/beesp/plebeia_remota.htm" TargetMode="External"/><Relationship Id="rId33" Type="http://schemas.openxmlformats.org/officeDocument/2006/relationships/hyperlink" Target="http://www.ib.usp.br/beesp/tetragona_clavipes.htm" TargetMode="External"/><Relationship Id="rId38" Type="http://schemas.openxmlformats.org/officeDocument/2006/relationships/hyperlink" Target="http://www.ib.usp.br/beesp/trigona_hypogea.htm" TargetMode="External"/><Relationship Id="rId2" Type="http://schemas.microsoft.com/office/2007/relationships/stylesWithEffects" Target="stylesWithEffects.xml"/><Relationship Id="rId16" Type="http://schemas.openxmlformats.org/officeDocument/2006/relationships/hyperlink" Target="http://www.ib.usp.br/beesp/melipona_quinquefasciata.htm" TargetMode="External"/><Relationship Id="rId20" Type="http://schemas.openxmlformats.org/officeDocument/2006/relationships/hyperlink" Target="http://www.ib.usp.br/beesp/paratrigona_lineata.htm" TargetMode="External"/><Relationship Id="rId29" Type="http://schemas.openxmlformats.org/officeDocument/2006/relationships/hyperlink" Target="http://www.ib.usp.br/beesp/scaptotrigona_tubiba.htm" TargetMode="External"/><Relationship Id="rId41" Type="http://schemas.openxmlformats.org/officeDocument/2006/relationships/hyperlink" Target="http://www.ib.usp.br/beesp/trigona_truculenta.htm" TargetMode="External"/><Relationship Id="rId1" Type="http://schemas.openxmlformats.org/officeDocument/2006/relationships/styles" Target="styles.xml"/><Relationship Id="rId6" Type="http://schemas.openxmlformats.org/officeDocument/2006/relationships/hyperlink" Target="http://www.ib.usp.br/beesp/friesella_schrottkyi.htm" TargetMode="External"/><Relationship Id="rId11" Type="http://schemas.openxmlformats.org/officeDocument/2006/relationships/hyperlink" Target="http://www.ib.usp.br/beesp/lestrimelitta_limao.htm" TargetMode="External"/><Relationship Id="rId24" Type="http://schemas.openxmlformats.org/officeDocument/2006/relationships/hyperlink" Target="http://www.ib.usp.br/beesp/plebeia_droryana.htm" TargetMode="External"/><Relationship Id="rId32" Type="http://schemas.openxmlformats.org/officeDocument/2006/relationships/hyperlink" Target="http://www.ib.usp.br/beesp/schwarziana_quadripunctata.htm" TargetMode="External"/><Relationship Id="rId37" Type="http://schemas.openxmlformats.org/officeDocument/2006/relationships/hyperlink" Target="http://www.ib.usp.br/beesp/trigona_hyalinata.htm" TargetMode="External"/><Relationship Id="rId40" Type="http://schemas.openxmlformats.org/officeDocument/2006/relationships/hyperlink" Target="http://www.ib.usp.br/beesp/trigona_spinipes.htm" TargetMode="External"/><Relationship Id="rId5" Type="http://schemas.openxmlformats.org/officeDocument/2006/relationships/hyperlink" Target="http://www.ib.usp.br/beesp/cephalotrigona_capitata.htm" TargetMode="External"/><Relationship Id="rId15" Type="http://schemas.openxmlformats.org/officeDocument/2006/relationships/hyperlink" Target="http://www.ib.usp.br/beesp/melipona_quadrifasciata_anthidioides.htm" TargetMode="External"/><Relationship Id="rId23" Type="http://schemas.openxmlformats.org/officeDocument/2006/relationships/hyperlink" Target="http://www.ib.usp.br/beesp/partamona_helleri.htm" TargetMode="External"/><Relationship Id="rId28" Type="http://schemas.openxmlformats.org/officeDocument/2006/relationships/hyperlink" Target="http://www.ib.usp.br/beesp/scaptotrigona_depilis.htm" TargetMode="External"/><Relationship Id="rId36" Type="http://schemas.openxmlformats.org/officeDocument/2006/relationships/hyperlink" Target="http://www.ib.usp.br/beesp/trigona_fulviventris.htm" TargetMode="External"/><Relationship Id="rId10" Type="http://schemas.openxmlformats.org/officeDocument/2006/relationships/hyperlink" Target="http://www.ib.usp.br/beesp/geotrigona_subterranea.htm" TargetMode="External"/><Relationship Id="rId19" Type="http://schemas.openxmlformats.org/officeDocument/2006/relationships/hyperlink" Target="http://www.ib.usp.br/beesp/oxytrigona_tataira_tataira.htm" TargetMode="External"/><Relationship Id="rId31" Type="http://schemas.openxmlformats.org/officeDocument/2006/relationships/hyperlink" Target="http://www.ib.usp.br/beesp/scaura_latitarsis.htm"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b.usp.br/beesp/geotrigona_mombuca.htm" TargetMode="External"/><Relationship Id="rId14" Type="http://schemas.openxmlformats.org/officeDocument/2006/relationships/hyperlink" Target="http://www.ib.usp.br/beesp/melipona_marginata_marginata.htm" TargetMode="External"/><Relationship Id="rId22" Type="http://schemas.openxmlformats.org/officeDocument/2006/relationships/hyperlink" Target="http://www.ib.usp.br/beesp/partamona_cupira.htm" TargetMode="External"/><Relationship Id="rId27" Type="http://schemas.openxmlformats.org/officeDocument/2006/relationships/hyperlink" Target="http://www.ib.usp.br/beesp/scaptotrigona_bipunctata.htm" TargetMode="External"/><Relationship Id="rId30" Type="http://schemas.openxmlformats.org/officeDocument/2006/relationships/hyperlink" Target="http://www.ib.usp.br/beesp/scaptotrigona_xanthotricha.htm" TargetMode="External"/><Relationship Id="rId35" Type="http://schemas.openxmlformats.org/officeDocument/2006/relationships/hyperlink" Target="http://www.ib.usp.br/beesp/tetragonisca_angustula_angustula.htm" TargetMode="External"/><Relationship Id="rId43"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16</Pages>
  <Words>3443</Words>
  <Characters>18597</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Vereador Alecio</dc:creator>
  <cp:lastModifiedBy>Juliana Elisa Lima</cp:lastModifiedBy>
  <cp:revision>4</cp:revision>
  <cp:lastPrinted>2018-05-21T14:17:00Z</cp:lastPrinted>
  <dcterms:created xsi:type="dcterms:W3CDTF">2017-11-06T12:04:00Z</dcterms:created>
  <dcterms:modified xsi:type="dcterms:W3CDTF">2018-06-07T13:43:00Z</dcterms:modified>
</cp:coreProperties>
</file>