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712B85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712B85">
        <w:rPr>
          <w:rFonts w:ascii="Calibri" w:hAnsi="Calibri"/>
          <w:b/>
          <w:sz w:val="32"/>
        </w:rPr>
        <w:t>1523</w:t>
      </w:r>
      <w:r>
        <w:rPr>
          <w:rFonts w:ascii="Calibri" w:hAnsi="Calibri"/>
          <w:b/>
          <w:sz w:val="32"/>
        </w:rPr>
        <w:t>/</w:t>
      </w:r>
      <w:r w:rsidRPr="00712B85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FB1246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Realizar manutenção nas margens do córrego da Av. Invernada, na altura da ponte ao fim da Av. Dom Nery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</w:t>
      </w:r>
      <w:proofErr w:type="gramStart"/>
      <w:r w:rsidR="00C041FD">
        <w:rPr>
          <w:rFonts w:ascii="Calibri" w:hAnsi="Calibri"/>
          <w:sz w:val="24"/>
        </w:rPr>
        <w:t xml:space="preserve">de munícipes e </w:t>
      </w:r>
      <w:r w:rsidR="00C90F73">
        <w:rPr>
          <w:rFonts w:ascii="Calibri" w:hAnsi="Calibri"/>
          <w:sz w:val="24"/>
        </w:rPr>
        <w:t>constatado</w:t>
      </w:r>
      <w:proofErr w:type="gramEnd"/>
      <w:r w:rsidR="00C90F73">
        <w:rPr>
          <w:rFonts w:ascii="Calibri" w:hAnsi="Calibri"/>
          <w:sz w:val="24"/>
        </w:rPr>
        <w:t xml:space="preserve"> por este gabinete</w:t>
      </w:r>
      <w:r w:rsidR="00A06CA4">
        <w:rPr>
          <w:rFonts w:ascii="Calibri" w:hAnsi="Calibri"/>
          <w:sz w:val="24"/>
        </w:rPr>
        <w:t xml:space="preserve"> (fotos anexas)</w:t>
      </w:r>
      <w:r w:rsidR="00C90F73">
        <w:rPr>
          <w:rFonts w:ascii="Calibri" w:hAnsi="Calibri"/>
          <w:sz w:val="24"/>
        </w:rPr>
        <w:t xml:space="preserve">, </w:t>
      </w:r>
      <w:r w:rsidR="00FB1246">
        <w:rPr>
          <w:rFonts w:ascii="Calibri" w:hAnsi="Calibri"/>
          <w:sz w:val="24"/>
        </w:rPr>
        <w:t xml:space="preserve">um trecho das margens do córrego </w:t>
      </w:r>
      <w:r w:rsidR="00FB1246" w:rsidRPr="00FB1246">
        <w:rPr>
          <w:rFonts w:ascii="Calibri" w:hAnsi="Calibri"/>
          <w:sz w:val="24"/>
        </w:rPr>
        <w:t>da Av. Invernada, na altura da ponte ao fim da Av. Dom Nery</w:t>
      </w:r>
      <w:r w:rsidR="00FB1246">
        <w:rPr>
          <w:rFonts w:ascii="Calibri" w:hAnsi="Calibri"/>
          <w:sz w:val="24"/>
        </w:rPr>
        <w:t>, está desbarrancando numa área muito próxima da via de circulação dos veículos, o que pode causar graves acidentes</w:t>
      </w:r>
      <w:r w:rsidR="00B847E0">
        <w:rPr>
          <w:rFonts w:ascii="Calibri" w:hAnsi="Calibri"/>
          <w:sz w:val="24"/>
        </w:rPr>
        <w:t>.</w:t>
      </w:r>
      <w:r w:rsidR="00FB1246">
        <w:rPr>
          <w:rFonts w:ascii="Calibri" w:hAnsi="Calibri"/>
          <w:sz w:val="24"/>
        </w:rPr>
        <w:t xml:space="preserve"> Necessária a manutenção emergência no local.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B847E0">
        <w:rPr>
          <w:rFonts w:ascii="Calibri" w:hAnsi="Calibri"/>
          <w:sz w:val="24"/>
        </w:rPr>
        <w:t>15</w:t>
      </w:r>
      <w:r w:rsidR="005C758A">
        <w:rPr>
          <w:rFonts w:ascii="Calibri" w:hAnsi="Calibri"/>
          <w:sz w:val="24"/>
        </w:rPr>
        <w:t xml:space="preserve"> de maio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FB1246" w:rsidRDefault="00FB1246" w:rsidP="008319D5">
      <w:pPr>
        <w:spacing w:after="159"/>
        <w:jc w:val="center"/>
        <w:rPr>
          <w:rFonts w:ascii="Calibri" w:hAnsi="Calibri"/>
          <w:sz w:val="24"/>
        </w:rPr>
      </w:pPr>
    </w:p>
    <w:p w:rsidR="00FB1246" w:rsidRDefault="00FB1246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19050" t="0" r="0" b="0"/>
            <wp:docPr id="7" name="Imagem 6" descr="4e9cd5ee-1377-45b9-b5cb-753d1b06b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9cd5ee-1377-45b9-b5cb-753d1b06b29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19050" t="0" r="0" b="0"/>
            <wp:docPr id="8" name="Imagem 7" descr="612867d4-ee1a-4cbb-8200-59db04ca5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2867d4-ee1a-4cbb-8200-59db04ca51a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19050" t="0" r="0" b="0"/>
            <wp:docPr id="9" name="Imagem 8" descr="fb1fc18e-7329-4bae-8c16-84c17106a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1fc18e-7329-4bae-8c16-84c17106a34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19050" t="0" r="0" b="0"/>
            <wp:docPr id="10" name="Imagem 9" descr="fbd09741-797e-4e72-ada5-3b8383a6a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d09741-797e-4e72-ada5-3b8383a6acf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246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0F5D90"/>
    <w:rsid w:val="00124261"/>
    <w:rsid w:val="001468E2"/>
    <w:rsid w:val="00162DDD"/>
    <w:rsid w:val="0021685A"/>
    <w:rsid w:val="002836F8"/>
    <w:rsid w:val="0028743A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432643"/>
    <w:rsid w:val="004802FC"/>
    <w:rsid w:val="004846A8"/>
    <w:rsid w:val="004C328B"/>
    <w:rsid w:val="004F61A0"/>
    <w:rsid w:val="00547968"/>
    <w:rsid w:val="00576325"/>
    <w:rsid w:val="005B212D"/>
    <w:rsid w:val="005C758A"/>
    <w:rsid w:val="005D6DBA"/>
    <w:rsid w:val="006957FA"/>
    <w:rsid w:val="006C74EB"/>
    <w:rsid w:val="006C76AE"/>
    <w:rsid w:val="00712B85"/>
    <w:rsid w:val="00733E56"/>
    <w:rsid w:val="007731BB"/>
    <w:rsid w:val="007E0571"/>
    <w:rsid w:val="00814BA6"/>
    <w:rsid w:val="00817AA2"/>
    <w:rsid w:val="008319D5"/>
    <w:rsid w:val="008947E2"/>
    <w:rsid w:val="008B6C3B"/>
    <w:rsid w:val="008B77BB"/>
    <w:rsid w:val="008C5C11"/>
    <w:rsid w:val="00920F8A"/>
    <w:rsid w:val="00954F15"/>
    <w:rsid w:val="009D72D2"/>
    <w:rsid w:val="00A06CA4"/>
    <w:rsid w:val="00A15325"/>
    <w:rsid w:val="00A32F19"/>
    <w:rsid w:val="00AF3321"/>
    <w:rsid w:val="00B33BE6"/>
    <w:rsid w:val="00B40721"/>
    <w:rsid w:val="00B8237C"/>
    <w:rsid w:val="00B847E0"/>
    <w:rsid w:val="00BB10B1"/>
    <w:rsid w:val="00C041FD"/>
    <w:rsid w:val="00C35C12"/>
    <w:rsid w:val="00C90F73"/>
    <w:rsid w:val="00CB51D6"/>
    <w:rsid w:val="00D02C94"/>
    <w:rsid w:val="00D400F7"/>
    <w:rsid w:val="00D84129"/>
    <w:rsid w:val="00DE502B"/>
    <w:rsid w:val="00E73268"/>
    <w:rsid w:val="00EA7759"/>
    <w:rsid w:val="00EC6F29"/>
    <w:rsid w:val="00F104E9"/>
    <w:rsid w:val="00F23951"/>
    <w:rsid w:val="00F551DD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43</cp:revision>
  <cp:lastPrinted>2018-04-09T19:17:00Z</cp:lastPrinted>
  <dcterms:created xsi:type="dcterms:W3CDTF">2017-02-13T14:23:00Z</dcterms:created>
  <dcterms:modified xsi:type="dcterms:W3CDTF">2018-05-17T14:44:00Z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