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9A" w:rsidRDefault="002E4C49" w:rsidP="002E4C49">
      <w:pPr>
        <w:ind w:left="567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                            </w:t>
      </w:r>
    </w:p>
    <w:p w:rsidR="006C159A" w:rsidRDefault="006C159A" w:rsidP="002E4C49">
      <w:pPr>
        <w:ind w:left="567"/>
        <w:rPr>
          <w:rFonts w:ascii="Arial" w:hAnsi="Arial"/>
          <w:b/>
          <w:bCs/>
        </w:rPr>
      </w:pPr>
    </w:p>
    <w:p w:rsidR="006C159A" w:rsidRDefault="006C159A" w:rsidP="006C159A">
      <w:pPr>
        <w:ind w:left="567"/>
        <w:jc w:val="center"/>
        <w:rPr>
          <w:rFonts w:ascii="Arial" w:hAnsi="Arial"/>
          <w:b/>
          <w:bCs/>
        </w:rPr>
      </w:pPr>
    </w:p>
    <w:p w:rsidR="002E4C49" w:rsidRPr="002E4C49" w:rsidRDefault="00763BDC" w:rsidP="006C159A">
      <w:pPr>
        <w:ind w:left="567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REQUERIMENTO N.º </w:t>
      </w:r>
      <w:r w:rsidRPr="00763BDC">
        <w:rPr>
          <w:rFonts w:ascii="Arial" w:hAnsi="Arial"/>
          <w:b/>
          <w:bCs/>
        </w:rPr>
        <w:t>766</w:t>
      </w:r>
      <w:r>
        <w:rPr>
          <w:rFonts w:ascii="Arial" w:hAnsi="Arial"/>
          <w:b/>
          <w:bCs/>
        </w:rPr>
        <w:t>/</w:t>
      </w:r>
      <w:r w:rsidRPr="00763BDC">
        <w:rPr>
          <w:rFonts w:ascii="Arial" w:hAnsi="Arial"/>
          <w:b/>
          <w:bCs/>
        </w:rPr>
        <w:t>2018</w:t>
      </w:r>
    </w:p>
    <w:p w:rsidR="002E4C49" w:rsidRPr="002E4C49" w:rsidRDefault="002E4C49" w:rsidP="002E4C49">
      <w:pPr>
        <w:rPr>
          <w:rFonts w:ascii="Arial" w:hAnsi="Arial"/>
        </w:rPr>
      </w:pPr>
    </w:p>
    <w:p w:rsidR="002E4C49" w:rsidRPr="002E4C49" w:rsidRDefault="002E4C49" w:rsidP="002E4C49">
      <w:pPr>
        <w:rPr>
          <w:rFonts w:ascii="Arial" w:hAnsi="Arial"/>
        </w:rPr>
      </w:pPr>
    </w:p>
    <w:p w:rsidR="002E4C49" w:rsidRPr="002E4C49" w:rsidRDefault="002E4C49" w:rsidP="002E4C49">
      <w:pPr>
        <w:ind w:left="3231"/>
        <w:jc w:val="both"/>
        <w:rPr>
          <w:rFonts w:ascii="Arial" w:hAnsi="Arial"/>
        </w:rPr>
      </w:pPr>
      <w:r w:rsidRPr="002E4C49">
        <w:rPr>
          <w:rFonts w:ascii="Arial" w:hAnsi="Arial"/>
          <w:b/>
          <w:bCs/>
        </w:rPr>
        <w:t>EMENTA:</w:t>
      </w:r>
      <w:r w:rsidRPr="002E4C49">
        <w:rPr>
          <w:rFonts w:ascii="Arial" w:hAnsi="Arial"/>
        </w:rPr>
        <w:t xml:space="preserve"> </w:t>
      </w:r>
      <w:r w:rsidRPr="002E4C49">
        <w:rPr>
          <w:rFonts w:ascii="Arial" w:hAnsi="Arial"/>
          <w:b/>
          <w:bCs/>
        </w:rPr>
        <w:t xml:space="preserve">Informações </w:t>
      </w:r>
      <w:r>
        <w:rPr>
          <w:rFonts w:ascii="Arial" w:hAnsi="Arial"/>
          <w:b/>
          <w:bCs/>
        </w:rPr>
        <w:t xml:space="preserve">sobre </w:t>
      </w:r>
      <w:r w:rsidRPr="002E4C49">
        <w:rPr>
          <w:rFonts w:ascii="Arial" w:hAnsi="Arial"/>
          <w:b/>
          <w:bCs/>
        </w:rPr>
        <w:t>as vistorias e as</w:t>
      </w:r>
      <w:r>
        <w:rPr>
          <w:rFonts w:ascii="Arial" w:hAnsi="Arial"/>
          <w:b/>
          <w:bCs/>
        </w:rPr>
        <w:t xml:space="preserve"> </w:t>
      </w:r>
      <w:r w:rsidRPr="002E4C49">
        <w:rPr>
          <w:rFonts w:ascii="Arial" w:hAnsi="Arial"/>
          <w:b/>
          <w:bCs/>
        </w:rPr>
        <w:t xml:space="preserve">manutenções dos brinquedos dos playgrounds - parques infantis - localizados </w:t>
      </w:r>
      <w:r>
        <w:rPr>
          <w:rFonts w:ascii="Arial" w:hAnsi="Arial"/>
          <w:b/>
          <w:bCs/>
        </w:rPr>
        <w:t>no “CLT” – Airton Sena</w:t>
      </w:r>
      <w:r w:rsidRPr="002E4C49">
        <w:rPr>
          <w:rFonts w:ascii="Arial" w:hAnsi="Arial"/>
          <w:b/>
          <w:bCs/>
        </w:rPr>
        <w:t xml:space="preserve">. </w:t>
      </w:r>
    </w:p>
    <w:p w:rsidR="002E4C49" w:rsidRPr="002E4C49" w:rsidRDefault="002E4C49" w:rsidP="002E4C49">
      <w:pPr>
        <w:ind w:left="567"/>
        <w:jc w:val="both"/>
        <w:rPr>
          <w:rFonts w:ascii="Arial" w:hAnsi="Arial"/>
        </w:rPr>
      </w:pPr>
    </w:p>
    <w:p w:rsidR="002E4C49" w:rsidRPr="002E4C49" w:rsidRDefault="002E4C49" w:rsidP="002E4C49">
      <w:pPr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/>
        <w:jc w:val="both"/>
        <w:rPr>
          <w:rFonts w:ascii="Arial" w:hAnsi="Arial"/>
          <w:b/>
          <w:bCs/>
        </w:rPr>
      </w:pPr>
      <w:r w:rsidRPr="002E4C49">
        <w:rPr>
          <w:rFonts w:ascii="Arial" w:hAnsi="Arial"/>
        </w:rPr>
        <w:t>Senhor Presidente</w:t>
      </w:r>
    </w:p>
    <w:p w:rsidR="002E4C49" w:rsidRPr="002E4C49" w:rsidRDefault="002E4C49" w:rsidP="002E4C49">
      <w:pPr>
        <w:ind w:left="567"/>
        <w:jc w:val="both"/>
        <w:rPr>
          <w:rFonts w:ascii="Arial" w:hAnsi="Arial"/>
        </w:rPr>
      </w:pPr>
      <w:r w:rsidRPr="002E4C49">
        <w:rPr>
          <w:rFonts w:ascii="Arial" w:hAnsi="Arial"/>
        </w:rPr>
        <w:t>Senhores Vereadores</w:t>
      </w:r>
    </w:p>
    <w:p w:rsidR="002E4C49" w:rsidRPr="002E4C49" w:rsidRDefault="002E4C49" w:rsidP="002E4C49">
      <w:pPr>
        <w:ind w:left="567"/>
        <w:jc w:val="both"/>
        <w:rPr>
          <w:rFonts w:ascii="Arial" w:hAnsi="Arial"/>
        </w:rPr>
      </w:pPr>
    </w:p>
    <w:p w:rsidR="002E4C49" w:rsidRPr="002E4C49" w:rsidRDefault="002E4C49" w:rsidP="002E4C49">
      <w:pPr>
        <w:ind w:firstLine="2160"/>
        <w:jc w:val="both"/>
        <w:rPr>
          <w:rFonts w:ascii="Arial" w:hAnsi="Arial"/>
          <w:b/>
        </w:rPr>
      </w:pPr>
      <w:r w:rsidRPr="002E4C49">
        <w:rPr>
          <w:rFonts w:ascii="Arial" w:hAnsi="Arial"/>
        </w:rPr>
        <w:t xml:space="preserve">                               O</w:t>
      </w:r>
      <w:r w:rsidRPr="002E4C49">
        <w:rPr>
          <w:rFonts w:ascii="Arial" w:hAnsi="Arial"/>
          <w:b/>
        </w:rPr>
        <w:t xml:space="preserve"> Vereador Roberson Augusto Costalonga “SALAME” – PMDB requer </w:t>
      </w:r>
      <w:r w:rsidRPr="006C159A">
        <w:rPr>
          <w:rFonts w:ascii="Arial" w:hAnsi="Arial"/>
        </w:rPr>
        <w:t>nos termos regimentais, após a aprovação em plenário, seja encaminhado ao Exmo. Senhor Prefeito Municipal, o pedido de</w:t>
      </w:r>
      <w:r w:rsidRPr="002E4C49">
        <w:rPr>
          <w:rFonts w:ascii="Arial" w:hAnsi="Arial"/>
          <w:b/>
        </w:rPr>
        <w:t xml:space="preserve"> </w:t>
      </w:r>
      <w:r w:rsidRPr="002E4C49">
        <w:rPr>
          <w:rFonts w:ascii="Arial" w:hAnsi="Arial"/>
          <w:b/>
          <w:bCs/>
        </w:rPr>
        <w:t xml:space="preserve">Informações sobre as vistorias e as manutenções dos brinquedos dos playgrounds - parques infantis - localizados no “CLT” – Airton Sena. 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  <w:b/>
          <w:bCs/>
        </w:rPr>
      </w:pP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  <w:r w:rsidRPr="002E4C49">
        <w:rPr>
          <w:rFonts w:ascii="Arial" w:hAnsi="Arial"/>
        </w:rPr>
        <w:t>1 - Com que frequência são realizadas vistorias dos brinquedos dos playgrounds, e se necessário, as suas manutenções?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  <w:r w:rsidRPr="002E4C49">
        <w:rPr>
          <w:rFonts w:ascii="Arial" w:hAnsi="Arial"/>
        </w:rPr>
        <w:t>2 – Quando foi realizada a última vistoria/manutenção dos brinquedos de todos os playgrounds?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  <w:r w:rsidRPr="002E4C49">
        <w:rPr>
          <w:rFonts w:ascii="Arial" w:hAnsi="Arial"/>
        </w:rPr>
        <w:t>3 – As secretarias têm fichas de acompanhamento das manutenções?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  <w:r w:rsidRPr="002E4C49">
        <w:rPr>
          <w:rFonts w:ascii="Arial" w:hAnsi="Arial"/>
        </w:rPr>
        <w:t>4 – Os funcionários do</w:t>
      </w:r>
      <w:r>
        <w:rPr>
          <w:rFonts w:ascii="Arial" w:hAnsi="Arial"/>
        </w:rPr>
        <w:t xml:space="preserve"> “CLT” – Airton Sena </w:t>
      </w:r>
      <w:r w:rsidRPr="002E4C49">
        <w:rPr>
          <w:rFonts w:ascii="Arial" w:hAnsi="Arial"/>
        </w:rPr>
        <w:t xml:space="preserve">são orientados para vistoriar diariamente todos os brinquedos? 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  <w:r w:rsidRPr="002E4C49">
        <w:rPr>
          <w:rFonts w:ascii="Arial" w:hAnsi="Arial"/>
        </w:rPr>
        <w:t xml:space="preserve"> </w:t>
      </w:r>
    </w:p>
    <w:p w:rsidR="002E4C49" w:rsidRPr="002E4C49" w:rsidRDefault="002E4C49" w:rsidP="002E4C49">
      <w:pPr>
        <w:ind w:left="567"/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  <w:r w:rsidRPr="002E4C49">
        <w:rPr>
          <w:rFonts w:ascii="Arial" w:hAnsi="Arial"/>
          <w:b/>
          <w:bCs/>
        </w:rPr>
        <w:t>JUSTIFICATIVA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  <w:b/>
          <w:bCs/>
        </w:rPr>
      </w:pPr>
    </w:p>
    <w:p w:rsidR="002E4C49" w:rsidRPr="002E4C49" w:rsidRDefault="002E4C49" w:rsidP="006C159A">
      <w:pPr>
        <w:shd w:val="clear" w:color="auto" w:fill="FFFFFF"/>
        <w:ind w:left="567"/>
        <w:jc w:val="both"/>
        <w:textAlignment w:val="baseline"/>
        <w:rPr>
          <w:rFonts w:ascii="Arial" w:hAnsi="Arial"/>
        </w:rPr>
      </w:pPr>
      <w:r w:rsidRPr="002E4C49">
        <w:rPr>
          <w:rFonts w:ascii="Arial" w:hAnsi="Arial"/>
          <w:color w:val="333333"/>
        </w:rPr>
        <w:tab/>
      </w:r>
      <w:r w:rsidRPr="002E4C49">
        <w:rPr>
          <w:rFonts w:ascii="Arial" w:hAnsi="Arial"/>
          <w:color w:val="333333"/>
        </w:rPr>
        <w:tab/>
      </w:r>
      <w:r w:rsidRPr="002E4C49">
        <w:rPr>
          <w:rFonts w:ascii="Arial" w:hAnsi="Arial"/>
          <w:color w:val="333333"/>
        </w:rPr>
        <w:tab/>
      </w:r>
      <w:r w:rsidRPr="002E4C49">
        <w:rPr>
          <w:rFonts w:ascii="Arial" w:hAnsi="Arial"/>
          <w:color w:val="333333"/>
        </w:rPr>
        <w:tab/>
      </w:r>
      <w:r w:rsidR="006C159A" w:rsidRPr="005933F8">
        <w:rPr>
          <w:rFonts w:ascii="Arial" w:hAnsi="Arial"/>
        </w:rPr>
        <w:t xml:space="preserve">O pedido tem como fundamento, buscar respostas junto ao Executivo Municipal, para que o Vereador, no desempenho de sua função fiscalizadora e de representação popular, possa </w:t>
      </w:r>
      <w:r w:rsidR="006C159A">
        <w:rPr>
          <w:rFonts w:ascii="Arial" w:hAnsi="Arial"/>
        </w:rPr>
        <w:t>ter conhecimento da situação, após relatos de acidentes com crianças no local.</w:t>
      </w: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 w:firstLine="2211"/>
        <w:jc w:val="both"/>
        <w:rPr>
          <w:rFonts w:ascii="Arial" w:hAnsi="Arial"/>
        </w:rPr>
      </w:pPr>
    </w:p>
    <w:p w:rsidR="002E4C49" w:rsidRPr="002E4C49" w:rsidRDefault="002E4C49" w:rsidP="006C159A">
      <w:pPr>
        <w:tabs>
          <w:tab w:val="left" w:pos="585"/>
        </w:tabs>
        <w:jc w:val="center"/>
        <w:rPr>
          <w:rFonts w:ascii="Arial" w:hAnsi="Arial"/>
        </w:rPr>
      </w:pPr>
      <w:r w:rsidRPr="002E4C49">
        <w:rPr>
          <w:rFonts w:ascii="Arial" w:hAnsi="Arial"/>
        </w:rPr>
        <w:t xml:space="preserve">Valinhos, </w:t>
      </w:r>
      <w:r w:rsidR="006C159A">
        <w:rPr>
          <w:rFonts w:ascii="Arial" w:hAnsi="Arial"/>
        </w:rPr>
        <w:t>23 de Abril de 2018</w:t>
      </w:r>
    </w:p>
    <w:p w:rsidR="002E4C49" w:rsidRPr="002E4C49" w:rsidRDefault="002E4C49" w:rsidP="002E4C49">
      <w:pPr>
        <w:ind w:left="567"/>
        <w:jc w:val="both"/>
        <w:rPr>
          <w:rFonts w:ascii="Arial" w:hAnsi="Arial"/>
        </w:rPr>
      </w:pPr>
    </w:p>
    <w:p w:rsidR="002E4C49" w:rsidRPr="002E4C49" w:rsidRDefault="002E4C49" w:rsidP="002E4C49">
      <w:pPr>
        <w:ind w:left="567"/>
        <w:jc w:val="both"/>
        <w:rPr>
          <w:rFonts w:ascii="Arial" w:hAnsi="Arial"/>
        </w:rPr>
      </w:pPr>
    </w:p>
    <w:p w:rsidR="002E4C49" w:rsidRPr="006C159A" w:rsidRDefault="002E4C49" w:rsidP="006C159A">
      <w:pPr>
        <w:ind w:left="567"/>
        <w:jc w:val="center"/>
        <w:rPr>
          <w:rFonts w:ascii="Arial" w:hAnsi="Arial"/>
          <w:b/>
        </w:rPr>
      </w:pPr>
    </w:p>
    <w:p w:rsidR="002E4C49" w:rsidRPr="006C159A" w:rsidRDefault="002E4C49" w:rsidP="006C159A">
      <w:pPr>
        <w:ind w:left="567"/>
        <w:jc w:val="center"/>
        <w:rPr>
          <w:rFonts w:ascii="Arial" w:hAnsi="Arial"/>
          <w:b/>
        </w:rPr>
      </w:pPr>
      <w:r w:rsidRPr="006C159A">
        <w:rPr>
          <w:rFonts w:ascii="Arial" w:hAnsi="Arial"/>
          <w:b/>
        </w:rPr>
        <w:t>Roberson Costalonga – “SALAME”</w:t>
      </w:r>
    </w:p>
    <w:p w:rsidR="003B4B38" w:rsidRPr="006C159A" w:rsidRDefault="002E4C49" w:rsidP="006C159A">
      <w:pPr>
        <w:ind w:left="567"/>
        <w:jc w:val="center"/>
        <w:rPr>
          <w:rFonts w:hint="eastAsia"/>
          <w:b/>
        </w:rPr>
      </w:pPr>
      <w:r w:rsidRPr="006C159A">
        <w:rPr>
          <w:rFonts w:ascii="Arial" w:hAnsi="Arial"/>
          <w:b/>
        </w:rPr>
        <w:t>Vereador - MDB</w:t>
      </w:r>
    </w:p>
    <w:sectPr w:rsidR="003B4B38" w:rsidRPr="006C1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9"/>
    <w:rsid w:val="002E4C49"/>
    <w:rsid w:val="003B4B38"/>
    <w:rsid w:val="006C159A"/>
    <w:rsid w:val="007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49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qFormat/>
    <w:rsid w:val="002E4C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Corpodetexto">
    <w:name w:val="Body Text"/>
    <w:basedOn w:val="Normal"/>
    <w:link w:val="CorpodetextoChar"/>
    <w:semiHidden/>
    <w:unhideWhenUsed/>
    <w:qFormat/>
    <w:rsid w:val="002E4C4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2E4C49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49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qFormat/>
    <w:rsid w:val="002E4C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Corpodetexto">
    <w:name w:val="Body Text"/>
    <w:basedOn w:val="Normal"/>
    <w:link w:val="CorpodetextoChar"/>
    <w:semiHidden/>
    <w:unhideWhenUsed/>
    <w:qFormat/>
    <w:rsid w:val="002E4C4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2E4C49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dcterms:created xsi:type="dcterms:W3CDTF">2018-04-23T16:54:00Z</dcterms:created>
  <dcterms:modified xsi:type="dcterms:W3CDTF">2018-04-23T19:11:00Z</dcterms:modified>
</cp:coreProperties>
</file>