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F2ACF" w:rsidRDefault="00BF2ACF" w:rsidP="00BF2ACF">
      <w:pPr>
        <w:jc w:val="both"/>
        <w:rPr>
          <w:rFonts w:ascii="Century Gothic" w:hAnsi="Century Gothic"/>
          <w:b/>
          <w:sz w:val="24"/>
          <w:szCs w:val="24"/>
        </w:rPr>
      </w:pPr>
    </w:p>
    <w:p w:rsidR="00BF2ACF" w:rsidRDefault="002E6131" w:rsidP="00BF2AC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2E6131">
        <w:rPr>
          <w:rFonts w:ascii="Century Gothic" w:hAnsi="Century Gothic"/>
          <w:b/>
          <w:sz w:val="24"/>
          <w:szCs w:val="24"/>
        </w:rPr>
        <w:t>731</w:t>
      </w:r>
      <w:r>
        <w:rPr>
          <w:rFonts w:ascii="Century Gothic" w:hAnsi="Century Gothic"/>
          <w:b/>
          <w:sz w:val="24"/>
          <w:szCs w:val="24"/>
        </w:rPr>
        <w:t>/</w:t>
      </w:r>
      <w:r w:rsidRPr="002E6131">
        <w:rPr>
          <w:rFonts w:ascii="Century Gothic" w:hAnsi="Century Gothic"/>
          <w:b/>
          <w:sz w:val="24"/>
          <w:szCs w:val="24"/>
        </w:rPr>
        <w:t>2018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6C0D8C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</w:t>
      </w:r>
      <w:r w:rsidR="005E0C9B">
        <w:rPr>
          <w:rFonts w:ascii="Century Gothic" w:hAnsi="Century Gothic"/>
          <w:sz w:val="24"/>
          <w:szCs w:val="24"/>
        </w:rPr>
        <w:t>esar pelo faleciment</w:t>
      </w:r>
      <w:r w:rsidR="00E604F0">
        <w:rPr>
          <w:rFonts w:ascii="Century Gothic" w:hAnsi="Century Gothic"/>
          <w:sz w:val="24"/>
          <w:szCs w:val="24"/>
        </w:rPr>
        <w:t xml:space="preserve">o do senhor </w:t>
      </w:r>
      <w:r w:rsidR="00E604F0" w:rsidRPr="00E604F0">
        <w:rPr>
          <w:rFonts w:ascii="Century Gothic" w:hAnsi="Century Gothic"/>
          <w:b/>
          <w:sz w:val="24"/>
          <w:szCs w:val="24"/>
        </w:rPr>
        <w:t>FLÁVIO SOLDER</w:t>
      </w:r>
      <w:r w:rsidR="00E604F0">
        <w:rPr>
          <w:rFonts w:ascii="Century Gothic" w:hAnsi="Century Gothic"/>
          <w:sz w:val="24"/>
          <w:szCs w:val="24"/>
        </w:rPr>
        <w:t xml:space="preserve"> DE 60</w:t>
      </w:r>
      <w:r w:rsidR="006C0D8C">
        <w:rPr>
          <w:rFonts w:ascii="Century Gothic" w:hAnsi="Century Gothic"/>
          <w:sz w:val="24"/>
          <w:szCs w:val="24"/>
        </w:rPr>
        <w:t xml:space="preserve"> anos.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Requeremos ainda, seja guardado pelo plenário um minuto de silêncio em sua homenagem e posteriormente enviado à família enlutada as condolências desta Edilidade.</w:t>
      </w: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jc w:val="both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E604F0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19 de abril</w:t>
      </w:r>
      <w:r w:rsidR="005E0C9B">
        <w:rPr>
          <w:rFonts w:ascii="Century Gothic" w:hAnsi="Century Gothic"/>
          <w:sz w:val="24"/>
          <w:szCs w:val="24"/>
        </w:rPr>
        <w:t xml:space="preserve"> de 2018</w:t>
      </w:r>
      <w:r w:rsidR="00BF2ACF">
        <w:rPr>
          <w:rFonts w:ascii="Century Gothic" w:hAnsi="Century Gothic"/>
          <w:sz w:val="24"/>
          <w:szCs w:val="24"/>
        </w:rPr>
        <w:t>.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</w:p>
    <w:p w:rsidR="00BF2ACF" w:rsidRDefault="00BF2ACF" w:rsidP="00BF2ACF">
      <w:pPr>
        <w:pStyle w:val="SemEspaamen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BF2ACF" w:rsidRDefault="00BF2ACF" w:rsidP="00BF2ACF">
      <w:pPr>
        <w:pStyle w:val="SemEspaamen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VEREADOR</w:t>
      </w:r>
    </w:p>
    <w:p w:rsidR="00BF2ACF" w:rsidRDefault="00BF2ACF" w:rsidP="00BF2ACF">
      <w:pPr>
        <w:jc w:val="center"/>
        <w:rPr>
          <w:rFonts w:ascii="Century Gothic" w:hAnsi="Century Gothic"/>
          <w:sz w:val="24"/>
          <w:szCs w:val="24"/>
        </w:rPr>
      </w:pPr>
    </w:p>
    <w:sectPr w:rsidR="00BF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F"/>
    <w:rsid w:val="002E6131"/>
    <w:rsid w:val="005E0C9B"/>
    <w:rsid w:val="006C0D8C"/>
    <w:rsid w:val="00A0331E"/>
    <w:rsid w:val="00BF2ACF"/>
    <w:rsid w:val="00C36065"/>
    <w:rsid w:val="00E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2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cp:lastPrinted>2017-10-10T14:39:00Z</cp:lastPrinted>
  <dcterms:created xsi:type="dcterms:W3CDTF">2018-04-19T13:05:00Z</dcterms:created>
  <dcterms:modified xsi:type="dcterms:W3CDTF">2018-04-23T14:52:00Z</dcterms:modified>
</cp:coreProperties>
</file>