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1E" w:rsidRDefault="0051091E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51091E" w:rsidRDefault="0051091E">
      <w:pPr>
        <w:jc w:val="center"/>
        <w:rPr>
          <w:rFonts w:cs="Arial"/>
          <w:b/>
          <w:bCs/>
          <w:iCs/>
          <w:szCs w:val="24"/>
        </w:rPr>
      </w:pPr>
    </w:p>
    <w:p w:rsidR="0051091E" w:rsidRDefault="0051091E">
      <w:pPr>
        <w:jc w:val="center"/>
        <w:rPr>
          <w:rFonts w:cs="Arial"/>
          <w:b/>
          <w:bCs/>
          <w:iCs/>
          <w:szCs w:val="24"/>
        </w:rPr>
      </w:pPr>
    </w:p>
    <w:p w:rsidR="0051091E" w:rsidRDefault="0051091E">
      <w:pPr>
        <w:jc w:val="center"/>
        <w:rPr>
          <w:rFonts w:cs="Arial"/>
          <w:b/>
          <w:bCs/>
          <w:iCs/>
          <w:szCs w:val="24"/>
        </w:rPr>
      </w:pPr>
    </w:p>
    <w:p w:rsidR="0051091E" w:rsidRDefault="0051091E">
      <w:pPr>
        <w:jc w:val="center"/>
        <w:rPr>
          <w:rFonts w:cs="Arial"/>
          <w:b/>
          <w:bCs/>
          <w:iCs/>
          <w:szCs w:val="24"/>
        </w:rPr>
      </w:pPr>
    </w:p>
    <w:p w:rsidR="0051091E" w:rsidRDefault="00253CEE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253CEE">
        <w:rPr>
          <w:rFonts w:ascii="Times New Roman" w:hAnsi="Times New Roman"/>
          <w:b/>
          <w:sz w:val="28"/>
          <w:szCs w:val="28"/>
        </w:rPr>
        <w:t>1174</w:t>
      </w:r>
      <w:r>
        <w:rPr>
          <w:rFonts w:ascii="Times New Roman" w:hAnsi="Times New Roman"/>
          <w:b/>
          <w:sz w:val="28"/>
          <w:szCs w:val="28"/>
        </w:rPr>
        <w:t>/</w:t>
      </w:r>
      <w:r w:rsidRPr="00253CEE">
        <w:rPr>
          <w:rFonts w:ascii="Times New Roman" w:hAnsi="Times New Roman"/>
          <w:b/>
          <w:sz w:val="28"/>
          <w:szCs w:val="28"/>
        </w:rPr>
        <w:t>2018</w:t>
      </w:r>
    </w:p>
    <w:p w:rsidR="0051091E" w:rsidRDefault="0051091E">
      <w:pPr>
        <w:jc w:val="both"/>
        <w:rPr>
          <w:rFonts w:ascii="Times New Roman" w:hAnsi="Times New Roman"/>
          <w:sz w:val="28"/>
          <w:szCs w:val="28"/>
        </w:rPr>
      </w:pPr>
    </w:p>
    <w:p w:rsidR="0051091E" w:rsidRDefault="0051091E">
      <w:pPr>
        <w:jc w:val="both"/>
        <w:rPr>
          <w:rFonts w:ascii="Times New Roman" w:hAnsi="Times New Roman"/>
          <w:sz w:val="28"/>
          <w:szCs w:val="28"/>
        </w:rPr>
      </w:pPr>
    </w:p>
    <w:p w:rsidR="0051091E" w:rsidRDefault="0051091E">
      <w:pPr>
        <w:jc w:val="both"/>
        <w:rPr>
          <w:rFonts w:ascii="Times New Roman" w:hAnsi="Times New Roman"/>
          <w:sz w:val="28"/>
          <w:szCs w:val="28"/>
        </w:rPr>
      </w:pPr>
    </w:p>
    <w:p w:rsidR="0051091E" w:rsidRDefault="00253C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51091E" w:rsidRDefault="0051091E">
      <w:pPr>
        <w:jc w:val="both"/>
        <w:rPr>
          <w:rFonts w:ascii="Times New Roman" w:hAnsi="Times New Roman"/>
          <w:sz w:val="28"/>
          <w:szCs w:val="28"/>
        </w:rPr>
      </w:pPr>
    </w:p>
    <w:p w:rsidR="0051091E" w:rsidRDefault="0051091E">
      <w:pPr>
        <w:jc w:val="both"/>
        <w:rPr>
          <w:rFonts w:ascii="Times New Roman" w:hAnsi="Times New Roman"/>
          <w:sz w:val="28"/>
          <w:szCs w:val="28"/>
        </w:rPr>
      </w:pPr>
    </w:p>
    <w:p w:rsidR="0051091E" w:rsidRDefault="0051091E">
      <w:pPr>
        <w:jc w:val="both"/>
        <w:rPr>
          <w:rFonts w:ascii="Times New Roman" w:hAnsi="Times New Roman"/>
          <w:sz w:val="28"/>
          <w:szCs w:val="28"/>
        </w:rPr>
      </w:pPr>
    </w:p>
    <w:p w:rsidR="0051091E" w:rsidRDefault="0051091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1091E" w:rsidRDefault="00253CEE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51091E" w:rsidRDefault="0051091E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1091E" w:rsidRDefault="00253CEE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1091E" w:rsidRDefault="00253CEE">
      <w:pPr>
        <w:pStyle w:val="Corpodetexto"/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</w:t>
      </w:r>
      <w:bookmarkStart w:id="1" w:name="__DdeLink__28_1379146363"/>
      <w:bookmarkEnd w:id="1"/>
      <w:r>
        <w:rPr>
          <w:rFonts w:ascii="Times New Roman" w:hAnsi="Times New Roman"/>
          <w:bCs/>
          <w:iCs/>
          <w:sz w:val="28"/>
          <w:szCs w:val="28"/>
        </w:rPr>
        <w:t xml:space="preserve">     Instalação de placas que proíba o</w:t>
      </w:r>
      <w:r>
        <w:rPr>
          <w:rFonts w:ascii="Times New Roman" w:hAnsi="Times New Roman"/>
          <w:bCs/>
          <w:iCs/>
          <w:sz w:val="28"/>
          <w:szCs w:val="28"/>
        </w:rPr>
        <w:t xml:space="preserve"> descarte de lixos e entulhos de qualquer espécie em área verde na rua dois, próximo ao número 25 no Bairro Beira Rio.</w:t>
      </w:r>
    </w:p>
    <w:p w:rsidR="0051091E" w:rsidRDefault="00253CEE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51091E" w:rsidRDefault="0051091E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1091E" w:rsidRDefault="0051091E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1091E" w:rsidRDefault="00253CEE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51091E" w:rsidRDefault="0051091E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91E" w:rsidRDefault="0051091E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91E" w:rsidRDefault="00253CEE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     Essa vereadora faz a presente indicação no cumprimento de suas funções fiscalizadoras.</w:t>
      </w:r>
    </w:p>
    <w:p w:rsidR="0051091E" w:rsidRDefault="0051091E">
      <w:pPr>
        <w:jc w:val="both"/>
        <w:rPr>
          <w:rFonts w:ascii="Times New Roman" w:hAnsi="Times New Roman"/>
          <w:sz w:val="28"/>
          <w:szCs w:val="28"/>
        </w:rPr>
      </w:pPr>
    </w:p>
    <w:p w:rsidR="0051091E" w:rsidRDefault="0051091E">
      <w:pPr>
        <w:jc w:val="both"/>
        <w:rPr>
          <w:rFonts w:ascii="Times New Roman" w:hAnsi="Times New Roman"/>
          <w:sz w:val="28"/>
          <w:szCs w:val="28"/>
        </w:rPr>
      </w:pPr>
    </w:p>
    <w:p w:rsidR="0051091E" w:rsidRDefault="0051091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091E" w:rsidRDefault="00253CEE">
      <w:pPr>
        <w:jc w:val="center"/>
      </w:pPr>
      <w:r>
        <w:rPr>
          <w:rFonts w:ascii="Times New Roman" w:hAnsi="Times New Roman"/>
          <w:sz w:val="28"/>
          <w:szCs w:val="28"/>
        </w:rPr>
        <w:t>Valinhos, 0</w:t>
      </w:r>
      <w:r>
        <w:rPr>
          <w:rFonts w:ascii="Times New Roman" w:hAnsi="Times New Roman"/>
          <w:sz w:val="28"/>
          <w:szCs w:val="28"/>
        </w:rPr>
        <w:t>9 de Abril de 2018.</w:t>
      </w:r>
    </w:p>
    <w:p w:rsidR="0051091E" w:rsidRDefault="005109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91E" w:rsidRDefault="005109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91E" w:rsidRDefault="005109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91E" w:rsidRDefault="005109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91E" w:rsidRDefault="00253CEE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51091E" w:rsidRDefault="00253CEE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51091E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1E"/>
    <w:rsid w:val="00253CEE"/>
    <w:rsid w:val="0051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Rafael Alves Rodrigues</cp:lastModifiedBy>
  <cp:revision>25</cp:revision>
  <cp:lastPrinted>2018-03-12T08:52:00Z</cp:lastPrinted>
  <dcterms:created xsi:type="dcterms:W3CDTF">2017-06-09T13:51:00Z</dcterms:created>
  <dcterms:modified xsi:type="dcterms:W3CDTF">2018-04-09T19:52:00Z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