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55E1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55E17">
        <w:rPr>
          <w:rFonts w:ascii="Verdana" w:hAnsi="Verdana"/>
          <w:b/>
          <w:sz w:val="24"/>
          <w:szCs w:val="24"/>
        </w:rPr>
        <w:t>584</w:t>
      </w:r>
      <w:r>
        <w:rPr>
          <w:rFonts w:ascii="Verdana" w:hAnsi="Verdana"/>
          <w:b/>
          <w:sz w:val="24"/>
          <w:szCs w:val="24"/>
        </w:rPr>
        <w:t>/</w:t>
      </w:r>
      <w:r w:rsidRPr="00E55E17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990ECB">
        <w:rPr>
          <w:rFonts w:ascii="Verdana" w:hAnsi="Verdana"/>
          <w:sz w:val="24"/>
          <w:szCs w:val="24"/>
        </w:rPr>
        <w:t>reitera requerimento nº 195/2018 acerca da dedetização de redes de esgotos.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52211" w:rsidRDefault="00A00578" w:rsidP="00990ECB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990ECB">
        <w:rPr>
          <w:rFonts w:ascii="Verdana" w:hAnsi="Verdana"/>
          <w:sz w:val="24"/>
          <w:szCs w:val="24"/>
        </w:rPr>
        <w:t>a resposta ao requerimento nº 195/2018 onde o Departamento de Águas e Esgotos de Valinhos informa que o contrato para o serviço de dedetização de redes de esgotos foi cancelado devido ao término de sua vigência e que não houve possibilidade de renovação, e ainda, considerando reclamação de muitos munícipes a respeito da quantidade de insetos que têm aparecido nas residências</w:t>
      </w:r>
      <w:r w:rsidR="00852211"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990ECB" w:rsidRDefault="00990ECB" w:rsidP="00990EC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que impossibilitou a renovação do contrato mencionado?</w:t>
      </w:r>
    </w:p>
    <w:p w:rsidR="00990ECB" w:rsidRDefault="00990ECB" w:rsidP="00990EC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Novo contrato ou qualificação de funcionários estão em análise?</w:t>
      </w:r>
    </w:p>
    <w:p w:rsidR="00990ECB" w:rsidRPr="00990ECB" w:rsidRDefault="00990ECB" w:rsidP="00990EC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estão sendo tomadas a fim de sanar o problema?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990ECB">
        <w:rPr>
          <w:rFonts w:ascii="Verdana" w:hAnsi="Verdana"/>
          <w:sz w:val="24"/>
          <w:szCs w:val="24"/>
        </w:rPr>
        <w:t>02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990ECB">
        <w:rPr>
          <w:rFonts w:ascii="Verdana" w:hAnsi="Verdana"/>
          <w:sz w:val="24"/>
          <w:szCs w:val="24"/>
        </w:rPr>
        <w:t>abril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2F6D8A"/>
    <w:multiLevelType w:val="hybridMultilevel"/>
    <w:tmpl w:val="2FD8E492"/>
    <w:lvl w:ilvl="0" w:tplc="A732CE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990ECB"/>
    <w:rsid w:val="00A00578"/>
    <w:rsid w:val="00A12A0F"/>
    <w:rsid w:val="00A432B8"/>
    <w:rsid w:val="00A55CE1"/>
    <w:rsid w:val="00B05A7D"/>
    <w:rsid w:val="00C00FD6"/>
    <w:rsid w:val="00C07500"/>
    <w:rsid w:val="00D15B91"/>
    <w:rsid w:val="00D60EBA"/>
    <w:rsid w:val="00DB4195"/>
    <w:rsid w:val="00DC7F05"/>
    <w:rsid w:val="00DD514B"/>
    <w:rsid w:val="00E55E17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2018-04-02T13:43:00Z</dcterms:created>
  <dcterms:modified xsi:type="dcterms:W3CDTF">2018-04-02T19:15:00Z</dcterms:modified>
</cp:coreProperties>
</file>