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2E4235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2E4235">
        <w:rPr>
          <w:rFonts w:ascii="Arial" w:hAnsi="Arial" w:cs="Arial"/>
          <w:b/>
          <w:sz w:val="24"/>
          <w:szCs w:val="24"/>
        </w:rPr>
        <w:t>508</w:t>
      </w:r>
      <w:r>
        <w:rPr>
          <w:rFonts w:ascii="Arial" w:hAnsi="Arial" w:cs="Arial"/>
          <w:b/>
          <w:sz w:val="24"/>
          <w:szCs w:val="24"/>
        </w:rPr>
        <w:t>/</w:t>
      </w:r>
      <w:r w:rsidRPr="002E4235">
        <w:rPr>
          <w:rFonts w:ascii="Arial" w:hAnsi="Arial" w:cs="Arial"/>
          <w:b/>
          <w:sz w:val="24"/>
          <w:szCs w:val="24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855AEB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3641D2">
        <w:rPr>
          <w:rFonts w:ascii="Arial" w:hAnsi="Arial" w:cs="Arial"/>
          <w:b/>
          <w:sz w:val="20"/>
          <w:szCs w:val="20"/>
        </w:rPr>
        <w:t xml:space="preserve"> </w:t>
      </w:r>
      <w:r w:rsidR="00855AEB">
        <w:rPr>
          <w:rFonts w:ascii="Arial" w:hAnsi="Arial" w:cs="Arial"/>
          <w:b/>
          <w:sz w:val="20"/>
          <w:szCs w:val="20"/>
        </w:rPr>
        <w:t>Informações sobre notificação para fazer calçada ao proprietário do lote localizado</w:t>
      </w:r>
      <w:r w:rsidR="00855AEB" w:rsidRPr="00855AEB">
        <w:rPr>
          <w:rFonts w:ascii="Arial" w:hAnsi="Arial" w:cs="Arial"/>
          <w:b/>
          <w:sz w:val="20"/>
          <w:szCs w:val="20"/>
        </w:rPr>
        <w:t xml:space="preserve"> na </w:t>
      </w:r>
      <w:proofErr w:type="gramStart"/>
      <w:r w:rsidR="00855AEB" w:rsidRPr="00855AEB">
        <w:rPr>
          <w:rFonts w:ascii="Arial" w:hAnsi="Arial" w:cs="Arial"/>
          <w:b/>
          <w:sz w:val="20"/>
          <w:szCs w:val="20"/>
        </w:rPr>
        <w:t>rua</w:t>
      </w:r>
      <w:proofErr w:type="gramEnd"/>
      <w:r w:rsidR="00855AEB" w:rsidRPr="00855AEB">
        <w:rPr>
          <w:rFonts w:ascii="Arial" w:hAnsi="Arial" w:cs="Arial"/>
          <w:b/>
          <w:sz w:val="20"/>
          <w:szCs w:val="20"/>
        </w:rPr>
        <w:t xml:space="preserve"> Antônio </w:t>
      </w:r>
      <w:proofErr w:type="spellStart"/>
      <w:r w:rsidR="00855AEB" w:rsidRPr="00855AEB">
        <w:rPr>
          <w:rFonts w:ascii="Arial" w:hAnsi="Arial" w:cs="Arial"/>
          <w:b/>
          <w:sz w:val="20"/>
          <w:szCs w:val="20"/>
        </w:rPr>
        <w:t>Centioli</w:t>
      </w:r>
      <w:proofErr w:type="spellEnd"/>
      <w:r w:rsidR="00855AEB" w:rsidRPr="00855AEB">
        <w:rPr>
          <w:rFonts w:ascii="Arial" w:hAnsi="Arial" w:cs="Arial"/>
          <w:b/>
          <w:sz w:val="20"/>
          <w:szCs w:val="20"/>
        </w:rPr>
        <w:t xml:space="preserve"> esquina com a rua Voluntário Amador Lourenço no bairro Residencial Nova Itália.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855AEB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conhecimento </w:t>
      </w:r>
      <w:r w:rsidR="00855AEB" w:rsidRPr="00855AEB">
        <w:rPr>
          <w:rFonts w:ascii="Arial" w:hAnsi="Arial" w:cs="Arial"/>
        </w:rPr>
        <w:t xml:space="preserve">se o proprietário do lote localizado na </w:t>
      </w:r>
      <w:proofErr w:type="gramStart"/>
      <w:r w:rsidR="00855AEB" w:rsidRPr="00855AEB">
        <w:rPr>
          <w:rFonts w:ascii="Arial" w:hAnsi="Arial" w:cs="Arial"/>
        </w:rPr>
        <w:t>rua</w:t>
      </w:r>
      <w:proofErr w:type="gramEnd"/>
      <w:r w:rsidR="00855AEB" w:rsidRPr="00855AEB">
        <w:rPr>
          <w:rFonts w:ascii="Arial" w:hAnsi="Arial" w:cs="Arial"/>
        </w:rPr>
        <w:t xml:space="preserve"> Antônio </w:t>
      </w:r>
      <w:proofErr w:type="spellStart"/>
      <w:r w:rsidR="00855AEB" w:rsidRPr="00855AEB">
        <w:rPr>
          <w:rFonts w:ascii="Arial" w:hAnsi="Arial" w:cs="Arial"/>
        </w:rPr>
        <w:t>Centioli</w:t>
      </w:r>
      <w:proofErr w:type="spellEnd"/>
      <w:r w:rsidR="00855AEB" w:rsidRPr="00855AEB">
        <w:rPr>
          <w:rFonts w:ascii="Arial" w:hAnsi="Arial" w:cs="Arial"/>
        </w:rPr>
        <w:t xml:space="preserve"> esquina com a rua Voluntário Amador Lourenço no bairro Residencial Nova Itália foi notificado a fazer caçada? </w:t>
      </w:r>
    </w:p>
    <w:p w:rsidR="00741EE8" w:rsidRPr="00855AEB" w:rsidRDefault="00741EE8" w:rsidP="00741EE8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783D0C" w:rsidRPr="00855AEB" w:rsidRDefault="00741EE8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 sim, o</w:t>
      </w:r>
      <w:r w:rsidR="00652362" w:rsidRPr="00855AEB">
        <w:rPr>
          <w:rFonts w:ascii="Arial" w:hAnsi="Arial" w:cs="Arial"/>
        </w:rPr>
        <w:t xml:space="preserve"> proprietário do lote já foi notificado?</w:t>
      </w:r>
      <w:r w:rsidRPr="00855AEB">
        <w:rPr>
          <w:rFonts w:ascii="Arial" w:hAnsi="Arial" w:cs="Arial"/>
        </w:rPr>
        <w:t xml:space="preserve"> Enviar cópia da notificação.</w:t>
      </w:r>
      <w:r w:rsidR="00855AEB" w:rsidRPr="00855AEB">
        <w:rPr>
          <w:rFonts w:ascii="Arial" w:hAnsi="Arial" w:cs="Arial"/>
        </w:rPr>
        <w:t xml:space="preserve"> Se não, notificar.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855AEB" w:rsidP="003641D2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855AEB">
        <w:rPr>
          <w:rFonts w:ascii="Arial" w:eastAsia="Times New Roman" w:hAnsi="Arial" w:cs="Arial"/>
          <w:lang w:eastAsia="pt-BR"/>
        </w:rPr>
        <w:t>Valinhos, 19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 w:rsidR="00741EE8" w:rsidRPr="00855AEB">
        <w:rPr>
          <w:rFonts w:ascii="Arial" w:eastAsia="Times New Roman" w:hAnsi="Arial" w:cs="Arial"/>
          <w:lang w:eastAsia="pt-BR"/>
        </w:rPr>
        <w:t>março</w:t>
      </w:r>
      <w:r w:rsidR="005F1D0F" w:rsidRPr="00855AEB">
        <w:rPr>
          <w:rFonts w:ascii="Arial" w:eastAsia="Times New Roman" w:hAnsi="Arial" w:cs="Arial"/>
          <w:lang w:eastAsia="pt-BR"/>
        </w:rPr>
        <w:t xml:space="preserve"> </w:t>
      </w:r>
      <w:r w:rsidR="00EE08B0" w:rsidRPr="00855AEB">
        <w:rPr>
          <w:rFonts w:ascii="Arial" w:eastAsia="Times New Roman" w:hAnsi="Arial" w:cs="Arial"/>
          <w:lang w:eastAsia="pt-BR"/>
        </w:rPr>
        <w:t>de 2018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Pr="00855AEB" w:rsidRDefault="003641D2" w:rsidP="003802CF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C0E96" w:rsidRDefault="00DC0E96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C0E96" w:rsidRDefault="00DC0E96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-201295</wp:posOffset>
            </wp:positionV>
            <wp:extent cx="5400675" cy="4048125"/>
            <wp:effectExtent l="19050" t="0" r="9525" b="0"/>
            <wp:wrapNone/>
            <wp:docPr id="4" name="Imagem 3" descr="WhatsApp Image 2018-03-15 at 16.33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3-15 at 16.33.16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695" w:rsidRPr="005811BE" w:rsidRDefault="00DC0E96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3833495</wp:posOffset>
            </wp:positionV>
            <wp:extent cx="5400675" cy="4048125"/>
            <wp:effectExtent l="19050" t="0" r="9525" b="0"/>
            <wp:wrapNone/>
            <wp:docPr id="3" name="Imagem 2" descr="WhatsApp Image 2018-03-15 at 16.33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3-15 at 16.33.16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01320"/>
    <w:rsid w:val="00090246"/>
    <w:rsid w:val="000D58F5"/>
    <w:rsid w:val="000E59FA"/>
    <w:rsid w:val="00112695"/>
    <w:rsid w:val="001E059B"/>
    <w:rsid w:val="001E06DC"/>
    <w:rsid w:val="002976D6"/>
    <w:rsid w:val="002E4235"/>
    <w:rsid w:val="003523A2"/>
    <w:rsid w:val="003641D2"/>
    <w:rsid w:val="00367F1E"/>
    <w:rsid w:val="00372B9C"/>
    <w:rsid w:val="003802CF"/>
    <w:rsid w:val="003D3A7B"/>
    <w:rsid w:val="00524E69"/>
    <w:rsid w:val="00531B0E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966F7D"/>
    <w:rsid w:val="009A01F8"/>
    <w:rsid w:val="009B1DBB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C02508"/>
    <w:rsid w:val="00C2131E"/>
    <w:rsid w:val="00CB44A4"/>
    <w:rsid w:val="00CC6122"/>
    <w:rsid w:val="00D5794B"/>
    <w:rsid w:val="00DA635C"/>
    <w:rsid w:val="00DC0BFD"/>
    <w:rsid w:val="00DC0E96"/>
    <w:rsid w:val="00DF1780"/>
    <w:rsid w:val="00E52058"/>
    <w:rsid w:val="00E53FE6"/>
    <w:rsid w:val="00E960C9"/>
    <w:rsid w:val="00EE08B0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2018-03-14T17:29:00Z</cp:lastPrinted>
  <dcterms:created xsi:type="dcterms:W3CDTF">2018-03-19T14:19:00Z</dcterms:created>
  <dcterms:modified xsi:type="dcterms:W3CDTF">2018-03-19T19:44:00Z</dcterms:modified>
</cp:coreProperties>
</file>