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63" w:rsidRDefault="00507063" w:rsidP="00542621">
      <w:pPr>
        <w:rPr>
          <w:rFonts w:cs="Arial"/>
          <w:b/>
          <w:szCs w:val="24"/>
        </w:rPr>
      </w:pPr>
    </w:p>
    <w:p w:rsidR="00542621" w:rsidRDefault="00507063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507063">
        <w:rPr>
          <w:rFonts w:cs="Arial"/>
          <w:b/>
          <w:szCs w:val="24"/>
        </w:rPr>
        <w:t>900</w:t>
      </w:r>
      <w:r>
        <w:rPr>
          <w:rFonts w:cs="Arial"/>
          <w:b/>
          <w:szCs w:val="24"/>
        </w:rPr>
        <w:t>/</w:t>
      </w:r>
      <w:r w:rsidRPr="00507063">
        <w:rPr>
          <w:rFonts w:cs="Arial"/>
          <w:b/>
          <w:szCs w:val="24"/>
        </w:rPr>
        <w:t>2018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EA31E8" w:rsidRDefault="00542621" w:rsidP="00E42082">
      <w:pPr>
        <w:tabs>
          <w:tab w:val="left" w:pos="2127"/>
        </w:tabs>
        <w:ind w:left="4820"/>
        <w:jc w:val="both"/>
        <w:rPr>
          <w:b/>
          <w:sz w:val="20"/>
        </w:rPr>
      </w:pPr>
      <w:r w:rsidRPr="00EA31E8">
        <w:rPr>
          <w:rFonts w:cs="Arial"/>
          <w:b/>
          <w:bCs/>
          <w:iCs/>
          <w:sz w:val="20"/>
        </w:rPr>
        <w:t>Ementa</w:t>
      </w:r>
      <w:r w:rsidRPr="00EA31E8">
        <w:rPr>
          <w:rFonts w:cs="Arial"/>
          <w:b/>
          <w:sz w:val="20"/>
        </w:rPr>
        <w:t xml:space="preserve">: </w:t>
      </w:r>
      <w:r w:rsidR="00E42082">
        <w:rPr>
          <w:rFonts w:cs="Arial"/>
          <w:b/>
          <w:sz w:val="20"/>
        </w:rPr>
        <w:t>Refazer p</w:t>
      </w:r>
      <w:r w:rsidR="003C4ADE" w:rsidRPr="00EA31E8">
        <w:rPr>
          <w:rFonts w:cs="Arial"/>
          <w:b/>
          <w:sz w:val="20"/>
        </w:rPr>
        <w:t>intura</w:t>
      </w:r>
      <w:r w:rsidR="00EE628D" w:rsidRPr="00EA31E8">
        <w:rPr>
          <w:rFonts w:cs="Arial"/>
          <w:b/>
          <w:sz w:val="20"/>
        </w:rPr>
        <w:t xml:space="preserve"> </w:t>
      </w:r>
      <w:r w:rsidR="00E42082">
        <w:rPr>
          <w:rFonts w:cs="Arial"/>
          <w:b/>
          <w:sz w:val="20"/>
        </w:rPr>
        <w:t>da</w:t>
      </w:r>
      <w:r w:rsidR="00EA31E8">
        <w:rPr>
          <w:rFonts w:cs="Arial"/>
          <w:b/>
          <w:sz w:val="20"/>
        </w:rPr>
        <w:t xml:space="preserve"> faixa de pedestre</w:t>
      </w:r>
      <w:r w:rsidR="00E42082">
        <w:rPr>
          <w:rFonts w:cs="Arial"/>
          <w:b/>
          <w:sz w:val="20"/>
        </w:rPr>
        <w:t>s</w:t>
      </w:r>
      <w:r w:rsidR="00EA31E8">
        <w:rPr>
          <w:rFonts w:cs="Arial"/>
          <w:b/>
          <w:sz w:val="20"/>
        </w:rPr>
        <w:t xml:space="preserve"> </w:t>
      </w:r>
      <w:r w:rsidR="00E42082">
        <w:rPr>
          <w:rFonts w:cs="Arial"/>
          <w:b/>
          <w:sz w:val="20"/>
        </w:rPr>
        <w:t>na Avenida dos Esportes</w:t>
      </w:r>
      <w:r w:rsidR="00EA31E8">
        <w:rPr>
          <w:rFonts w:cs="Arial"/>
          <w:b/>
          <w:sz w:val="20"/>
        </w:rPr>
        <w:t>.</w:t>
      </w:r>
    </w:p>
    <w:p w:rsidR="00EA31E8" w:rsidRDefault="00EA31E8" w:rsidP="00542621">
      <w:pPr>
        <w:rPr>
          <w:rFonts w:cs="Arial"/>
          <w:b/>
          <w:szCs w:val="24"/>
        </w:rPr>
      </w:pPr>
    </w:p>
    <w:p w:rsidR="00EA31E8" w:rsidRDefault="00EA31E8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C87E8D" w:rsidRPr="00E42082" w:rsidRDefault="00E42082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E42082">
        <w:rPr>
          <w:rFonts w:cs="Arial"/>
          <w:szCs w:val="24"/>
        </w:rPr>
        <w:t>Refazer pintura da</w:t>
      </w:r>
      <w:r w:rsidR="003C4ADE" w:rsidRPr="00E42082">
        <w:rPr>
          <w:rFonts w:cs="Arial"/>
          <w:szCs w:val="24"/>
        </w:rPr>
        <w:t xml:space="preserve"> </w:t>
      </w:r>
      <w:r w:rsidR="00EE628D" w:rsidRPr="00E42082">
        <w:rPr>
          <w:rFonts w:cs="Arial"/>
          <w:szCs w:val="24"/>
        </w:rPr>
        <w:t>faixa de pedestre</w:t>
      </w:r>
      <w:r w:rsidRPr="00E42082">
        <w:rPr>
          <w:rFonts w:cs="Arial"/>
          <w:szCs w:val="24"/>
        </w:rPr>
        <w:t>s</w:t>
      </w:r>
      <w:r w:rsidR="00EE628D" w:rsidRPr="00E42082">
        <w:rPr>
          <w:rFonts w:cs="Arial"/>
          <w:szCs w:val="24"/>
        </w:rPr>
        <w:t xml:space="preserve"> </w:t>
      </w:r>
      <w:r w:rsidRPr="00E42082">
        <w:rPr>
          <w:rFonts w:cs="Arial"/>
          <w:szCs w:val="24"/>
        </w:rPr>
        <w:t xml:space="preserve">na Avenida dos Esportes na altura do número 803, Vila Bissoto. </w:t>
      </w:r>
    </w:p>
    <w:p w:rsidR="00EE628D" w:rsidRDefault="00EE628D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E42082" w:rsidRDefault="00E42082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E42082" w:rsidRDefault="00E42082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C57E4" w:rsidRDefault="00AE14B9" w:rsidP="00505011">
      <w:pPr>
        <w:spacing w:line="360" w:lineRule="exact"/>
        <w:ind w:firstLine="170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246B62">
        <w:rPr>
          <w:rFonts w:cs="Arial"/>
          <w:szCs w:val="24"/>
        </w:rPr>
        <w:t>Munícipes</w:t>
      </w:r>
      <w:r w:rsidR="0029598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preocupados </w:t>
      </w:r>
      <w:r w:rsidR="00505011">
        <w:rPr>
          <w:rFonts w:cs="Arial"/>
          <w:szCs w:val="24"/>
        </w:rPr>
        <w:t xml:space="preserve">com a segurança </w:t>
      </w:r>
      <w:r w:rsidR="00E42082">
        <w:rPr>
          <w:rFonts w:cs="Arial"/>
          <w:szCs w:val="24"/>
        </w:rPr>
        <w:t xml:space="preserve">no referido local, </w:t>
      </w:r>
      <w:r w:rsidR="00505011">
        <w:rPr>
          <w:rFonts w:cs="Arial"/>
          <w:szCs w:val="24"/>
        </w:rPr>
        <w:t>procuraram este vereador para solicitar providências.</w:t>
      </w:r>
    </w:p>
    <w:p w:rsidR="00505011" w:rsidRDefault="00505011" w:rsidP="00505011">
      <w:pPr>
        <w:spacing w:line="360" w:lineRule="exact"/>
        <w:ind w:firstLine="1701"/>
        <w:jc w:val="both"/>
        <w:rPr>
          <w:rFonts w:cs="Arial"/>
          <w:szCs w:val="24"/>
        </w:rPr>
      </w:pPr>
    </w:p>
    <w:p w:rsidR="00B42046" w:rsidRDefault="00B42046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E42082" w:rsidP="00EA31E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19</w:t>
      </w:r>
      <w:r w:rsidR="00EE628D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março de 2018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42621"/>
    <w:rsid w:val="00105D39"/>
    <w:rsid w:val="001E059B"/>
    <w:rsid w:val="00246B62"/>
    <w:rsid w:val="00295985"/>
    <w:rsid w:val="002D7C8B"/>
    <w:rsid w:val="00314DD1"/>
    <w:rsid w:val="003C4ADE"/>
    <w:rsid w:val="003E3409"/>
    <w:rsid w:val="004F308B"/>
    <w:rsid w:val="00505011"/>
    <w:rsid w:val="00507063"/>
    <w:rsid w:val="00542621"/>
    <w:rsid w:val="00582E02"/>
    <w:rsid w:val="005D73FC"/>
    <w:rsid w:val="006E6A09"/>
    <w:rsid w:val="00741259"/>
    <w:rsid w:val="00755306"/>
    <w:rsid w:val="00766478"/>
    <w:rsid w:val="007B301D"/>
    <w:rsid w:val="00880672"/>
    <w:rsid w:val="00896F28"/>
    <w:rsid w:val="009A0942"/>
    <w:rsid w:val="00A005A2"/>
    <w:rsid w:val="00A87D5D"/>
    <w:rsid w:val="00AC57E4"/>
    <w:rsid w:val="00AE14B9"/>
    <w:rsid w:val="00B07C74"/>
    <w:rsid w:val="00B42046"/>
    <w:rsid w:val="00BA6092"/>
    <w:rsid w:val="00C530C7"/>
    <w:rsid w:val="00C851F0"/>
    <w:rsid w:val="00C87E8D"/>
    <w:rsid w:val="00CB6151"/>
    <w:rsid w:val="00CF47E8"/>
    <w:rsid w:val="00DB4217"/>
    <w:rsid w:val="00E3116A"/>
    <w:rsid w:val="00E42082"/>
    <w:rsid w:val="00EA31E8"/>
    <w:rsid w:val="00EE628D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E213E-8C96-42C7-9489-6CC095A4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5</cp:revision>
  <cp:lastPrinted>2017-11-27T12:52:00Z</cp:lastPrinted>
  <dcterms:created xsi:type="dcterms:W3CDTF">2018-03-19T12:16:00Z</dcterms:created>
  <dcterms:modified xsi:type="dcterms:W3CDTF">2018-03-19T19:46:00Z</dcterms:modified>
</cp:coreProperties>
</file>