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0709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07093">
        <w:rPr>
          <w:rFonts w:ascii="Verdana" w:hAnsi="Verdana" w:cs="Arial"/>
          <w:b/>
          <w:sz w:val="24"/>
          <w:szCs w:val="24"/>
        </w:rPr>
        <w:t>881</w:t>
      </w:r>
      <w:r>
        <w:rPr>
          <w:rFonts w:ascii="Verdana" w:hAnsi="Verdana" w:cs="Arial"/>
          <w:b/>
          <w:sz w:val="24"/>
          <w:szCs w:val="24"/>
        </w:rPr>
        <w:t>/</w:t>
      </w:r>
      <w:r w:rsidRPr="00107093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6F55C6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F41F3A">
        <w:rPr>
          <w:rFonts w:ascii="Verdana" w:hAnsi="Verdana" w:cs="Arial"/>
          <w:sz w:val="24"/>
          <w:szCs w:val="24"/>
        </w:rPr>
        <w:t xml:space="preserve">avaliação </w:t>
      </w:r>
      <w:r w:rsidR="000966B6">
        <w:rPr>
          <w:rFonts w:ascii="Verdana" w:hAnsi="Verdana" w:cs="Arial"/>
          <w:sz w:val="24"/>
          <w:szCs w:val="24"/>
        </w:rPr>
        <w:t>para instalação de lombada na Avenida dos Esportes</w:t>
      </w:r>
      <w:r w:rsidR="006F55C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</w:t>
      </w:r>
      <w:r w:rsidR="00AC1EE0">
        <w:rPr>
          <w:rFonts w:ascii="Verdana" w:hAnsi="Verdana" w:cs="Arial"/>
          <w:sz w:val="24"/>
          <w:szCs w:val="24"/>
        </w:rPr>
        <w:t xml:space="preserve"> a alta velocidade que muitos motoristas trafegam pela</w:t>
      </w:r>
      <w:r w:rsidR="000966B6">
        <w:rPr>
          <w:rFonts w:ascii="Verdana" w:hAnsi="Verdana" w:cs="Arial"/>
          <w:sz w:val="24"/>
          <w:szCs w:val="24"/>
        </w:rPr>
        <w:t xml:space="preserve"> Avenida dos Esportes sentido bairro-centro,</w:t>
      </w:r>
      <w:r w:rsidR="006F55C6">
        <w:rPr>
          <w:rFonts w:ascii="Verdana" w:hAnsi="Verdana" w:cs="Arial"/>
          <w:sz w:val="24"/>
          <w:szCs w:val="24"/>
        </w:rPr>
        <w:t xml:space="preserve"> </w:t>
      </w:r>
      <w:r w:rsidR="000966B6">
        <w:rPr>
          <w:rFonts w:ascii="Verdana" w:hAnsi="Verdana" w:cs="Arial"/>
          <w:sz w:val="24"/>
          <w:szCs w:val="24"/>
        </w:rPr>
        <w:t>o que torna o cruzamento com a Rua Dom João VI um trecho que oferece perigo aos motoristas</w:t>
      </w:r>
      <w:r w:rsidR="00AC1EE0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EE67BE" w:rsidP="006F55C6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 à</w:t>
      </w:r>
      <w:r w:rsidR="008D5D61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Secretarias responsáveis o pedido de avaliação</w:t>
      </w:r>
      <w:r w:rsidR="000966B6">
        <w:rPr>
          <w:rFonts w:ascii="Verdana" w:hAnsi="Verdana" w:cs="Arial"/>
          <w:sz w:val="24"/>
          <w:szCs w:val="24"/>
        </w:rPr>
        <w:t xml:space="preserve"> da Avenida dos Esportes</w:t>
      </w:r>
      <w:r w:rsidR="006F55C6">
        <w:rPr>
          <w:rFonts w:ascii="Verdana" w:hAnsi="Verdana" w:cs="Arial"/>
          <w:sz w:val="24"/>
          <w:szCs w:val="24"/>
        </w:rPr>
        <w:t xml:space="preserve">, para instalação de redutores de </w:t>
      </w:r>
      <w:r w:rsidR="000966B6">
        <w:rPr>
          <w:rFonts w:ascii="Verdana" w:hAnsi="Verdana" w:cs="Arial"/>
          <w:sz w:val="24"/>
          <w:szCs w:val="24"/>
        </w:rPr>
        <w:t>velocidade tipo lombada, no trecho que antecede o cruzamento com a Rua Dom João VI, na altura da faixa de travessia de pedestre.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6F55C6">
      <w:pPr>
        <w:spacing w:after="159"/>
        <w:ind w:left="4536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Valinhos, </w:t>
      </w:r>
      <w:r w:rsidR="000966B6">
        <w:rPr>
          <w:rFonts w:ascii="Verdana" w:hAnsi="Verdana" w:cs="Arial"/>
          <w:sz w:val="24"/>
          <w:szCs w:val="24"/>
        </w:rPr>
        <w:t>19 de março 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977214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77214" w:rsidRDefault="00977214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6F55C6" w:rsidRDefault="006F55C6" w:rsidP="00977214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6F55C6" w:rsidRDefault="006F55C6" w:rsidP="00977214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16096" w:rsidRPr="00816096" w:rsidRDefault="00816096" w:rsidP="006F55C6">
      <w:pPr>
        <w:spacing w:after="159"/>
        <w:jc w:val="center"/>
        <w:rPr>
          <w:rFonts w:ascii="Verdana" w:hAnsi="Verdana"/>
          <w:sz w:val="24"/>
          <w:szCs w:val="24"/>
        </w:rPr>
      </w:pP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977214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77214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0966B6" w:rsidRDefault="000966B6" w:rsidP="000966B6">
      <w:pPr>
        <w:spacing w:after="159"/>
        <w:rPr>
          <w:rFonts w:ascii="Verdana" w:hAnsi="Verdana"/>
          <w:sz w:val="24"/>
          <w:szCs w:val="24"/>
        </w:rPr>
      </w:pPr>
      <w:r w:rsidRPr="000966B6">
        <w:rPr>
          <w:rFonts w:ascii="Verdana" w:hAnsi="Verdana"/>
          <w:sz w:val="24"/>
          <w:szCs w:val="24"/>
        </w:rPr>
        <w:t xml:space="preserve">Foto anexa </w:t>
      </w:r>
    </w:p>
    <w:p w:rsidR="000966B6" w:rsidRPr="000966B6" w:rsidRDefault="00B63B7B" w:rsidP="000966B6">
      <w:pPr>
        <w:spacing w:after="159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0130" cy="6217275"/>
            <wp:effectExtent l="38100" t="19050" r="13970" b="12075"/>
            <wp:docPr id="1" name="Imagem 1" descr="https://scontent.frao1-1.fna.fbcdn.net/v/t1.0-9/29356391_10216378184996646_2647879623253164032_n.jpg?oh=039550deb4a3d82d6425577d83f40e8e&amp;oe=5B4023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ao1-1.fna.fbcdn.net/v/t1.0-9/29356391_10216378184996646_2647879623253164032_n.jpg?oh=039550deb4a3d82d6425577d83f40e8e&amp;oe=5B40239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727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sectPr w:rsidR="000966B6" w:rsidRPr="000966B6" w:rsidSect="006F55C6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CA" w:rsidRDefault="00EB14CA">
      <w:r>
        <w:separator/>
      </w:r>
    </w:p>
  </w:endnote>
  <w:endnote w:type="continuationSeparator" w:id="0">
    <w:p w:rsidR="00EB14CA" w:rsidRDefault="00E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CA" w:rsidRDefault="00EB14CA">
      <w:r>
        <w:separator/>
      </w:r>
    </w:p>
  </w:footnote>
  <w:footnote w:type="continuationSeparator" w:id="0">
    <w:p w:rsidR="00EB14CA" w:rsidRDefault="00EB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966B6"/>
    <w:rsid w:val="00107093"/>
    <w:rsid w:val="00160E50"/>
    <w:rsid w:val="00171550"/>
    <w:rsid w:val="001D66E1"/>
    <w:rsid w:val="0028358D"/>
    <w:rsid w:val="005120DA"/>
    <w:rsid w:val="006222AC"/>
    <w:rsid w:val="006B0372"/>
    <w:rsid w:val="006F55C6"/>
    <w:rsid w:val="007A1042"/>
    <w:rsid w:val="00816096"/>
    <w:rsid w:val="0082596C"/>
    <w:rsid w:val="008D5D61"/>
    <w:rsid w:val="009147E8"/>
    <w:rsid w:val="00917A88"/>
    <w:rsid w:val="00977214"/>
    <w:rsid w:val="00AC1EE0"/>
    <w:rsid w:val="00B63B7B"/>
    <w:rsid w:val="00C15F60"/>
    <w:rsid w:val="00C56B81"/>
    <w:rsid w:val="00D47D77"/>
    <w:rsid w:val="00DC099E"/>
    <w:rsid w:val="00E52FFA"/>
    <w:rsid w:val="00E5718D"/>
    <w:rsid w:val="00E859A0"/>
    <w:rsid w:val="00EB14CA"/>
    <w:rsid w:val="00EE67BE"/>
    <w:rsid w:val="00F41F3A"/>
    <w:rsid w:val="00F769E3"/>
    <w:rsid w:val="00FD24C1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917A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17A88"/>
    <w:pPr>
      <w:spacing w:after="140" w:line="288" w:lineRule="auto"/>
    </w:pPr>
  </w:style>
  <w:style w:type="paragraph" w:styleId="Lista">
    <w:name w:val="List"/>
    <w:basedOn w:val="Corpodetexto"/>
    <w:rsid w:val="00917A88"/>
    <w:rPr>
      <w:rFonts w:cs="Arial"/>
    </w:rPr>
  </w:style>
  <w:style w:type="paragraph" w:styleId="Legenda">
    <w:name w:val="caption"/>
    <w:basedOn w:val="Normal"/>
    <w:qFormat/>
    <w:rsid w:val="00917A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17A8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2018-03-19T17:14:00Z</cp:lastPrinted>
  <dcterms:created xsi:type="dcterms:W3CDTF">2018-03-19T15:24:00Z</dcterms:created>
  <dcterms:modified xsi:type="dcterms:W3CDTF">2018-03-19T18:13:00Z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