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>
      <w:bookmarkStart w:id="0" w:name="_GoBack"/>
      <w:bookmarkEnd w:id="0"/>
    </w:p>
    <w:p w:rsidR="00BA6637" w:rsidRDefault="00BA6637"/>
    <w:p w:rsidR="00BA6637" w:rsidRDefault="00BA6637"/>
    <w:p w:rsidR="00BA6637" w:rsidRDefault="00BA6637"/>
    <w:p w:rsidR="00BA6637" w:rsidRPr="009222B3" w:rsidRDefault="001025A5">
      <w:pPr>
        <w:rPr>
          <w:rFonts w:ascii="Corbel" w:hAnsi="Corbel" w:cstheme="minorHAnsi"/>
          <w:b/>
          <w:sz w:val="32"/>
          <w:szCs w:val="32"/>
        </w:rPr>
      </w:pPr>
      <w:r>
        <w:rPr>
          <w:rFonts w:ascii="Corbel" w:hAnsi="Corbel" w:cstheme="minorHAnsi"/>
          <w:b/>
          <w:sz w:val="32"/>
          <w:szCs w:val="32"/>
        </w:rPr>
        <w:t xml:space="preserve">INDICAÇÃO N.º </w:t>
      </w:r>
      <w:r w:rsidRPr="001025A5">
        <w:rPr>
          <w:rFonts w:ascii="Corbel" w:hAnsi="Corbel" w:cstheme="minorHAnsi"/>
          <w:b/>
          <w:sz w:val="32"/>
          <w:szCs w:val="32"/>
        </w:rPr>
        <w:t>762</w:t>
      </w:r>
      <w:r>
        <w:rPr>
          <w:rFonts w:ascii="Corbel" w:hAnsi="Corbel" w:cstheme="minorHAnsi"/>
          <w:b/>
          <w:sz w:val="32"/>
          <w:szCs w:val="32"/>
        </w:rPr>
        <w:t>/</w:t>
      </w:r>
      <w:r w:rsidRPr="001025A5">
        <w:rPr>
          <w:rFonts w:ascii="Corbel" w:hAnsi="Corbel" w:cstheme="minorHAnsi"/>
          <w:b/>
          <w:sz w:val="32"/>
          <w:szCs w:val="32"/>
        </w:rPr>
        <w:t>2018</w:t>
      </w: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</w:p>
    <w:p w:rsidR="00F35AEE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>O Vereador</w:t>
      </w:r>
      <w:r w:rsidRPr="005527A4">
        <w:rPr>
          <w:rFonts w:ascii="Corbel" w:hAnsi="Corbel" w:cstheme="minorHAnsi"/>
          <w:b/>
          <w:sz w:val="28"/>
          <w:szCs w:val="28"/>
        </w:rPr>
        <w:t xml:space="preserve">   ALÉCIO MAESTRO CAU, </w:t>
      </w:r>
      <w:r w:rsidRPr="005527A4">
        <w:rPr>
          <w:rFonts w:ascii="Corbel" w:hAnsi="Corbel" w:cstheme="minorHAnsi"/>
          <w:sz w:val="28"/>
          <w:szCs w:val="28"/>
        </w:rPr>
        <w:t xml:space="preserve">requer nos termos regimentais seja aprovada e encaminhada ao </w:t>
      </w:r>
      <w:proofErr w:type="spellStart"/>
      <w:r w:rsidRPr="005527A4">
        <w:rPr>
          <w:rFonts w:ascii="Corbel" w:hAnsi="Corbel" w:cstheme="minorHAnsi"/>
          <w:sz w:val="28"/>
          <w:szCs w:val="28"/>
        </w:rPr>
        <w:t>Exmo</w:t>
      </w:r>
      <w:proofErr w:type="spellEnd"/>
      <w:r w:rsidRPr="005527A4">
        <w:rPr>
          <w:rFonts w:ascii="Corbel" w:hAnsi="Corbel" w:cstheme="minorHAnsi"/>
          <w:sz w:val="28"/>
          <w:szCs w:val="28"/>
        </w:rPr>
        <w:t xml:space="preserve"> Prefeito Municipal a seguinte Indicação:</w:t>
      </w:r>
    </w:p>
    <w:p w:rsidR="005A7462" w:rsidRPr="004A6954" w:rsidRDefault="00F35AEE">
      <w:pPr>
        <w:rPr>
          <w:rStyle w:val="apple-converted-space"/>
          <w:rFonts w:ascii="Corbel" w:hAnsi="Corbel" w:cs="Arial"/>
          <w:b/>
          <w:sz w:val="28"/>
          <w:szCs w:val="28"/>
          <w:shd w:val="clear" w:color="auto" w:fill="FFFFFF"/>
        </w:rPr>
      </w:pPr>
      <w:r w:rsidRPr="005527A4">
        <w:rPr>
          <w:rFonts w:ascii="Corbel" w:hAnsi="Corbel" w:cstheme="minorHAnsi"/>
          <w:b/>
          <w:sz w:val="28"/>
          <w:szCs w:val="28"/>
        </w:rPr>
        <w:t>Assunto</w:t>
      </w:r>
      <w:r w:rsidRPr="00EC65A0">
        <w:rPr>
          <w:rFonts w:ascii="Corbel" w:hAnsi="Corbel" w:cstheme="minorHAnsi"/>
          <w:sz w:val="28"/>
          <w:szCs w:val="28"/>
        </w:rPr>
        <w:t>:</w:t>
      </w:r>
      <w:r w:rsidR="002B1D2C" w:rsidRPr="00EC65A0">
        <w:rPr>
          <w:rFonts w:ascii="Corbel" w:hAnsi="Corbel" w:cstheme="minorHAnsi"/>
          <w:sz w:val="28"/>
          <w:szCs w:val="28"/>
        </w:rPr>
        <w:t xml:space="preserve"> </w:t>
      </w:r>
      <w:r w:rsidR="00577473">
        <w:rPr>
          <w:rFonts w:ascii="Corbel" w:hAnsi="Corbel" w:cstheme="minorHAnsi"/>
          <w:sz w:val="28"/>
          <w:szCs w:val="28"/>
        </w:rPr>
        <w:t xml:space="preserve">Solicita </w:t>
      </w:r>
      <w:r w:rsidR="00577473"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  <w:t xml:space="preserve">fiscalização </w:t>
      </w:r>
      <w:r w:rsidR="009222B3" w:rsidRPr="009222B3"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  <w:t>para o</w:t>
      </w:r>
      <w:r w:rsidR="009222B3">
        <w:rPr>
          <w:rStyle w:val="apple-converted-space"/>
          <w:rFonts w:ascii="Corbel" w:hAnsi="Corbel" w:cs="Arial"/>
          <w:b/>
          <w:sz w:val="28"/>
          <w:szCs w:val="28"/>
          <w:shd w:val="clear" w:color="auto" w:fill="FFFFFF"/>
        </w:rPr>
        <w:t xml:space="preserve"> </w:t>
      </w:r>
      <w:r w:rsidR="00F35FCE"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  <w:t>cumprimento da L</w:t>
      </w:r>
      <w:r w:rsidR="009222B3"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  <w:t>e</w:t>
      </w:r>
      <w:r w:rsidR="00003355"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  <w:t xml:space="preserve">i Municipal 2953/93, artigo 54, </w:t>
      </w:r>
      <w:r w:rsidR="009222B3"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  <w:t xml:space="preserve">que trata de cuidados com limpeza </w:t>
      </w:r>
      <w:r w:rsidR="00577473"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  <w:t xml:space="preserve">e desobstrução de </w:t>
      </w:r>
      <w:r w:rsidR="009222B3"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  <w:t>passeio público</w:t>
      </w:r>
      <w:r w:rsidR="00003355"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  <w:t xml:space="preserve"> na Rua Pedro Bento,</w:t>
      </w:r>
      <w:r w:rsidR="004A6954"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  <w:t xml:space="preserve"> </w:t>
      </w:r>
      <w:r w:rsidR="008C75BF">
        <w:rPr>
          <w:rStyle w:val="apple-converted-space"/>
          <w:rFonts w:ascii="Corbel" w:hAnsi="Corbel" w:cs="Arial"/>
          <w:b/>
          <w:sz w:val="28"/>
          <w:szCs w:val="28"/>
          <w:shd w:val="clear" w:color="auto" w:fill="FFFFFF"/>
        </w:rPr>
        <w:t>Bairro Jd. das Palmeiras.</w:t>
      </w:r>
    </w:p>
    <w:p w:rsidR="00415219" w:rsidRDefault="00102C14" w:rsidP="0038480B">
      <w:pPr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</w:pPr>
      <w:r w:rsidRPr="005527A4">
        <w:rPr>
          <w:rFonts w:ascii="Corbel" w:hAnsi="Corbel" w:cstheme="minorHAnsi"/>
          <w:b/>
          <w:sz w:val="28"/>
          <w:szCs w:val="28"/>
        </w:rPr>
        <w:t>Justificativa:</w:t>
      </w:r>
      <w:r w:rsidR="00E213A3">
        <w:rPr>
          <w:rFonts w:ascii="Corbel" w:hAnsi="Corbel" w:cstheme="minorHAnsi"/>
          <w:sz w:val="28"/>
          <w:szCs w:val="28"/>
        </w:rPr>
        <w:t xml:space="preserve"> </w:t>
      </w:r>
      <w:r w:rsidR="00577473">
        <w:rPr>
          <w:rFonts w:ascii="Corbel" w:hAnsi="Corbel" w:cstheme="minorHAnsi"/>
          <w:sz w:val="28"/>
          <w:szCs w:val="28"/>
        </w:rPr>
        <w:t xml:space="preserve">Que o poder público execute ações de fiscalização para o cumprimento </w:t>
      </w:r>
      <w:r w:rsidR="00577473"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  <w:t>da Lei Municipal 2953/93, artigo 54, e Lei 3320/99, que trata de cuidados com limpeza e desobstrução de passeio público, d</w:t>
      </w:r>
      <w:r w:rsidR="00FC1D9E"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  <w:t xml:space="preserve">e imóvel localizado na Rua </w:t>
      </w:r>
      <w:r w:rsidR="00003355"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  <w:t xml:space="preserve">Pedro Bento esquina com Rua Ver. Valter O. </w:t>
      </w:r>
      <w:proofErr w:type="spellStart"/>
      <w:r w:rsidR="00003355"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  <w:t>Woelzke</w:t>
      </w:r>
      <w:proofErr w:type="spellEnd"/>
      <w:r w:rsidR="00003355"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  <w:t>, Bairro Jd. das Palmeiras.</w:t>
      </w:r>
      <w:r w:rsidR="00DE711E"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  <w:br/>
      </w:r>
      <w:r w:rsidR="00FC1D9E"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  <w:t>Conforme demonstrado na foto em anexo, o local</w:t>
      </w:r>
      <w:r w:rsidR="00DE711E"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  <w:t xml:space="preserve"> se apresenta com </w:t>
      </w:r>
      <w:r w:rsidR="00E5286B"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  <w:t>grande parte de seu calçamento púb</w:t>
      </w:r>
      <w:r w:rsidR="00003355"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  <w:t>lico obstruído por mato alto, impedindo totalmente a circulação de pedestres.</w:t>
      </w:r>
    </w:p>
    <w:p w:rsidR="0038480B" w:rsidRPr="00415219" w:rsidRDefault="009F54AE" w:rsidP="0038480B">
      <w:pPr>
        <w:rPr>
          <w:rFonts w:ascii="Corbel" w:hAnsi="Corbel" w:cs="Arial"/>
          <w:sz w:val="28"/>
          <w:szCs w:val="28"/>
          <w:shd w:val="clear" w:color="auto" w:fill="FFFFFF"/>
        </w:rPr>
      </w:pPr>
      <w:r>
        <w:rPr>
          <w:rFonts w:ascii="Corbel" w:hAnsi="Corbel" w:cstheme="minorHAnsi"/>
          <w:sz w:val="28"/>
          <w:szCs w:val="28"/>
        </w:rPr>
        <w:br/>
      </w:r>
      <w:r w:rsidR="005C7A0A" w:rsidRPr="005527A4">
        <w:rPr>
          <w:rFonts w:ascii="Corbel" w:hAnsi="Corbel" w:cstheme="minorHAnsi"/>
          <w:b/>
          <w:sz w:val="28"/>
          <w:szCs w:val="28"/>
        </w:rPr>
        <w:t>Indicação:</w:t>
      </w:r>
      <w:r w:rsidR="007D523A" w:rsidRPr="005527A4">
        <w:rPr>
          <w:rFonts w:ascii="Corbel" w:hAnsi="Corbel" w:cstheme="minorHAnsi"/>
          <w:b/>
          <w:sz w:val="28"/>
          <w:szCs w:val="28"/>
        </w:rPr>
        <w:t xml:space="preserve"> </w:t>
      </w:r>
      <w:r w:rsidR="0038480B" w:rsidRPr="0038480B">
        <w:rPr>
          <w:rFonts w:ascii="Corbel" w:hAnsi="Corbel" w:cstheme="minorHAnsi"/>
          <w:sz w:val="28"/>
          <w:szCs w:val="28"/>
        </w:rPr>
        <w:t>Que a Secretária competente</w:t>
      </w:r>
      <w:r w:rsidR="00E5286B">
        <w:rPr>
          <w:rFonts w:ascii="Corbel" w:hAnsi="Corbel" w:cstheme="minorHAnsi"/>
          <w:sz w:val="28"/>
          <w:szCs w:val="28"/>
        </w:rPr>
        <w:t xml:space="preserve"> execute os devidos proced</w:t>
      </w:r>
      <w:r w:rsidR="00003355">
        <w:rPr>
          <w:rFonts w:ascii="Corbel" w:hAnsi="Corbel" w:cstheme="minorHAnsi"/>
          <w:sz w:val="28"/>
          <w:szCs w:val="28"/>
        </w:rPr>
        <w:t>imentos de fiscalização na área e notificação ao proprietário.</w:t>
      </w:r>
    </w:p>
    <w:p w:rsidR="00E5286B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Requer que a presente Indicação </w:t>
      </w:r>
      <w:r w:rsidRPr="005527A4">
        <w:rPr>
          <w:rFonts w:ascii="Corbel" w:hAnsi="Corbel" w:cstheme="minorHAnsi"/>
          <w:b/>
          <w:sz w:val="28"/>
          <w:szCs w:val="28"/>
        </w:rPr>
        <w:t>não</w:t>
      </w:r>
      <w:r w:rsidRPr="005527A4">
        <w:rPr>
          <w:rFonts w:ascii="Corbel" w:hAnsi="Corbel"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  <w:r w:rsidR="00F20C35" w:rsidRPr="005527A4">
        <w:rPr>
          <w:rFonts w:ascii="Corbel" w:hAnsi="Corbel" w:cstheme="minorHAnsi"/>
          <w:sz w:val="28"/>
          <w:szCs w:val="28"/>
        </w:rPr>
        <w:tab/>
      </w:r>
    </w:p>
    <w:p w:rsidR="00DF2D9E" w:rsidRPr="005527A4" w:rsidRDefault="00C97DB1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br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="00E213A3">
        <w:rPr>
          <w:rFonts w:ascii="Corbel" w:hAnsi="Corbel" w:cstheme="minorHAnsi"/>
          <w:sz w:val="28"/>
          <w:szCs w:val="28"/>
        </w:rPr>
        <w:t xml:space="preserve">Valinhos, </w:t>
      </w:r>
      <w:r w:rsidR="00003355">
        <w:rPr>
          <w:rFonts w:ascii="Corbel" w:hAnsi="Corbel" w:cstheme="minorHAnsi"/>
          <w:sz w:val="28"/>
          <w:szCs w:val="28"/>
        </w:rPr>
        <w:t xml:space="preserve">12 de março </w:t>
      </w:r>
      <w:r w:rsidRPr="005527A4">
        <w:rPr>
          <w:rFonts w:ascii="Corbel" w:hAnsi="Corbel" w:cstheme="minorHAnsi"/>
          <w:sz w:val="28"/>
          <w:szCs w:val="28"/>
        </w:rPr>
        <w:t>201</w:t>
      </w:r>
      <w:r w:rsidR="002246F0">
        <w:rPr>
          <w:rFonts w:ascii="Corbel" w:hAnsi="Corbel" w:cstheme="minorHAnsi"/>
          <w:sz w:val="28"/>
          <w:szCs w:val="28"/>
        </w:rPr>
        <w:t>8</w:t>
      </w:r>
    </w:p>
    <w:p w:rsidR="00DF2D9E" w:rsidRPr="005527A4" w:rsidRDefault="00DF2D9E">
      <w:pPr>
        <w:rPr>
          <w:rFonts w:ascii="Corbel" w:hAnsi="Corbel" w:cstheme="minorHAnsi"/>
          <w:sz w:val="28"/>
          <w:szCs w:val="28"/>
        </w:rPr>
      </w:pPr>
    </w:p>
    <w:p w:rsidR="00C97DB1" w:rsidRPr="005527A4" w:rsidRDefault="00DF2D9E" w:rsidP="00DF2D9E">
      <w:pPr>
        <w:ind w:left="2124" w:firstLine="708"/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ALÉCIO MAESTRO CAU</w:t>
      </w:r>
      <w:r w:rsidRPr="005527A4">
        <w:rPr>
          <w:rFonts w:ascii="Corbel" w:hAnsi="Corbel" w:cstheme="minorHAnsi"/>
          <w:sz w:val="28"/>
          <w:szCs w:val="28"/>
        </w:rPr>
        <w:t xml:space="preserve"> </w:t>
      </w:r>
      <w:r w:rsidRPr="005527A4">
        <w:rPr>
          <w:rFonts w:ascii="Corbel" w:hAnsi="Corbel" w:cstheme="minorHAnsi"/>
          <w:sz w:val="28"/>
          <w:szCs w:val="28"/>
        </w:rPr>
        <w:br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>Vereador PDT</w:t>
      </w:r>
    </w:p>
    <w:sectPr w:rsidR="00C97DB1" w:rsidRPr="005527A4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03355"/>
    <w:rsid w:val="00056F97"/>
    <w:rsid w:val="000D5C8D"/>
    <w:rsid w:val="001025A5"/>
    <w:rsid w:val="00102C14"/>
    <w:rsid w:val="001A6F88"/>
    <w:rsid w:val="002246F0"/>
    <w:rsid w:val="002458BF"/>
    <w:rsid w:val="00247A67"/>
    <w:rsid w:val="002B1D2C"/>
    <w:rsid w:val="002B7C9A"/>
    <w:rsid w:val="002E5291"/>
    <w:rsid w:val="003546AA"/>
    <w:rsid w:val="0038480B"/>
    <w:rsid w:val="00415219"/>
    <w:rsid w:val="004A6954"/>
    <w:rsid w:val="004B4A7C"/>
    <w:rsid w:val="004F748A"/>
    <w:rsid w:val="005527A4"/>
    <w:rsid w:val="0056592D"/>
    <w:rsid w:val="00577473"/>
    <w:rsid w:val="005A7462"/>
    <w:rsid w:val="005C7A0A"/>
    <w:rsid w:val="005F7844"/>
    <w:rsid w:val="00633C10"/>
    <w:rsid w:val="00665C8B"/>
    <w:rsid w:val="006765FA"/>
    <w:rsid w:val="007A0422"/>
    <w:rsid w:val="007D523A"/>
    <w:rsid w:val="008624E8"/>
    <w:rsid w:val="008C5A7D"/>
    <w:rsid w:val="008C75BF"/>
    <w:rsid w:val="008D7E41"/>
    <w:rsid w:val="009222B3"/>
    <w:rsid w:val="00961940"/>
    <w:rsid w:val="009D0F18"/>
    <w:rsid w:val="009F54AE"/>
    <w:rsid w:val="00A84DE4"/>
    <w:rsid w:val="00BA6637"/>
    <w:rsid w:val="00BE2213"/>
    <w:rsid w:val="00C526A1"/>
    <w:rsid w:val="00C97DB1"/>
    <w:rsid w:val="00D62AC1"/>
    <w:rsid w:val="00DA07D8"/>
    <w:rsid w:val="00DE711E"/>
    <w:rsid w:val="00DF2D9E"/>
    <w:rsid w:val="00E155E7"/>
    <w:rsid w:val="00E213A3"/>
    <w:rsid w:val="00E3068A"/>
    <w:rsid w:val="00E5286B"/>
    <w:rsid w:val="00EB03B7"/>
    <w:rsid w:val="00EC65A0"/>
    <w:rsid w:val="00F20C35"/>
    <w:rsid w:val="00F35AEE"/>
    <w:rsid w:val="00F35FCE"/>
    <w:rsid w:val="00F549B7"/>
    <w:rsid w:val="00F65FDD"/>
    <w:rsid w:val="00FC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Textodebalo">
    <w:name w:val="Balloon Text"/>
    <w:basedOn w:val="Normal"/>
    <w:link w:val="TextodebaloChar"/>
    <w:uiPriority w:val="99"/>
    <w:semiHidden/>
    <w:unhideWhenUsed/>
    <w:rsid w:val="00F54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49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Textodebalo">
    <w:name w:val="Balloon Text"/>
    <w:basedOn w:val="Normal"/>
    <w:link w:val="TextodebaloChar"/>
    <w:uiPriority w:val="99"/>
    <w:semiHidden/>
    <w:unhideWhenUsed/>
    <w:rsid w:val="00F54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4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4</cp:revision>
  <cp:lastPrinted>2017-05-29T13:44:00Z</cp:lastPrinted>
  <dcterms:created xsi:type="dcterms:W3CDTF">2018-03-12T11:46:00Z</dcterms:created>
  <dcterms:modified xsi:type="dcterms:W3CDTF">2018-03-12T19:50:00Z</dcterms:modified>
</cp:coreProperties>
</file>