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2F7664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2F7664">
        <w:rPr>
          <w:rFonts w:ascii="Verdana" w:hAnsi="Verdana"/>
          <w:b/>
          <w:sz w:val="24"/>
          <w:szCs w:val="24"/>
        </w:rPr>
        <w:t>397</w:t>
      </w:r>
      <w:r>
        <w:rPr>
          <w:rFonts w:ascii="Verdana" w:hAnsi="Verdana"/>
          <w:b/>
          <w:sz w:val="24"/>
          <w:szCs w:val="24"/>
        </w:rPr>
        <w:t>/</w:t>
      </w:r>
      <w:r w:rsidRPr="002F7664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2631C7">
        <w:rPr>
          <w:rFonts w:ascii="Verdana" w:hAnsi="Verdana"/>
          <w:sz w:val="24"/>
          <w:szCs w:val="24"/>
        </w:rPr>
        <w:t>reitera requerimento nº 820/2017 referente à manutenção de carros da Secretaria de Obras.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Default="00A00578" w:rsidP="001A0B97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2631C7">
        <w:rPr>
          <w:rFonts w:ascii="Verdana" w:hAnsi="Verdana"/>
          <w:sz w:val="24"/>
          <w:szCs w:val="24"/>
        </w:rPr>
        <w:t xml:space="preserve">que no exercício anterior não existia </w:t>
      </w:r>
      <w:r w:rsidR="005D28E5">
        <w:rPr>
          <w:rFonts w:ascii="Verdana" w:hAnsi="Verdana"/>
          <w:sz w:val="24"/>
          <w:szCs w:val="24"/>
        </w:rPr>
        <w:t xml:space="preserve">planilha de </w:t>
      </w:r>
      <w:r w:rsidR="002631C7">
        <w:rPr>
          <w:rFonts w:ascii="Verdana" w:hAnsi="Verdana"/>
          <w:sz w:val="24"/>
          <w:szCs w:val="24"/>
        </w:rPr>
        <w:t>controle de gastos com a manutenção dos carros da Secretaria de Obras</w:t>
      </w:r>
      <w:r w:rsidR="00852211">
        <w:rPr>
          <w:rFonts w:ascii="Verdana" w:hAnsi="Verdana"/>
          <w:sz w:val="24"/>
          <w:szCs w:val="24"/>
        </w:rPr>
        <w:t xml:space="preserve">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852211" w:rsidRDefault="002631C7" w:rsidP="002631C7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registro e controles relativos à manutenção dos veículos foram implantados?</w:t>
      </w:r>
    </w:p>
    <w:p w:rsidR="002631C7" w:rsidRDefault="002631C7" w:rsidP="002631C7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solicito planilha individualizada com o custo me</w:t>
      </w:r>
      <w:r w:rsidR="005D28E5">
        <w:rPr>
          <w:rFonts w:ascii="Verdana" w:hAnsi="Verdana"/>
          <w:sz w:val="24"/>
          <w:szCs w:val="24"/>
        </w:rPr>
        <w:t>nsal da manutenção dos veículos;</w:t>
      </w:r>
    </w:p>
    <w:p w:rsidR="002631C7" w:rsidRPr="002631C7" w:rsidRDefault="002631C7" w:rsidP="002631C7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qual o motivo?</w:t>
      </w:r>
    </w:p>
    <w:p w:rsidR="005D28E5" w:rsidRDefault="005D28E5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2631C7">
        <w:rPr>
          <w:rFonts w:ascii="Verdana" w:hAnsi="Verdana"/>
          <w:sz w:val="24"/>
          <w:szCs w:val="24"/>
        </w:rPr>
        <w:t>12</w:t>
      </w:r>
      <w:r w:rsidR="00E87E5B">
        <w:rPr>
          <w:rFonts w:ascii="Verdana" w:hAnsi="Verdana"/>
          <w:sz w:val="24"/>
          <w:szCs w:val="24"/>
        </w:rPr>
        <w:t xml:space="preserve"> de</w:t>
      </w:r>
      <w:r w:rsidR="002631C7">
        <w:rPr>
          <w:rFonts w:ascii="Verdana" w:hAnsi="Verdana"/>
          <w:sz w:val="24"/>
          <w:szCs w:val="24"/>
        </w:rPr>
        <w:t xml:space="preserve"> Março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290879"/>
    <w:multiLevelType w:val="hybridMultilevel"/>
    <w:tmpl w:val="6876F5DC"/>
    <w:lvl w:ilvl="0" w:tplc="685C17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631C7"/>
    <w:rsid w:val="002A75CC"/>
    <w:rsid w:val="002B1A55"/>
    <w:rsid w:val="002F7664"/>
    <w:rsid w:val="00305F20"/>
    <w:rsid w:val="003C1B50"/>
    <w:rsid w:val="003C30A1"/>
    <w:rsid w:val="00461068"/>
    <w:rsid w:val="0048011C"/>
    <w:rsid w:val="00531099"/>
    <w:rsid w:val="005A4CEA"/>
    <w:rsid w:val="005B5332"/>
    <w:rsid w:val="005D28E5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A00578"/>
    <w:rsid w:val="00A12A0F"/>
    <w:rsid w:val="00A432B8"/>
    <w:rsid w:val="00A55CE1"/>
    <w:rsid w:val="00B05A7D"/>
    <w:rsid w:val="00C00FD6"/>
    <w:rsid w:val="00C07500"/>
    <w:rsid w:val="00D15B91"/>
    <w:rsid w:val="00D60EBA"/>
    <w:rsid w:val="00DB4195"/>
    <w:rsid w:val="00DC7F05"/>
    <w:rsid w:val="00DD514B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2018-03-08T13:44:00Z</dcterms:created>
  <dcterms:modified xsi:type="dcterms:W3CDTF">2018-03-09T13:32:00Z</dcterms:modified>
</cp:coreProperties>
</file>