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57" w:rsidRDefault="00A342BE" w:rsidP="008E482C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A342BE">
        <w:rPr>
          <w:rFonts w:ascii="Verdana" w:hAnsi="Verdana" w:cs="Arial"/>
          <w:b/>
          <w:sz w:val="24"/>
          <w:szCs w:val="24"/>
        </w:rPr>
        <w:t>646</w:t>
      </w:r>
      <w:r>
        <w:rPr>
          <w:rFonts w:ascii="Verdana" w:hAnsi="Verdana" w:cs="Arial"/>
          <w:b/>
          <w:sz w:val="24"/>
          <w:szCs w:val="24"/>
        </w:rPr>
        <w:t>/</w:t>
      </w:r>
      <w:r w:rsidRPr="00A342BE">
        <w:rPr>
          <w:rFonts w:ascii="Verdana" w:hAnsi="Verdana" w:cs="Arial"/>
          <w:b/>
          <w:sz w:val="24"/>
          <w:szCs w:val="24"/>
        </w:rPr>
        <w:t>2018</w:t>
      </w:r>
    </w:p>
    <w:p w:rsidR="00456B57" w:rsidRDefault="005C2FCD" w:rsidP="008E482C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8E482C" w:rsidRDefault="00772E6B" w:rsidP="008E482C">
      <w:pPr>
        <w:tabs>
          <w:tab w:val="left" w:pos="1185"/>
        </w:tabs>
        <w:suppressAutoHyphens w:val="0"/>
        <w:ind w:left="3969"/>
        <w:jc w:val="both"/>
        <w:textAlignment w:val="auto"/>
        <w:rPr>
          <w:rFonts w:ascii="Verdana" w:eastAsiaTheme="minorHAnsi" w:hAnsi="Verdana" w:cs="Arial"/>
          <w:bCs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>Ementa: Realizar operação tapa</w:t>
      </w:r>
      <w:r w:rsidR="006F43B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buraco </w:t>
      </w:r>
      <w:r w:rsidR="00B2023A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na</w:t>
      </w:r>
    </w:p>
    <w:p w:rsidR="00456B57" w:rsidRDefault="00B2023A" w:rsidP="008E482C">
      <w:pPr>
        <w:tabs>
          <w:tab w:val="left" w:pos="1185"/>
        </w:tabs>
        <w:suppressAutoHyphens w:val="0"/>
        <w:ind w:left="3969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 Av. Brasil, Vila D’Agostino.</w:t>
      </w:r>
    </w:p>
    <w:p w:rsidR="00456B57" w:rsidRDefault="00456B57" w:rsidP="008E482C">
      <w:pPr>
        <w:spacing w:after="160"/>
        <w:ind w:left="4248"/>
        <w:jc w:val="both"/>
        <w:rPr>
          <w:rFonts w:ascii="Verdana" w:hAnsi="Verdana"/>
          <w:sz w:val="24"/>
          <w:szCs w:val="24"/>
        </w:rPr>
      </w:pPr>
    </w:p>
    <w:p w:rsidR="00456B57" w:rsidRDefault="00456B57" w:rsidP="008E482C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456B57" w:rsidRDefault="005C2FCD" w:rsidP="008E482C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456B57" w:rsidRDefault="00456B57" w:rsidP="008E482C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456B57" w:rsidRDefault="005C2FCD" w:rsidP="008E482C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B2023A" w:rsidRPr="00B2023A" w:rsidRDefault="00DC395C" w:rsidP="008E482C">
      <w:pPr>
        <w:spacing w:after="159"/>
        <w:ind w:firstLine="709"/>
        <w:jc w:val="both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Que se</w:t>
      </w:r>
      <w:r w:rsidR="00772E6B">
        <w:rPr>
          <w:rFonts w:ascii="Verdana" w:hAnsi="Verdana" w:cs="Arial"/>
          <w:sz w:val="24"/>
          <w:szCs w:val="24"/>
        </w:rPr>
        <w:t>ja realizado o serviço de “tapa buraco” em toda e extensão da</w:t>
      </w:r>
      <w:proofErr w:type="gramStart"/>
      <w:r w:rsidR="00772E6B">
        <w:rPr>
          <w:rFonts w:ascii="Verdana" w:hAnsi="Verdana" w:cs="Arial"/>
          <w:sz w:val="24"/>
          <w:szCs w:val="24"/>
        </w:rPr>
        <w:t xml:space="preserve">  </w:t>
      </w:r>
      <w:r w:rsidR="006F43BB">
        <w:rPr>
          <w:rFonts w:ascii="Verdana" w:hAnsi="Verdana" w:cs="Arial"/>
          <w:sz w:val="24"/>
          <w:szCs w:val="24"/>
        </w:rPr>
        <w:t xml:space="preserve"> </w:t>
      </w:r>
      <w:r w:rsidR="00B2023A" w:rsidRPr="00B2023A">
        <w:rPr>
          <w:rFonts w:ascii="Verdana" w:hAnsi="Verdana" w:cs="Arial"/>
          <w:bCs/>
          <w:iCs/>
          <w:sz w:val="24"/>
          <w:szCs w:val="24"/>
        </w:rPr>
        <w:t xml:space="preserve"> </w:t>
      </w:r>
      <w:proofErr w:type="gramEnd"/>
      <w:r w:rsidR="00B2023A" w:rsidRPr="00B2023A">
        <w:rPr>
          <w:rFonts w:ascii="Verdana" w:hAnsi="Verdana" w:cs="Arial"/>
          <w:bCs/>
          <w:iCs/>
          <w:sz w:val="24"/>
          <w:szCs w:val="24"/>
        </w:rPr>
        <w:t>Av. Brasil,</w:t>
      </w:r>
      <w:r w:rsidR="00B2023A">
        <w:rPr>
          <w:rFonts w:ascii="Verdana" w:hAnsi="Verdana" w:cs="Arial"/>
          <w:bCs/>
          <w:iCs/>
          <w:sz w:val="24"/>
          <w:szCs w:val="24"/>
        </w:rPr>
        <w:t xml:space="preserve"> na </w:t>
      </w:r>
      <w:r w:rsidR="00772E6B">
        <w:rPr>
          <w:rFonts w:ascii="Verdana" w:hAnsi="Verdana" w:cs="Arial"/>
          <w:bCs/>
          <w:iCs/>
          <w:sz w:val="24"/>
          <w:szCs w:val="24"/>
        </w:rPr>
        <w:t xml:space="preserve"> Vila D’Agostino.</w:t>
      </w:r>
    </w:p>
    <w:p w:rsidR="00456B57" w:rsidRDefault="00456B57" w:rsidP="008E482C">
      <w:pPr>
        <w:spacing w:after="159"/>
        <w:ind w:firstLine="70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</w:p>
    <w:p w:rsidR="007F7013" w:rsidRDefault="007F7013" w:rsidP="008E482C">
      <w:pPr>
        <w:tabs>
          <w:tab w:val="left" w:pos="0"/>
        </w:tabs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 w:rsidP="008E482C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456B57" w:rsidRDefault="00456B57" w:rsidP="008E482C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456B57" w:rsidRDefault="00DC395C" w:rsidP="008E482C">
      <w:pPr>
        <w:tabs>
          <w:tab w:val="left" w:pos="5895"/>
        </w:tabs>
        <w:suppressAutoHyphens w:val="0"/>
        <w:ind w:firstLine="709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>Esta indic</w:t>
      </w:r>
      <w:r w:rsidR="003F0A30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ação se faz necessária </w:t>
      </w:r>
      <w:r w:rsidR="00B2023A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considerando a </w:t>
      </w:r>
      <w:r w:rsidR="00772E6B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imensa quantidade de buracos existentes ao longo da avenida, dificultando o trânsito </w:t>
      </w:r>
      <w:r w:rsidR="00890E0C">
        <w:rPr>
          <w:rFonts w:ascii="Verdana" w:eastAsiaTheme="minorHAnsi" w:hAnsi="Verdana" w:cs="Arial"/>
          <w:iCs/>
          <w:sz w:val="24"/>
          <w:szCs w:val="24"/>
          <w:lang w:eastAsia="en-US"/>
        </w:rPr>
        <w:t>e</w:t>
      </w:r>
      <w:r w:rsidR="0037675D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oferecendo risco de acidentes a motoristas que trafegam</w:t>
      </w:r>
      <w:r w:rsidR="00DA191D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pelo local.</w:t>
      </w:r>
      <w:r w:rsidR="00A12435">
        <w:rPr>
          <w:rFonts w:ascii="Verdana" w:eastAsiaTheme="minorHAnsi" w:hAnsi="Verdana" w:cs="Arial"/>
          <w:iCs/>
          <w:sz w:val="24"/>
          <w:szCs w:val="24"/>
          <w:lang w:eastAsia="en-US"/>
        </w:rPr>
        <w:tab/>
      </w:r>
    </w:p>
    <w:p w:rsidR="00456B57" w:rsidRDefault="005C2FCD" w:rsidP="008E482C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456B57" w:rsidRDefault="00456B57" w:rsidP="008E482C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 w:rsidP="008E482C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V</w:t>
      </w:r>
      <w:r w:rsidR="006F43BB">
        <w:rPr>
          <w:rFonts w:ascii="Verdana" w:hAnsi="Verdana" w:cs="Arial"/>
          <w:sz w:val="24"/>
          <w:szCs w:val="24"/>
        </w:rPr>
        <w:t xml:space="preserve">alinhos, </w:t>
      </w:r>
      <w:r w:rsidR="0037675D">
        <w:rPr>
          <w:rFonts w:ascii="Verdana" w:hAnsi="Verdana" w:cs="Arial"/>
          <w:sz w:val="24"/>
          <w:szCs w:val="24"/>
        </w:rPr>
        <w:t xml:space="preserve">01 </w:t>
      </w:r>
      <w:r w:rsidR="00B2023A">
        <w:rPr>
          <w:rFonts w:ascii="Verdana" w:hAnsi="Verdana" w:cs="Arial"/>
          <w:sz w:val="24"/>
          <w:szCs w:val="24"/>
        </w:rPr>
        <w:t>de março</w:t>
      </w:r>
      <w:r w:rsidR="00BF0F46">
        <w:rPr>
          <w:rFonts w:ascii="Verdana" w:hAnsi="Verdana" w:cs="Arial"/>
          <w:sz w:val="24"/>
          <w:szCs w:val="24"/>
        </w:rPr>
        <w:t xml:space="preserve"> de 2018.</w:t>
      </w:r>
    </w:p>
    <w:p w:rsidR="00097CAA" w:rsidRDefault="00097CAA" w:rsidP="008E482C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 w:rsidP="008E482C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 w:rsidP="008E482C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_____________________________</w:t>
      </w: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     Mônica Morandi</w:t>
      </w:r>
    </w:p>
    <w:p w:rsidR="007F7013" w:rsidRDefault="00097CAA" w:rsidP="00B2023A">
      <w:pPr>
        <w:spacing w:after="159"/>
        <w:jc w:val="both"/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         Vereadora</w:t>
      </w:r>
    </w:p>
    <w:p w:rsidR="007F7013" w:rsidRDefault="007F7013"/>
    <w:p w:rsidR="007F7013" w:rsidRDefault="00772E6B" w:rsidP="00772E6B">
      <w:pPr>
        <w:jc w:val="center"/>
      </w:pPr>
      <w:r>
        <w:rPr>
          <w:noProof/>
        </w:rPr>
        <w:drawing>
          <wp:inline distT="0" distB="0" distL="0" distR="0">
            <wp:extent cx="4276725" cy="5702300"/>
            <wp:effectExtent l="19050" t="19050" r="9525" b="12700"/>
            <wp:docPr id="4" name="Imagem 4" descr="https://scontent.frao1-1.fna.fbcdn.net/v/t34.0-12/28512221_10216204640338138_187291971_n.jpg?oh=1c8276b64501980eee4fe1269a1beab7&amp;oe=5A99F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rao1-1.fna.fbcdn.net/v/t34.0-12/28512221_10216204640338138_187291971_n.jpg?oh=1c8276b64501980eee4fe1269a1beab7&amp;oe=5A99F44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283" cy="5700378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3175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7F7013" w:rsidRDefault="007F7013">
      <w:pPr>
        <w:rPr>
          <w:noProof/>
        </w:rPr>
      </w:pPr>
    </w:p>
    <w:p w:rsidR="00B2023A" w:rsidRDefault="00B2023A"/>
    <w:p w:rsidR="00772E6B" w:rsidRDefault="00772E6B" w:rsidP="00772E6B">
      <w:pPr>
        <w:jc w:val="center"/>
      </w:pPr>
      <w:r>
        <w:rPr>
          <w:noProof/>
        </w:rPr>
        <w:drawing>
          <wp:inline distT="0" distB="0" distL="0" distR="0">
            <wp:extent cx="5419725" cy="4064794"/>
            <wp:effectExtent l="19050" t="19050" r="28575" b="11906"/>
            <wp:docPr id="7" name="Imagem 7" descr="https://scontent.frao1-1.fna.fbcdn.net/v/t34.0-12/28534701_10216204641018155_1683526306_n.jpg?oh=e3d96c9c854e1ce545978e9f5a6045fa&amp;oe=5A9A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rao1-1.fna.fbcdn.net/v/t34.0-12/28534701_10216204641018155_1683526306_n.jpg?oh=e3d96c9c854e1ce545978e9f5a6045fa&amp;oe=5A9A23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601" cy="4063951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3175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772E6B" w:rsidRDefault="00772E6B" w:rsidP="00772E6B">
      <w:pPr>
        <w:jc w:val="center"/>
      </w:pPr>
    </w:p>
    <w:p w:rsidR="00772E6B" w:rsidRDefault="00772E6B" w:rsidP="00772E6B">
      <w:pPr>
        <w:jc w:val="center"/>
      </w:pPr>
      <w:r>
        <w:rPr>
          <w:noProof/>
        </w:rPr>
        <w:drawing>
          <wp:inline distT="0" distB="0" distL="0" distR="0">
            <wp:extent cx="5467350" cy="3648075"/>
            <wp:effectExtent l="19050" t="19050" r="19050" b="28575"/>
            <wp:docPr id="10" name="Imagem 10" descr="https://scontent.frao1-1.fna.fbcdn.net/v/t34.0-12/28537208_10216204641138158_1646224290_n.jpg?oh=8a0a86dc37bf548390dbf1c06de23829&amp;oe=5A9A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rao1-1.fna.fbcdn.net/v/t34.0-12/28537208_10216204641138158_1646224290_n.jpg?oh=8a0a86dc37bf548390dbf1c06de23829&amp;oe=5A9A09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216" cy="364731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E6B" w:rsidSect="002E109B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56B57"/>
    <w:rsid w:val="00097CAA"/>
    <w:rsid w:val="000C6F9E"/>
    <w:rsid w:val="002140A3"/>
    <w:rsid w:val="002E109B"/>
    <w:rsid w:val="0037675D"/>
    <w:rsid w:val="0037787C"/>
    <w:rsid w:val="003B158E"/>
    <w:rsid w:val="003F0A30"/>
    <w:rsid w:val="00456B57"/>
    <w:rsid w:val="005A6690"/>
    <w:rsid w:val="005C2FCD"/>
    <w:rsid w:val="006F43BB"/>
    <w:rsid w:val="00772E6B"/>
    <w:rsid w:val="007F7013"/>
    <w:rsid w:val="008302BD"/>
    <w:rsid w:val="00890E0C"/>
    <w:rsid w:val="008E482C"/>
    <w:rsid w:val="00A12435"/>
    <w:rsid w:val="00A342BE"/>
    <w:rsid w:val="00B2023A"/>
    <w:rsid w:val="00BC05A7"/>
    <w:rsid w:val="00BF0F46"/>
    <w:rsid w:val="00DA191D"/>
    <w:rsid w:val="00DC395C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8302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302BD"/>
    <w:pPr>
      <w:spacing w:after="140" w:line="288" w:lineRule="auto"/>
    </w:pPr>
  </w:style>
  <w:style w:type="paragraph" w:styleId="Lista">
    <w:name w:val="List"/>
    <w:basedOn w:val="Corpodetexto"/>
    <w:rsid w:val="008302BD"/>
    <w:rPr>
      <w:rFonts w:cs="Arial"/>
    </w:rPr>
  </w:style>
  <w:style w:type="paragraph" w:styleId="Legenda">
    <w:name w:val="caption"/>
    <w:basedOn w:val="Normal"/>
    <w:qFormat/>
    <w:rsid w:val="008302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02BD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2018-03-01T15:26:00Z</cp:lastPrinted>
  <dcterms:created xsi:type="dcterms:W3CDTF">2018-03-01T15:33:00Z</dcterms:created>
  <dcterms:modified xsi:type="dcterms:W3CDTF">2018-03-08T13:25:00Z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