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BC0E46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60072C">
        <w:rPr>
          <w:rFonts w:ascii="Calibri" w:hAnsi="Calibri"/>
          <w:b/>
          <w:sz w:val="32"/>
        </w:rPr>
        <w:t xml:space="preserve"> </w:t>
      </w:r>
      <w:r w:rsidR="00CB0B89">
        <w:rPr>
          <w:rFonts w:ascii="Calibri" w:hAnsi="Calibri"/>
          <w:b/>
          <w:sz w:val="32"/>
        </w:rPr>
        <w:t>310</w:t>
      </w:r>
      <w:bookmarkStart w:id="0" w:name="_GoBack"/>
      <w:bookmarkEnd w:id="0"/>
      <w:r w:rsidR="0060072C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/</w:t>
      </w:r>
      <w:r w:rsidRPr="00BC0E46">
        <w:rPr>
          <w:rFonts w:ascii="Calibri" w:hAnsi="Calibri"/>
          <w:b/>
          <w:sz w:val="32"/>
        </w:rPr>
        <w:t>2018</w:t>
      </w:r>
    </w:p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E4A35">
        <w:rPr>
          <w:rFonts w:ascii="Calibri" w:eastAsia="Times New Roman" w:hAnsi="Calibri"/>
          <w:lang w:eastAsia="pt-BR"/>
        </w:rPr>
        <w:t>ao Movimento dos Clubes de Mães por seus 47 anos de existência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71070E" w:rsidRDefault="00DE4A35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O Movimento dos Clubes de Mães de Valinhos teve i</w:t>
      </w:r>
      <w:r w:rsidR="00A022BC">
        <w:rPr>
          <w:rFonts w:ascii="Calibri" w:eastAsia="Times New Roman" w:hAnsi="Calibri"/>
          <w:color w:val="000000"/>
          <w:lang w:eastAsia="pt-BR"/>
        </w:rPr>
        <w:t>nício em 11 de fevereiro de 1971</w:t>
      </w:r>
      <w:r>
        <w:rPr>
          <w:rFonts w:ascii="Calibri" w:eastAsia="Times New Roman" w:hAnsi="Calibri"/>
          <w:color w:val="000000"/>
          <w:lang w:eastAsia="pt-BR"/>
        </w:rPr>
        <w:t>, virando a Associação dos Clubes de Mães de Valinhos em 1992, com sede localizada na Rua Antônio Carlos, n. 186, no Centro de Valinhos.</w:t>
      </w:r>
    </w:p>
    <w:p w:rsidR="00DE4A35" w:rsidRDefault="00DE4A35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Nesta sede ficam expostos os trabalhos artesanais de todas as mães que participam dos trabalhos do movimento e da associação.</w:t>
      </w:r>
    </w:p>
    <w:p w:rsidR="00B249BC" w:rsidRDefault="00DE4A35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E4A35">
        <w:rPr>
          <w:rFonts w:ascii="Calibri" w:eastAsia="Times New Roman" w:hAnsi="Calibri"/>
          <w:color w:val="000000"/>
          <w:lang w:eastAsia="pt-BR"/>
        </w:rPr>
        <w:t xml:space="preserve">Toda a produção é confeccionada pelas dedicadas e caprichosas integrantes dos Clubes de Mães, </w:t>
      </w:r>
      <w:r w:rsidR="00B249BC">
        <w:rPr>
          <w:rFonts w:ascii="Calibri" w:eastAsia="Times New Roman" w:hAnsi="Calibri"/>
          <w:color w:val="000000"/>
          <w:lang w:eastAsia="pt-BR"/>
        </w:rPr>
        <w:t>tendo como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 objetivo </w:t>
      </w:r>
      <w:r w:rsidR="00B249BC" w:rsidRPr="00DE4A35">
        <w:rPr>
          <w:rFonts w:ascii="Calibri" w:eastAsia="Times New Roman" w:hAnsi="Calibri"/>
          <w:color w:val="000000"/>
          <w:lang w:eastAsia="pt-BR"/>
        </w:rPr>
        <w:t>principal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 a valorização</w:t>
      </w:r>
      <w:r w:rsidR="00B249BC">
        <w:rPr>
          <w:rFonts w:ascii="Calibri" w:eastAsia="Times New Roman" w:hAnsi="Calibri"/>
          <w:color w:val="000000"/>
          <w:lang w:eastAsia="pt-BR"/>
        </w:rPr>
        <w:t xml:space="preserve"> 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das atividades artesanais como </w:t>
      </w:r>
      <w:r w:rsidR="00B249BC">
        <w:rPr>
          <w:rFonts w:ascii="Calibri" w:eastAsia="Times New Roman" w:hAnsi="Calibri"/>
          <w:color w:val="000000"/>
          <w:lang w:eastAsia="pt-BR"/>
        </w:rPr>
        <w:t>fonte</w:t>
      </w:r>
      <w:r w:rsidRPr="00DE4A35">
        <w:rPr>
          <w:rFonts w:ascii="Calibri" w:eastAsia="Times New Roman" w:hAnsi="Calibri"/>
          <w:color w:val="000000"/>
          <w:lang w:eastAsia="pt-BR"/>
        </w:rPr>
        <w:t xml:space="preserve"> de renda</w:t>
      </w:r>
      <w:r w:rsidR="00CA4826">
        <w:rPr>
          <w:rFonts w:ascii="Calibri" w:eastAsia="Times New Roman" w:hAnsi="Calibri"/>
          <w:color w:val="000000"/>
          <w:lang w:eastAsia="pt-BR"/>
        </w:rPr>
        <w:t xml:space="preserve"> e a mobilização das lideranças femininas, com vistas à organização e participação sócio-política em suas comunidades</w:t>
      </w:r>
      <w:r w:rsidR="00B249BC">
        <w:rPr>
          <w:rFonts w:ascii="Calibri" w:eastAsia="Times New Roman" w:hAnsi="Calibri"/>
          <w:color w:val="000000"/>
          <w:lang w:eastAsia="pt-BR"/>
        </w:rPr>
        <w:t>.</w:t>
      </w:r>
    </w:p>
    <w:p w:rsidR="00DE4A35" w:rsidRDefault="00B249BC" w:rsidP="0071070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Atualmente,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mais de 400 mulheres participam dos </w:t>
      </w:r>
      <w:r>
        <w:rPr>
          <w:rFonts w:ascii="Calibri" w:eastAsia="Times New Roman" w:hAnsi="Calibri"/>
          <w:color w:val="000000"/>
          <w:lang w:eastAsia="pt-BR"/>
        </w:rPr>
        <w:t>C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lubes de Mães em vários bairros da cidade de Valinhos, garantindo o exercício de cidadania e elevação </w:t>
      </w:r>
      <w:proofErr w:type="gramStart"/>
      <w:r w:rsidR="00DE4A35" w:rsidRPr="00DE4A35">
        <w:rPr>
          <w:rFonts w:ascii="Calibri" w:eastAsia="Times New Roman" w:hAnsi="Calibri"/>
          <w:color w:val="000000"/>
          <w:lang w:eastAsia="pt-BR"/>
        </w:rPr>
        <w:t>de</w:t>
      </w:r>
      <w:proofErr w:type="gramEnd"/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</w:t>
      </w:r>
      <w:proofErr w:type="gramStart"/>
      <w:r w:rsidR="00DE4A35" w:rsidRPr="00DE4A35">
        <w:rPr>
          <w:rFonts w:ascii="Calibri" w:eastAsia="Times New Roman" w:hAnsi="Calibri"/>
          <w:color w:val="000000"/>
          <w:lang w:eastAsia="pt-BR"/>
        </w:rPr>
        <w:t>qualidade</w:t>
      </w:r>
      <w:proofErr w:type="gramEnd"/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de vida familiar, assim colaborando significativamente com a saúde física e </w:t>
      </w:r>
      <w:r>
        <w:rPr>
          <w:rFonts w:ascii="Calibri" w:eastAsia="Times New Roman" w:hAnsi="Calibri"/>
          <w:color w:val="000000"/>
          <w:lang w:eastAsia="pt-BR"/>
        </w:rPr>
        <w:t>mental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das </w:t>
      </w:r>
      <w:r>
        <w:rPr>
          <w:rFonts w:ascii="Calibri" w:eastAsia="Times New Roman" w:hAnsi="Calibri"/>
          <w:color w:val="000000"/>
          <w:lang w:eastAsia="pt-BR"/>
        </w:rPr>
        <w:t>envolvidas e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 trazendo oportunidades</w:t>
      </w:r>
      <w:r>
        <w:rPr>
          <w:rFonts w:ascii="Calibri" w:eastAsia="Times New Roman" w:hAnsi="Calibri"/>
          <w:color w:val="000000"/>
          <w:lang w:eastAsia="pt-BR"/>
        </w:rPr>
        <w:t xml:space="preserve"> </w:t>
      </w:r>
      <w:r w:rsidR="00DE4A35" w:rsidRPr="00DE4A35">
        <w:rPr>
          <w:rFonts w:ascii="Calibri" w:eastAsia="Times New Roman" w:hAnsi="Calibri"/>
          <w:color w:val="000000"/>
          <w:lang w:eastAsia="pt-BR"/>
        </w:rPr>
        <w:t xml:space="preserve">de convívio </w:t>
      </w:r>
      <w:r>
        <w:rPr>
          <w:rFonts w:ascii="Calibri" w:eastAsia="Times New Roman" w:hAnsi="Calibri"/>
          <w:color w:val="000000"/>
          <w:lang w:eastAsia="pt-BR"/>
        </w:rPr>
        <w:t xml:space="preserve">e interação </w:t>
      </w:r>
      <w:r w:rsidR="00DE4A35" w:rsidRPr="00DE4A35">
        <w:rPr>
          <w:rFonts w:ascii="Calibri" w:eastAsia="Times New Roman" w:hAnsi="Calibri"/>
          <w:color w:val="000000"/>
          <w:lang w:eastAsia="pt-BR"/>
        </w:rPr>
        <w:t>social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lastRenderedPageBreak/>
        <w:tab/>
        <w:t xml:space="preserve">Ante o exposto, solicito aos demais nobres Vereadores que votem favoravelmente ao requerimento e que, após a aprovação, seja encaminhado ofício </w:t>
      </w:r>
      <w:r w:rsidR="00B249BC">
        <w:rPr>
          <w:rFonts w:ascii="Calibri" w:eastAsia="Times New Roman" w:hAnsi="Calibri"/>
          <w:color w:val="000000"/>
          <w:lang w:eastAsia="pt-BR"/>
        </w:rPr>
        <w:t>à Associação dos Clubes de Mães de Valinhos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em nome da Presidente Marilene dos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Santos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, da Vice Presidente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Patrícia Francisco G. Rodrigues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, das diretoras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Mayre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Cristina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Canettieri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, Zaira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Virgina</w:t>
      </w:r>
      <w:proofErr w:type="spellEnd"/>
      <w:r w:rsidR="004C6B63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Filipin</w:t>
      </w:r>
      <w:proofErr w:type="spellEnd"/>
      <w:r w:rsidR="004C6B63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Barbaza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>, Luzia de Campos, Elizabete Calixto de Oliveira,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Irene P. Trombeta, Maria de Lourdes Ribeiro do</w:t>
      </w:r>
      <w:r w:rsidR="004C6B63">
        <w:rPr>
          <w:rFonts w:ascii="Calibri" w:eastAsia="Times New Roman" w:hAnsi="Calibri"/>
          <w:color w:val="000000"/>
          <w:lang w:eastAsia="pt-BR"/>
        </w:rPr>
        <w:t>s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Santos, Maria Salete dos Reis Sartori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e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Clorinda</w:t>
      </w:r>
      <w:proofErr w:type="spellEnd"/>
      <w:r w:rsidR="004C6B63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Maria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Juliato</w:t>
      </w:r>
      <w:proofErr w:type="spellEnd"/>
      <w:r w:rsidR="004C6B63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Cremonezi</w:t>
      </w:r>
      <w:proofErr w:type="spellEnd"/>
      <w:r w:rsidR="004C6B63">
        <w:rPr>
          <w:rFonts w:ascii="Calibri" w:eastAsia="Times New Roman" w:hAnsi="Calibri"/>
          <w:color w:val="000000"/>
          <w:lang w:eastAsia="pt-BR"/>
        </w:rPr>
        <w:t xml:space="preserve"> e das coordenadoras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>Cleusa Maria</w:t>
      </w:r>
      <w:r w:rsidR="00CA4826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C.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Ramazini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>,</w:t>
      </w:r>
      <w:r w:rsidR="00CA4826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Anair</w:t>
      </w:r>
      <w:proofErr w:type="spellEnd"/>
      <w:r w:rsidR="00CA4826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CA4826">
        <w:rPr>
          <w:rFonts w:ascii="Calibri" w:eastAsia="Times New Roman" w:hAnsi="Calibri"/>
          <w:color w:val="000000"/>
          <w:lang w:eastAsia="pt-BR"/>
        </w:rPr>
        <w:t>Spanholeto</w:t>
      </w:r>
      <w:proofErr w:type="spellEnd"/>
      <w:r w:rsidR="00CA4826">
        <w:rPr>
          <w:rFonts w:ascii="Calibri" w:eastAsia="Times New Roman" w:hAnsi="Calibri"/>
          <w:color w:val="000000"/>
          <w:lang w:eastAsia="pt-BR"/>
        </w:rPr>
        <w:t xml:space="preserve"> 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Conti, Maria Santa P. Teófilo, Maria Aparecida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Bazeto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, Angélica T.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Bortholoto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,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Durvalina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Z</w:t>
      </w:r>
      <w:r w:rsidR="00CA4826">
        <w:rPr>
          <w:rFonts w:ascii="Calibri" w:eastAsia="Times New Roman" w:hAnsi="Calibri"/>
          <w:color w:val="000000"/>
          <w:lang w:eastAsia="pt-BR"/>
        </w:rPr>
        <w:t>.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Trindade, Maria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Ignês</w:t>
      </w:r>
      <w:proofErr w:type="spellEnd"/>
      <w:r w:rsidR="00CA4826">
        <w:rPr>
          <w:rFonts w:ascii="Calibri" w:eastAsia="Times New Roman" w:hAnsi="Calibri"/>
          <w:color w:val="000000"/>
          <w:lang w:eastAsia="pt-BR"/>
        </w:rPr>
        <w:t xml:space="preserve">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Perteline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Pereira, Maria F. </w:t>
      </w:r>
      <w:proofErr w:type="spellStart"/>
      <w:r w:rsidR="004C6B63" w:rsidRPr="004C6B63">
        <w:rPr>
          <w:rFonts w:ascii="Calibri" w:eastAsia="Times New Roman" w:hAnsi="Calibri"/>
          <w:color w:val="000000"/>
          <w:lang w:eastAsia="pt-BR"/>
        </w:rPr>
        <w:t>Miqueline</w:t>
      </w:r>
      <w:proofErr w:type="spellEnd"/>
      <w:r w:rsidR="004C6B63" w:rsidRPr="004C6B63">
        <w:rPr>
          <w:rFonts w:ascii="Calibri" w:eastAsia="Times New Roman" w:hAnsi="Calibri"/>
          <w:color w:val="000000"/>
          <w:lang w:eastAsia="pt-BR"/>
        </w:rPr>
        <w:t>, Margarida Vieira</w:t>
      </w:r>
      <w:r w:rsidR="00CA4826">
        <w:rPr>
          <w:rFonts w:ascii="Calibri" w:eastAsia="Times New Roman" w:hAnsi="Calibri"/>
          <w:color w:val="000000"/>
          <w:lang w:eastAsia="pt-BR"/>
        </w:rPr>
        <w:t xml:space="preserve"> e</w:t>
      </w:r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Sandra </w:t>
      </w:r>
      <w:proofErr w:type="gramStart"/>
      <w:r w:rsidR="004C6B63" w:rsidRPr="004C6B63">
        <w:rPr>
          <w:rFonts w:ascii="Calibri" w:eastAsia="Times New Roman" w:hAnsi="Calibri"/>
          <w:color w:val="000000"/>
          <w:lang w:eastAsia="pt-BR"/>
        </w:rPr>
        <w:t>R.</w:t>
      </w:r>
      <w:proofErr w:type="gramEnd"/>
      <w:r w:rsidR="004C6B63" w:rsidRPr="004C6B63">
        <w:rPr>
          <w:rFonts w:ascii="Calibri" w:eastAsia="Times New Roman" w:hAnsi="Calibri"/>
          <w:color w:val="000000"/>
          <w:lang w:eastAsia="pt-BR"/>
        </w:rPr>
        <w:t xml:space="preserve"> Almeida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, </w:t>
      </w:r>
      <w:r w:rsidR="00695A4F">
        <w:rPr>
          <w:rFonts w:ascii="Calibri" w:eastAsia="Times New Roman" w:hAnsi="Calibri"/>
          <w:color w:val="000000"/>
          <w:lang w:eastAsia="pt-BR"/>
        </w:rPr>
        <w:t>parabenizando</w:t>
      </w:r>
      <w:r w:rsidR="003A12F4">
        <w:rPr>
          <w:rFonts w:ascii="Calibri" w:eastAsia="Times New Roman" w:hAnsi="Calibri"/>
          <w:color w:val="000000"/>
          <w:lang w:eastAsia="pt-BR"/>
        </w:rPr>
        <w:t>-a</w:t>
      </w:r>
      <w:r w:rsidR="000E165B">
        <w:rPr>
          <w:rFonts w:ascii="Calibri" w:eastAsia="Times New Roman" w:hAnsi="Calibri"/>
          <w:color w:val="000000"/>
          <w:lang w:eastAsia="pt-BR"/>
        </w:rPr>
        <w:t>s</w:t>
      </w:r>
      <w:r w:rsidR="00695A4F">
        <w:rPr>
          <w:rFonts w:ascii="Calibri" w:eastAsia="Times New Roman" w:hAnsi="Calibri"/>
          <w:color w:val="000000"/>
          <w:lang w:eastAsia="pt-BR"/>
        </w:rPr>
        <w:t xml:space="preserve"> </w:t>
      </w:r>
      <w:r w:rsidR="00B249BC">
        <w:rPr>
          <w:rFonts w:ascii="Calibri" w:eastAsia="Times New Roman" w:hAnsi="Calibri"/>
          <w:color w:val="000000"/>
          <w:lang w:eastAsia="pt-BR"/>
        </w:rPr>
        <w:t>por todo o trabalho</w:t>
      </w:r>
      <w:r w:rsidR="004C6B63">
        <w:rPr>
          <w:rFonts w:ascii="Calibri" w:eastAsia="Times New Roman" w:hAnsi="Calibri"/>
          <w:color w:val="000000"/>
          <w:lang w:eastAsia="pt-BR"/>
        </w:rPr>
        <w:t xml:space="preserve"> de valorização desenvolvido com suas integrantes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CA4826">
        <w:rPr>
          <w:rFonts w:ascii="Calibri" w:eastAsia="Times New Roman" w:hAnsi="Calibri"/>
          <w:lang w:eastAsia="pt-BR"/>
        </w:rPr>
        <w:t>26</w:t>
      </w:r>
      <w:r w:rsidR="00880324">
        <w:rPr>
          <w:rFonts w:ascii="Calibri" w:eastAsia="Times New Roman" w:hAnsi="Calibri"/>
          <w:lang w:eastAsia="pt-BR"/>
        </w:rPr>
        <w:t xml:space="preserve"> de fevereiro de 2018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A7" w:rsidRDefault="00D371A7" w:rsidP="00990A73">
      <w:r>
        <w:separator/>
      </w:r>
    </w:p>
  </w:endnote>
  <w:endnote w:type="continuationSeparator" w:id="0">
    <w:p w:rsidR="00D371A7" w:rsidRDefault="00D371A7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A7" w:rsidRDefault="00D371A7" w:rsidP="00990A73">
      <w:r>
        <w:separator/>
      </w:r>
    </w:p>
  </w:footnote>
  <w:footnote w:type="continuationSeparator" w:id="0">
    <w:p w:rsidR="00D371A7" w:rsidRDefault="00D371A7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63" w:rsidRDefault="004C6B63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46285"/>
    <w:rsid w:val="000A38CF"/>
    <w:rsid w:val="000E165B"/>
    <w:rsid w:val="00155DF0"/>
    <w:rsid w:val="001D59D9"/>
    <w:rsid w:val="00350A2A"/>
    <w:rsid w:val="003575F7"/>
    <w:rsid w:val="0039283F"/>
    <w:rsid w:val="003A12F4"/>
    <w:rsid w:val="00461622"/>
    <w:rsid w:val="004C6B63"/>
    <w:rsid w:val="00576987"/>
    <w:rsid w:val="0060072C"/>
    <w:rsid w:val="00613AB9"/>
    <w:rsid w:val="00695A4F"/>
    <w:rsid w:val="00703BC2"/>
    <w:rsid w:val="0071070E"/>
    <w:rsid w:val="007302DD"/>
    <w:rsid w:val="007D25B2"/>
    <w:rsid w:val="00880324"/>
    <w:rsid w:val="008E6D84"/>
    <w:rsid w:val="00990A73"/>
    <w:rsid w:val="00A022BC"/>
    <w:rsid w:val="00A779EE"/>
    <w:rsid w:val="00B249BC"/>
    <w:rsid w:val="00B4261B"/>
    <w:rsid w:val="00B86A37"/>
    <w:rsid w:val="00BC0E46"/>
    <w:rsid w:val="00C476D5"/>
    <w:rsid w:val="00CA4826"/>
    <w:rsid w:val="00CB0B89"/>
    <w:rsid w:val="00D26D9C"/>
    <w:rsid w:val="00D371A7"/>
    <w:rsid w:val="00D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Raquel Santos</cp:lastModifiedBy>
  <cp:revision>59</cp:revision>
  <cp:lastPrinted>2018-03-08T17:24:00Z</cp:lastPrinted>
  <dcterms:created xsi:type="dcterms:W3CDTF">2017-02-16T13:34:00Z</dcterms:created>
  <dcterms:modified xsi:type="dcterms:W3CDTF">2018-03-08T17:42:00Z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