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30" w:rsidRDefault="00494730" w:rsidP="00494730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bookmarkStart w:id="0" w:name="_GoBack"/>
      <w:r>
        <w:rPr>
          <w:rFonts w:ascii="Times New Roman" w:hAnsi="Times New Roman"/>
          <w:bCs/>
        </w:rPr>
        <w:t>Ilma. Senhora</w:t>
      </w:r>
    </w:p>
    <w:p w:rsidR="00494730" w:rsidRDefault="00494730" w:rsidP="00494730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ROSELI MARIA DOS SANTOS</w:t>
      </w:r>
    </w:p>
    <w:p w:rsidR="00494730" w:rsidRDefault="00494730" w:rsidP="004947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494730" w:rsidRDefault="00494730" w:rsidP="004947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bookmarkEnd w:id="0"/>
    <w:p w:rsidR="0031528C" w:rsidRPr="00494730" w:rsidRDefault="0031528C" w:rsidP="00494730"/>
    <w:sectPr w:rsidR="0031528C" w:rsidRPr="00494730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4730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2018-03-01T14:31:00Z</dcterms:modified>
</cp:coreProperties>
</file>