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519" w:rsidRDefault="00D56519" w:rsidP="00D56519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D56519">
        <w:rPr>
          <w:rFonts w:ascii="Verdana" w:hAnsi="Verdana" w:cs="Arial"/>
          <w:b/>
          <w:sz w:val="24"/>
          <w:szCs w:val="24"/>
        </w:rPr>
        <w:t>567</w:t>
      </w:r>
      <w:r>
        <w:rPr>
          <w:rFonts w:ascii="Verdana" w:hAnsi="Verdana" w:cs="Arial"/>
          <w:b/>
          <w:sz w:val="24"/>
          <w:szCs w:val="24"/>
        </w:rPr>
        <w:t>/</w:t>
      </w:r>
      <w:r w:rsidRPr="00D56519">
        <w:rPr>
          <w:rFonts w:ascii="Verdana" w:hAnsi="Verdana" w:cs="Arial"/>
          <w:b/>
          <w:sz w:val="24"/>
          <w:szCs w:val="24"/>
        </w:rPr>
        <w:t>2018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C56B81" w:rsidRDefault="00D47D77" w:rsidP="007A1042">
      <w:pPr>
        <w:spacing w:after="160"/>
        <w:ind w:left="4248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F76C54">
        <w:rPr>
          <w:rFonts w:ascii="Verdana" w:hAnsi="Verdana" w:cs="Arial"/>
          <w:sz w:val="24"/>
          <w:szCs w:val="24"/>
        </w:rPr>
        <w:t>manutenção na Praça Anny Carolyne Bracalente, Jd. Boa Esperança.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D47D7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F76C54" w:rsidRDefault="00F76C54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F76C54" w:rsidRDefault="00F76C54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C56B81" w:rsidRDefault="00C56B81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76C54" w:rsidRPr="00F76C54" w:rsidRDefault="00F41F3A" w:rsidP="00F76C54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</w:t>
      </w:r>
      <w:r w:rsidR="00021B6A">
        <w:rPr>
          <w:rFonts w:ascii="Verdana" w:hAnsi="Verdana" w:cs="Arial"/>
          <w:sz w:val="24"/>
          <w:szCs w:val="24"/>
        </w:rPr>
        <w:t xml:space="preserve">iderando </w:t>
      </w:r>
      <w:r w:rsidR="00F76C54">
        <w:rPr>
          <w:rFonts w:ascii="Verdana" w:hAnsi="Verdana" w:cs="Arial"/>
          <w:sz w:val="24"/>
          <w:szCs w:val="24"/>
        </w:rPr>
        <w:t>que a Praça Anny Carolyne Bracalente, localizada no bairro Jd. Boa Esperança</w:t>
      </w:r>
      <w:r w:rsidR="00C02184">
        <w:rPr>
          <w:rFonts w:ascii="Verdana" w:hAnsi="Verdana" w:cs="Arial"/>
          <w:sz w:val="24"/>
          <w:szCs w:val="24"/>
        </w:rPr>
        <w:t>,</w:t>
      </w:r>
      <w:r w:rsidR="00F76C54">
        <w:rPr>
          <w:rFonts w:ascii="Verdana" w:hAnsi="Verdana" w:cs="Arial"/>
          <w:sz w:val="24"/>
          <w:szCs w:val="24"/>
        </w:rPr>
        <w:t xml:space="preserve"> local onde está instalada a Casa dos Conselhos Municipal, se encontra sem manutenção, com o mato alto e materiais inservíveis </w:t>
      </w:r>
      <w:r w:rsidR="00BC0A1F">
        <w:rPr>
          <w:rFonts w:ascii="Verdana" w:hAnsi="Verdana" w:cs="Arial"/>
          <w:sz w:val="24"/>
          <w:szCs w:val="24"/>
        </w:rPr>
        <w:t>erroneamente ali depositados,</w:t>
      </w:r>
      <w:r w:rsidR="007A1042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</w:t>
      </w:r>
      <w:r w:rsidR="00BC0A1F">
        <w:rPr>
          <w:rFonts w:ascii="Verdana" w:hAnsi="Verdana" w:cs="Arial"/>
          <w:sz w:val="24"/>
          <w:szCs w:val="24"/>
        </w:rPr>
        <w:t xml:space="preserve"> termos do art. 127 do regimento</w:t>
      </w:r>
      <w:r w:rsidR="00DC099E">
        <w:rPr>
          <w:rFonts w:ascii="Verdana" w:hAnsi="Verdana" w:cs="Arial"/>
          <w:sz w:val="24"/>
          <w:szCs w:val="24"/>
        </w:rPr>
        <w:t xml:space="preserve"> interno, que seja encaminhado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Default="00EE67BE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F76C54">
        <w:rPr>
          <w:rFonts w:ascii="Verdana" w:hAnsi="Verdana" w:cs="Arial"/>
          <w:sz w:val="24"/>
          <w:szCs w:val="24"/>
        </w:rPr>
        <w:t>Que seja realizada a manutenção da Praça Anny Carolyne Bracalente, no bairro Jd. Boa Esperança, assim como a retirada dos materiais inservíveis que ali foram depositados.</w:t>
      </w:r>
    </w:p>
    <w:p w:rsidR="006B0372" w:rsidRPr="00EE67BE" w:rsidRDefault="006B0372">
      <w:pPr>
        <w:spacing w:after="159"/>
        <w:jc w:val="both"/>
        <w:rPr>
          <w:rFonts w:ascii="Verdana" w:hAnsi="Verdana"/>
          <w:sz w:val="24"/>
          <w:szCs w:val="24"/>
        </w:rPr>
      </w:pP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816096">
      <w:pPr>
        <w:spacing w:after="159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="007A1042"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 xml:space="preserve">Valinhos, </w:t>
      </w:r>
      <w:r w:rsidR="00BC0A1F">
        <w:rPr>
          <w:rFonts w:ascii="Verdana" w:hAnsi="Verdana" w:cs="Arial"/>
          <w:sz w:val="24"/>
          <w:szCs w:val="24"/>
        </w:rPr>
        <w:t xml:space="preserve">26 </w:t>
      </w:r>
      <w:r w:rsidR="00D47D77">
        <w:rPr>
          <w:rFonts w:ascii="Verdana" w:hAnsi="Verdana" w:cs="Arial"/>
          <w:sz w:val="24"/>
          <w:szCs w:val="24"/>
        </w:rPr>
        <w:t xml:space="preserve">de </w:t>
      </w:r>
      <w:r w:rsidR="00C02184">
        <w:rPr>
          <w:rFonts w:ascii="Verdana" w:hAnsi="Verdana" w:cs="Arial"/>
          <w:sz w:val="24"/>
          <w:szCs w:val="24"/>
        </w:rPr>
        <w:t>fevereiro</w:t>
      </w:r>
      <w:r w:rsidR="00021B6A">
        <w:rPr>
          <w:rFonts w:ascii="Verdana" w:hAnsi="Verdana" w:cs="Arial"/>
          <w:sz w:val="24"/>
          <w:szCs w:val="24"/>
        </w:rPr>
        <w:t xml:space="preserve"> de 2018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816096">
      <w:pPr>
        <w:spacing w:after="159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16096" w:rsidRPr="00816096" w:rsidRDefault="00816096" w:rsidP="00BC0A1F">
      <w:pPr>
        <w:spacing w:after="159"/>
        <w:jc w:val="center"/>
        <w:rPr>
          <w:rFonts w:ascii="Verdana" w:hAnsi="Verdana"/>
          <w:sz w:val="24"/>
          <w:szCs w:val="24"/>
        </w:rPr>
      </w:pPr>
      <w:r w:rsidRPr="00816096">
        <w:rPr>
          <w:rFonts w:ascii="Verdana" w:hAnsi="Verdana"/>
          <w:sz w:val="24"/>
          <w:szCs w:val="24"/>
        </w:rPr>
        <w:t>___________________</w:t>
      </w:r>
      <w:r>
        <w:rPr>
          <w:rFonts w:ascii="Verdana" w:hAnsi="Verdana"/>
          <w:sz w:val="24"/>
          <w:szCs w:val="24"/>
        </w:rPr>
        <w:t>___</w:t>
      </w:r>
    </w:p>
    <w:p w:rsidR="00816096" w:rsidRPr="00816096" w:rsidRDefault="00816096" w:rsidP="00BC0A1F">
      <w:pPr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Mônica Morandi</w:t>
      </w:r>
    </w:p>
    <w:p w:rsidR="00816096" w:rsidRDefault="00816096" w:rsidP="00BC0A1F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816096">
        <w:rPr>
          <w:rFonts w:ascii="Verdana" w:hAnsi="Verdana"/>
          <w:b/>
          <w:sz w:val="24"/>
          <w:szCs w:val="24"/>
        </w:rPr>
        <w:t>Vereadora</w:t>
      </w:r>
    </w:p>
    <w:p w:rsidR="001576FB" w:rsidRDefault="001576FB" w:rsidP="00BC0A1F">
      <w:pPr>
        <w:spacing w:after="159"/>
        <w:jc w:val="center"/>
        <w:rPr>
          <w:rFonts w:ascii="Verdana" w:hAnsi="Verdana"/>
          <w:b/>
          <w:sz w:val="24"/>
          <w:szCs w:val="24"/>
        </w:rPr>
      </w:pPr>
    </w:p>
    <w:p w:rsidR="001576FB" w:rsidRDefault="001576FB" w:rsidP="001576FB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Fotos anexas.</w:t>
      </w:r>
    </w:p>
    <w:p w:rsidR="001576FB" w:rsidRDefault="001576FB" w:rsidP="001576FB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97C928" wp14:editId="675BA23D">
            <wp:extent cx="4799999" cy="3600000"/>
            <wp:effectExtent l="0" t="0" r="635" b="635"/>
            <wp:docPr id="1" name="Imagem 1" descr="https://scontent.frao1-1.fna.fbcdn.net/v/t35.0-12/28418418_10204029634977192_784088805_o.jpg?oh=e8c708bf8e1d6f8f749437e77da00582&amp;oe=5A922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rao1-1.fna.fbcdn.net/v/t35.0-12/28418418_10204029634977192_784088805_o.jpg?oh=e8c708bf8e1d6f8f749437e77da00582&amp;oe=5A92214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6FB" w:rsidRDefault="001576FB" w:rsidP="001576FB">
      <w:pPr>
        <w:spacing w:after="159"/>
        <w:jc w:val="both"/>
        <w:rPr>
          <w:rFonts w:ascii="Verdana" w:hAnsi="Verdana"/>
          <w:b/>
          <w:sz w:val="24"/>
          <w:szCs w:val="24"/>
        </w:rPr>
      </w:pPr>
    </w:p>
    <w:p w:rsidR="001576FB" w:rsidRPr="00816096" w:rsidRDefault="001576FB" w:rsidP="001576FB">
      <w:pPr>
        <w:spacing w:after="159"/>
        <w:jc w:val="both"/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inline distT="0" distB="0" distL="0" distR="0" wp14:anchorId="686C00EA" wp14:editId="082C0140">
            <wp:extent cx="4799999" cy="3600000"/>
            <wp:effectExtent l="0" t="0" r="635" b="635"/>
            <wp:docPr id="3" name="Imagem 3" descr="https://scontent.frao1-1.fna.fbcdn.net/v/t35.0-12/28408141_10204029635137196_615282983_o.jpg?oh=6f28de5f5ed8dfd9271fbcc2ef78ad2b&amp;oe=5A923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rao1-1.fna.fbcdn.net/v/t35.0-12/28408141_10204029635137196_615282983_o.jpg?oh=6f28de5f5ed8dfd9271fbcc2ef78ad2b&amp;oe=5A923C9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6FB" w:rsidRPr="00816096" w:rsidSect="001576FB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C6D" w:rsidRDefault="00504C6D">
      <w:r>
        <w:separator/>
      </w:r>
    </w:p>
  </w:endnote>
  <w:endnote w:type="continuationSeparator" w:id="0">
    <w:p w:rsidR="00504C6D" w:rsidRDefault="00504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C6D" w:rsidRDefault="00504C6D">
      <w:r>
        <w:separator/>
      </w:r>
    </w:p>
  </w:footnote>
  <w:footnote w:type="continuationSeparator" w:id="0">
    <w:p w:rsidR="00504C6D" w:rsidRDefault="00504C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021B6A"/>
    <w:rsid w:val="001576FB"/>
    <w:rsid w:val="00160E50"/>
    <w:rsid w:val="00171550"/>
    <w:rsid w:val="001D66E1"/>
    <w:rsid w:val="0028358D"/>
    <w:rsid w:val="00504C6D"/>
    <w:rsid w:val="005120DA"/>
    <w:rsid w:val="006222AC"/>
    <w:rsid w:val="006B0372"/>
    <w:rsid w:val="007A1042"/>
    <w:rsid w:val="00816096"/>
    <w:rsid w:val="0082596C"/>
    <w:rsid w:val="008D5D61"/>
    <w:rsid w:val="009147E8"/>
    <w:rsid w:val="00A70988"/>
    <w:rsid w:val="00B36C5F"/>
    <w:rsid w:val="00BC0A1F"/>
    <w:rsid w:val="00C02184"/>
    <w:rsid w:val="00C56B81"/>
    <w:rsid w:val="00D47D77"/>
    <w:rsid w:val="00D56519"/>
    <w:rsid w:val="00DC099E"/>
    <w:rsid w:val="00E52FFA"/>
    <w:rsid w:val="00E859A0"/>
    <w:rsid w:val="00EE67BE"/>
    <w:rsid w:val="00F41F3A"/>
    <w:rsid w:val="00F769E3"/>
    <w:rsid w:val="00F76C54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5</cp:revision>
  <cp:lastPrinted>2018-02-23T18:04:00Z</cp:lastPrinted>
  <dcterms:created xsi:type="dcterms:W3CDTF">2018-02-23T18:04:00Z</dcterms:created>
  <dcterms:modified xsi:type="dcterms:W3CDTF">2018-03-08T13:33:00Z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