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7E4610" w:rsidRDefault="007E4610"/>
    <w:p w:rsidR="00BA6637" w:rsidRDefault="00BA6637"/>
    <w:p w:rsidR="00815C28" w:rsidRDefault="0051663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516638">
        <w:rPr>
          <w:rFonts w:cstheme="minorHAnsi"/>
          <w:b/>
          <w:sz w:val="28"/>
          <w:szCs w:val="28"/>
        </w:rPr>
        <w:t>262</w:t>
      </w:r>
      <w:r>
        <w:rPr>
          <w:rFonts w:cstheme="minorHAnsi"/>
          <w:b/>
          <w:sz w:val="28"/>
          <w:szCs w:val="28"/>
        </w:rPr>
        <w:t>/</w:t>
      </w:r>
      <w:r w:rsidRPr="00516638">
        <w:rPr>
          <w:rFonts w:cstheme="minorHAnsi"/>
          <w:b/>
          <w:sz w:val="28"/>
          <w:szCs w:val="28"/>
        </w:rPr>
        <w:t>2018</w:t>
      </w:r>
    </w:p>
    <w:p w:rsidR="00337A80" w:rsidRDefault="00337A80">
      <w:pPr>
        <w:rPr>
          <w:rFonts w:cstheme="minorHAnsi"/>
          <w:b/>
          <w:sz w:val="28"/>
          <w:szCs w:val="28"/>
        </w:rPr>
      </w:pPr>
    </w:p>
    <w:p w:rsidR="00815C2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sz w:val="26"/>
          <w:szCs w:val="26"/>
        </w:rPr>
        <w:t xml:space="preserve">Senhor Presidente:  </w:t>
      </w:r>
    </w:p>
    <w:p w:rsidR="007E4610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sz w:val="26"/>
          <w:szCs w:val="26"/>
        </w:rPr>
        <w:t>O Vereador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ALÉCIO MAESTRO CAU, </w:t>
      </w:r>
      <w:r w:rsidRPr="00EB1170">
        <w:rPr>
          <w:rFonts w:cstheme="minorHAnsi"/>
          <w:sz w:val="26"/>
          <w:szCs w:val="26"/>
        </w:rPr>
        <w:t xml:space="preserve">requer nos termos regimentais seja aprovada e encaminhada ao </w:t>
      </w:r>
      <w:r w:rsidR="00DA4B70" w:rsidRPr="00EB1170">
        <w:rPr>
          <w:rFonts w:cstheme="minorHAnsi"/>
          <w:sz w:val="26"/>
          <w:szCs w:val="26"/>
        </w:rPr>
        <w:t>Exmo.</w:t>
      </w:r>
      <w:r w:rsidR="00107860" w:rsidRPr="00EB1170">
        <w:rPr>
          <w:rFonts w:cstheme="minorHAnsi"/>
          <w:sz w:val="26"/>
          <w:szCs w:val="26"/>
        </w:rPr>
        <w:t xml:space="preserve"> Prefeito Municipal</w:t>
      </w:r>
      <w:r w:rsidR="001C408F" w:rsidRPr="00EB1170">
        <w:rPr>
          <w:rFonts w:cstheme="minorHAnsi"/>
          <w:sz w:val="26"/>
          <w:szCs w:val="26"/>
        </w:rPr>
        <w:t xml:space="preserve"> o seguinte pedido de informação:</w:t>
      </w:r>
    </w:p>
    <w:p w:rsidR="00815C28" w:rsidRPr="00EB1170" w:rsidRDefault="00F35AEE" w:rsidP="0039756E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Assunto:</w:t>
      </w:r>
      <w:r w:rsidR="000232D6" w:rsidRPr="00500001">
        <w:rPr>
          <w:rFonts w:cstheme="minorHAnsi"/>
          <w:sz w:val="26"/>
          <w:szCs w:val="26"/>
        </w:rPr>
        <w:t xml:space="preserve"> </w:t>
      </w:r>
      <w:r w:rsidR="00500001" w:rsidRPr="00500001">
        <w:rPr>
          <w:rFonts w:cstheme="minorHAnsi"/>
          <w:sz w:val="26"/>
          <w:szCs w:val="26"/>
        </w:rPr>
        <w:t>Informações a respeito de funcionários efetivos exercendo serviços na ETE-Capuava.</w:t>
      </w:r>
    </w:p>
    <w:p w:rsidR="00444FD2" w:rsidRDefault="00102C14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Justificativa: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7A539A" w:rsidRPr="00EB1170">
        <w:rPr>
          <w:rFonts w:cstheme="minorHAnsi"/>
          <w:sz w:val="26"/>
          <w:szCs w:val="26"/>
        </w:rPr>
        <w:t>E</w:t>
      </w:r>
      <w:r w:rsidR="008F1000" w:rsidRPr="00EB1170">
        <w:rPr>
          <w:rFonts w:cstheme="minorHAnsi"/>
          <w:sz w:val="26"/>
          <w:szCs w:val="26"/>
        </w:rPr>
        <w:t>m exercício da função fiscalizatória atribuída pela Constituição Federal e Lei Orgânica de Valinhos</w:t>
      </w:r>
      <w:r w:rsidR="007A539A" w:rsidRPr="00EB1170">
        <w:rPr>
          <w:rFonts w:cstheme="minorHAnsi"/>
          <w:sz w:val="26"/>
          <w:szCs w:val="26"/>
        </w:rPr>
        <w:t xml:space="preserve"> a esse Vereador.</w:t>
      </w:r>
    </w:p>
    <w:p w:rsidR="00815C28" w:rsidRPr="00782EF1" w:rsidRDefault="00500001">
      <w:pPr>
        <w:rPr>
          <w:rFonts w:cstheme="minorHAnsi"/>
          <w:b/>
          <w:sz w:val="26"/>
          <w:szCs w:val="26"/>
        </w:rPr>
      </w:pPr>
      <w:r w:rsidRPr="00782EF1">
        <w:rPr>
          <w:rFonts w:cstheme="minorHAnsi"/>
          <w:b/>
          <w:sz w:val="26"/>
          <w:szCs w:val="26"/>
        </w:rPr>
        <w:t xml:space="preserve">Conforme consta no Instrumento de Convênio de Cooperação entre o Município de Valinhos e o Município de Campinas, através de suas Empresas DAEV e SANASA, em seu Capítulo </w:t>
      </w:r>
      <w:r w:rsidR="00512E62" w:rsidRPr="00782EF1">
        <w:rPr>
          <w:rFonts w:cstheme="minorHAnsi"/>
          <w:b/>
          <w:sz w:val="26"/>
          <w:szCs w:val="26"/>
        </w:rPr>
        <w:t>Primeiro, inciso h) “ A OPERAÇÃO DA UNIDADE ETE- CAPUAVA SITUADA EM VALINHOS,</w:t>
      </w:r>
      <w:r w:rsidR="00510120" w:rsidRPr="00782EF1">
        <w:rPr>
          <w:rFonts w:cstheme="minorHAnsi"/>
          <w:b/>
          <w:sz w:val="26"/>
          <w:szCs w:val="26"/>
        </w:rPr>
        <w:t xml:space="preserve"> </w:t>
      </w:r>
      <w:r w:rsidR="00512E62" w:rsidRPr="00782EF1">
        <w:rPr>
          <w:rFonts w:cstheme="minorHAnsi"/>
          <w:b/>
          <w:sz w:val="26"/>
          <w:szCs w:val="26"/>
        </w:rPr>
        <w:t>SERÁ EXERCIDA PELA SANASA- CAMPINAS”, e inciso k) “ A TRANSFERÊNCIA TOTAL OU PARCIAL DE PESSOAL”,</w:t>
      </w:r>
    </w:p>
    <w:p w:rsidR="009B16AB" w:rsidRPr="009B16AB" w:rsidRDefault="009B16AB" w:rsidP="009B16AB">
      <w:pPr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Questiona-se:</w:t>
      </w:r>
    </w:p>
    <w:p w:rsidR="000232D6" w:rsidRPr="009B16AB" w:rsidRDefault="00510120" w:rsidP="009B16AB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9B16AB">
        <w:rPr>
          <w:rFonts w:cstheme="minorHAnsi"/>
          <w:sz w:val="26"/>
          <w:szCs w:val="26"/>
        </w:rPr>
        <w:t>Em que</w:t>
      </w:r>
      <w:r w:rsidR="000A4B1D" w:rsidRPr="009B16AB">
        <w:rPr>
          <w:rFonts w:cstheme="minorHAnsi"/>
          <w:sz w:val="26"/>
          <w:szCs w:val="26"/>
        </w:rPr>
        <w:t xml:space="preserve"> </w:t>
      </w:r>
      <w:r w:rsidRPr="009B16AB">
        <w:rPr>
          <w:rFonts w:cstheme="minorHAnsi"/>
          <w:sz w:val="26"/>
          <w:szCs w:val="26"/>
        </w:rPr>
        <w:t>situação funcional</w:t>
      </w:r>
      <w:r w:rsidR="00512E62" w:rsidRPr="009B16AB">
        <w:rPr>
          <w:rFonts w:cstheme="minorHAnsi"/>
          <w:sz w:val="26"/>
          <w:szCs w:val="26"/>
        </w:rPr>
        <w:t xml:space="preserve"> </w:t>
      </w:r>
      <w:r w:rsidR="000A4B1D" w:rsidRPr="009B16AB">
        <w:rPr>
          <w:rFonts w:cstheme="minorHAnsi"/>
          <w:sz w:val="26"/>
          <w:szCs w:val="26"/>
        </w:rPr>
        <w:t>ficará</w:t>
      </w:r>
      <w:r w:rsidR="00512E62" w:rsidRPr="009B16AB">
        <w:rPr>
          <w:rFonts w:cstheme="minorHAnsi"/>
          <w:sz w:val="26"/>
          <w:szCs w:val="26"/>
        </w:rPr>
        <w:t xml:space="preserve"> os funcionários efetivos que hoje prestam serviços na ETE-CAPUAVA?</w:t>
      </w:r>
    </w:p>
    <w:p w:rsidR="009B16AB" w:rsidRDefault="009B16AB" w:rsidP="00512E62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Quem é o representante indicado pelo DAEV, conforme consta no CAPITULO TERCEIRO, Cláusula III, do Instrumento de Convênio?</w:t>
      </w:r>
    </w:p>
    <w:p w:rsidR="009B16AB" w:rsidRPr="00510120" w:rsidRDefault="009B16AB" w:rsidP="00512E62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Quais são os representantes indicados pelo DAEV, responsáveis para decidir sobre investimentos, conforme consta no CAPÍTULO TERCEIRO, Cláusula III, Parágrafo segundo?</w:t>
      </w:r>
    </w:p>
    <w:p w:rsidR="00010203" w:rsidRPr="00EB1170" w:rsidRDefault="00010203" w:rsidP="00010203">
      <w:pPr>
        <w:pStyle w:val="PargrafodaLista"/>
        <w:ind w:left="786"/>
        <w:rPr>
          <w:rFonts w:cstheme="minorHAnsi"/>
          <w:sz w:val="26"/>
          <w:szCs w:val="26"/>
        </w:rPr>
      </w:pPr>
    </w:p>
    <w:p w:rsidR="008634C8" w:rsidRPr="00EB1170" w:rsidRDefault="008634C8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8634C8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</w:t>
      </w:r>
      <w:r w:rsidR="008429C1" w:rsidRPr="00EB1170">
        <w:rPr>
          <w:rFonts w:cstheme="minorHAnsi"/>
          <w:b/>
          <w:sz w:val="26"/>
          <w:szCs w:val="26"/>
        </w:rPr>
        <w:t xml:space="preserve">         </w:t>
      </w:r>
      <w:r w:rsidR="007E4610">
        <w:rPr>
          <w:rFonts w:cstheme="minorHAnsi"/>
          <w:b/>
          <w:sz w:val="26"/>
          <w:szCs w:val="26"/>
        </w:rPr>
        <w:t xml:space="preserve">          </w:t>
      </w:r>
      <w:r w:rsidR="008429C1" w:rsidRPr="00EB1170">
        <w:rPr>
          <w:rFonts w:cstheme="minorHAnsi"/>
          <w:b/>
          <w:sz w:val="26"/>
          <w:szCs w:val="26"/>
        </w:rPr>
        <w:t xml:space="preserve"> </w:t>
      </w:r>
      <w:r w:rsidR="00726D03" w:rsidRPr="00EB1170">
        <w:rPr>
          <w:rFonts w:cstheme="minorHAnsi"/>
          <w:b/>
          <w:sz w:val="26"/>
          <w:szCs w:val="26"/>
        </w:rPr>
        <w:t>Valinhos</w:t>
      </w:r>
      <w:r w:rsidR="000A4B1D">
        <w:rPr>
          <w:rFonts w:cstheme="minorHAnsi"/>
          <w:b/>
          <w:sz w:val="26"/>
          <w:szCs w:val="26"/>
        </w:rPr>
        <w:t xml:space="preserve"> 23 de fevereiro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="007E4610">
        <w:rPr>
          <w:rFonts w:cstheme="minorHAnsi"/>
          <w:b/>
          <w:sz w:val="26"/>
          <w:szCs w:val="26"/>
        </w:rPr>
        <w:t>de</w:t>
      </w:r>
      <w:r w:rsidR="00235A06">
        <w:rPr>
          <w:rFonts w:cstheme="minorHAnsi"/>
          <w:b/>
          <w:sz w:val="26"/>
          <w:szCs w:val="26"/>
        </w:rPr>
        <w:t xml:space="preserve"> 2018</w:t>
      </w:r>
      <w:r w:rsidR="006B5692" w:rsidRPr="00EB1170">
        <w:rPr>
          <w:rFonts w:cstheme="minorHAnsi"/>
          <w:b/>
          <w:sz w:val="26"/>
          <w:szCs w:val="26"/>
        </w:rPr>
        <w:t>.</w:t>
      </w:r>
    </w:p>
    <w:p w:rsidR="00EB1170" w:rsidRPr="00EB1170" w:rsidRDefault="00EB1170">
      <w:pPr>
        <w:rPr>
          <w:rFonts w:cstheme="minorHAnsi"/>
          <w:b/>
          <w:sz w:val="26"/>
          <w:szCs w:val="26"/>
        </w:rPr>
      </w:pP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</w:t>
      </w:r>
      <w:r w:rsidR="000A4B1D">
        <w:rPr>
          <w:rFonts w:cstheme="minorHAnsi"/>
          <w:b/>
          <w:sz w:val="26"/>
          <w:szCs w:val="26"/>
        </w:rPr>
        <w:t xml:space="preserve">          </w:t>
      </w:r>
      <w:r w:rsidRPr="00EB1170">
        <w:rPr>
          <w:rFonts w:cstheme="minorHAnsi"/>
          <w:b/>
          <w:sz w:val="26"/>
          <w:szCs w:val="26"/>
        </w:rPr>
        <w:t xml:space="preserve"> ALÉCIO MAESTRO CAU</w:t>
      </w: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</w:t>
      </w:r>
      <w:r w:rsidR="000A4B1D">
        <w:rPr>
          <w:rFonts w:cstheme="minorHAnsi"/>
          <w:b/>
          <w:sz w:val="26"/>
          <w:szCs w:val="26"/>
        </w:rPr>
        <w:t xml:space="preserve">            </w:t>
      </w:r>
      <w:r w:rsidRPr="00EB1170">
        <w:rPr>
          <w:rFonts w:cstheme="minorHAnsi"/>
          <w:b/>
          <w:sz w:val="26"/>
          <w:szCs w:val="26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4182"/>
    <w:multiLevelType w:val="hybridMultilevel"/>
    <w:tmpl w:val="D8A027AA"/>
    <w:lvl w:ilvl="0" w:tplc="FDA690C4">
      <w:start w:val="1"/>
      <w:numFmt w:val="upperLetter"/>
      <w:lvlText w:val="%1)"/>
      <w:lvlJc w:val="left"/>
      <w:pPr>
        <w:ind w:left="1637" w:hanging="360"/>
      </w:pPr>
      <w:rPr>
        <w:rFonts w:asciiTheme="minorHAnsi" w:eastAsiaTheme="minorHAnsi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0A4B1D"/>
    <w:rsid w:val="00102C14"/>
    <w:rsid w:val="00107860"/>
    <w:rsid w:val="0014274F"/>
    <w:rsid w:val="00180791"/>
    <w:rsid w:val="001A6F88"/>
    <w:rsid w:val="001C408F"/>
    <w:rsid w:val="00235A06"/>
    <w:rsid w:val="00291D1D"/>
    <w:rsid w:val="002B1D2C"/>
    <w:rsid w:val="002B7C22"/>
    <w:rsid w:val="003003AA"/>
    <w:rsid w:val="00337A80"/>
    <w:rsid w:val="003960B1"/>
    <w:rsid w:val="0039756E"/>
    <w:rsid w:val="003B02C4"/>
    <w:rsid w:val="003F34B2"/>
    <w:rsid w:val="00436ADC"/>
    <w:rsid w:val="00444FD2"/>
    <w:rsid w:val="0048566D"/>
    <w:rsid w:val="00487587"/>
    <w:rsid w:val="00500001"/>
    <w:rsid w:val="00510120"/>
    <w:rsid w:val="00512E62"/>
    <w:rsid w:val="00516638"/>
    <w:rsid w:val="0056592D"/>
    <w:rsid w:val="005B1D3A"/>
    <w:rsid w:val="005B2552"/>
    <w:rsid w:val="005C7A0A"/>
    <w:rsid w:val="00633C10"/>
    <w:rsid w:val="00634537"/>
    <w:rsid w:val="00665C8B"/>
    <w:rsid w:val="006765FA"/>
    <w:rsid w:val="00686D35"/>
    <w:rsid w:val="006B250D"/>
    <w:rsid w:val="006B5692"/>
    <w:rsid w:val="00726D03"/>
    <w:rsid w:val="0073177F"/>
    <w:rsid w:val="00735DFB"/>
    <w:rsid w:val="00773D8D"/>
    <w:rsid w:val="00782EF1"/>
    <w:rsid w:val="007A0422"/>
    <w:rsid w:val="007A539A"/>
    <w:rsid w:val="007C1D91"/>
    <w:rsid w:val="007E4610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B16AB"/>
    <w:rsid w:val="009D0F18"/>
    <w:rsid w:val="00A11CB9"/>
    <w:rsid w:val="00A27F2D"/>
    <w:rsid w:val="00A84DE4"/>
    <w:rsid w:val="00B00B35"/>
    <w:rsid w:val="00B44DBA"/>
    <w:rsid w:val="00BA6637"/>
    <w:rsid w:val="00BC4835"/>
    <w:rsid w:val="00BD02AC"/>
    <w:rsid w:val="00BD3831"/>
    <w:rsid w:val="00BE272E"/>
    <w:rsid w:val="00C12B25"/>
    <w:rsid w:val="00C5621F"/>
    <w:rsid w:val="00C91B18"/>
    <w:rsid w:val="00C97DB1"/>
    <w:rsid w:val="00CA7079"/>
    <w:rsid w:val="00CE3D72"/>
    <w:rsid w:val="00D82160"/>
    <w:rsid w:val="00DA4B70"/>
    <w:rsid w:val="00DB1AC7"/>
    <w:rsid w:val="00DF2D9E"/>
    <w:rsid w:val="00E3068A"/>
    <w:rsid w:val="00EB03B7"/>
    <w:rsid w:val="00EB1170"/>
    <w:rsid w:val="00EF24C8"/>
    <w:rsid w:val="00F20C35"/>
    <w:rsid w:val="00F35AEE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2017-09-27T20:14:00Z</cp:lastPrinted>
  <dcterms:created xsi:type="dcterms:W3CDTF">2018-02-22T21:16:00Z</dcterms:created>
  <dcterms:modified xsi:type="dcterms:W3CDTF">2018-03-08T14:29:00Z</dcterms:modified>
</cp:coreProperties>
</file>