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4" w:rsidRDefault="00562234" w:rsidP="00562234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bookmarkStart w:id="0" w:name="_GoBack"/>
      <w:bookmarkEnd w:id="0"/>
    </w:p>
    <w:p w:rsidR="00334AB0" w:rsidRDefault="00334AB0" w:rsidP="00334AB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334AB0" w:rsidRPr="008B31EF" w:rsidRDefault="00562234" w:rsidP="00334AB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N.º </w:t>
      </w:r>
      <w:r w:rsidRPr="00562234">
        <w:rPr>
          <w:rFonts w:ascii="Andalus" w:hAnsi="Andalus" w:cs="Andalus"/>
          <w:b/>
          <w:bCs/>
          <w:iCs/>
          <w:sz w:val="36"/>
          <w:szCs w:val="36"/>
        </w:rPr>
        <w:t>3095</w:t>
      </w:r>
      <w:r>
        <w:rPr>
          <w:rFonts w:ascii="Andalus" w:hAnsi="Andalus" w:cs="Andalus"/>
          <w:b/>
          <w:bCs/>
          <w:iCs/>
          <w:sz w:val="36"/>
          <w:szCs w:val="36"/>
        </w:rPr>
        <w:t>/</w:t>
      </w:r>
      <w:r w:rsidRPr="00562234">
        <w:rPr>
          <w:rFonts w:ascii="Andalus" w:hAnsi="Andalus" w:cs="Andalus"/>
          <w:b/>
          <w:bCs/>
          <w:iCs/>
          <w:sz w:val="36"/>
          <w:szCs w:val="36"/>
        </w:rPr>
        <w:t>2017</w:t>
      </w:r>
      <w:r w:rsidR="00334AB0" w:rsidRPr="008B31EF">
        <w:rPr>
          <w:rFonts w:ascii="Andalus" w:hAnsi="Andalus" w:cs="Andalus"/>
          <w:b/>
          <w:bCs/>
          <w:iCs/>
          <w:sz w:val="36"/>
          <w:szCs w:val="36"/>
        </w:rPr>
        <w:t xml:space="preserve"> </w:t>
      </w:r>
    </w:p>
    <w:p w:rsidR="008E2AAF" w:rsidRDefault="008E2AAF" w:rsidP="00613E28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8E2AAF" w:rsidRDefault="008E2AAF" w:rsidP="00613E28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1F7B38" w:rsidRPr="001F7B38" w:rsidRDefault="00613E28" w:rsidP="001F7B38">
      <w:pPr>
        <w:tabs>
          <w:tab w:val="left" w:pos="0"/>
        </w:tabs>
        <w:spacing w:after="159" w:line="360" w:lineRule="auto"/>
        <w:ind w:left="3540"/>
        <w:jc w:val="both"/>
        <w:rPr>
          <w:rFonts w:ascii="Andalus" w:hAnsi="Andalus" w:cs="Andalus"/>
          <w:b/>
          <w:szCs w:val="24"/>
        </w:rPr>
      </w:pPr>
      <w:r w:rsidRPr="001F7B38">
        <w:rPr>
          <w:rFonts w:ascii="Andalus" w:hAnsi="Andalus" w:cs="Andalus"/>
          <w:b/>
          <w:bCs/>
          <w:iCs/>
          <w:szCs w:val="24"/>
        </w:rPr>
        <w:t xml:space="preserve">Ementa: </w:t>
      </w:r>
      <w:r w:rsidR="001F7B38" w:rsidRPr="001F7B38">
        <w:rPr>
          <w:rFonts w:ascii="Andalus" w:hAnsi="Andalus" w:cs="Andalus"/>
          <w:b/>
          <w:bCs/>
          <w:iCs/>
          <w:szCs w:val="24"/>
        </w:rPr>
        <w:t>Solicita</w:t>
      </w:r>
      <w:r w:rsidR="001F7B38" w:rsidRPr="001F7B38">
        <w:rPr>
          <w:rFonts w:ascii="Andalus" w:hAnsi="Andalus" w:cs="Andalus"/>
          <w:b/>
          <w:szCs w:val="24"/>
        </w:rPr>
        <w:t xml:space="preserve"> a manutenção do elevador instalado no Centro de Especialidade de Valinhos (CEV).</w:t>
      </w:r>
    </w:p>
    <w:p w:rsidR="00613E28" w:rsidRPr="00B15F6A" w:rsidRDefault="00613E28" w:rsidP="00613E28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613E28" w:rsidRDefault="00613E28" w:rsidP="00613E28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613E28" w:rsidRPr="00B15F6A" w:rsidRDefault="00613E28" w:rsidP="00613E28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613E28" w:rsidRPr="00F11BAE" w:rsidRDefault="00613E28" w:rsidP="00613E28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1F7B38" w:rsidRPr="001F7B38" w:rsidRDefault="00613E28" w:rsidP="001F7B38">
      <w:pPr>
        <w:tabs>
          <w:tab w:val="left" w:pos="0"/>
        </w:tabs>
        <w:spacing w:after="159" w:line="360" w:lineRule="auto"/>
        <w:jc w:val="both"/>
        <w:rPr>
          <w:rFonts w:ascii="Andalus" w:hAnsi="Andalus" w:cs="Andalus"/>
          <w:b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1F7B38">
        <w:rPr>
          <w:rFonts w:ascii="Andalus" w:hAnsi="Andalus" w:cs="Andalus"/>
          <w:sz w:val="28"/>
          <w:szCs w:val="28"/>
        </w:rPr>
        <w:t>“</w:t>
      </w:r>
      <w:r w:rsidR="001F7B38" w:rsidRPr="001F7B38">
        <w:rPr>
          <w:rFonts w:ascii="Andalus" w:hAnsi="Andalus" w:cs="Andalus"/>
          <w:b/>
          <w:bCs/>
          <w:iCs/>
          <w:sz w:val="28"/>
          <w:szCs w:val="28"/>
        </w:rPr>
        <w:t>Solicita</w:t>
      </w:r>
      <w:r w:rsidR="001F7B38" w:rsidRPr="001F7B38">
        <w:rPr>
          <w:rFonts w:ascii="Andalus" w:hAnsi="Andalus" w:cs="Andalus"/>
          <w:b/>
          <w:sz w:val="28"/>
          <w:szCs w:val="28"/>
        </w:rPr>
        <w:t xml:space="preserve"> a manutenção do elevador instalado no Centro de Especialidade de Valinhos (CEV).</w:t>
      </w:r>
    </w:p>
    <w:p w:rsidR="008E2AAF" w:rsidRDefault="00613E28" w:rsidP="00613E28">
      <w:pPr>
        <w:contextualSpacing/>
        <w:jc w:val="both"/>
        <w:rPr>
          <w:rFonts w:ascii="Andalus" w:hAnsi="Andalus" w:cs="Andalus"/>
          <w:b/>
          <w:sz w:val="28"/>
          <w:szCs w:val="28"/>
          <w:u w:val="single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1F7B38" w:rsidRDefault="00613E28" w:rsidP="00E82CAB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E82CAB" w:rsidRDefault="00E82CAB" w:rsidP="00E82CAB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E82CAB" w:rsidRDefault="00E82CAB" w:rsidP="00E82CAB">
      <w:pPr>
        <w:spacing w:after="120"/>
        <w:contextualSpacing/>
        <w:rPr>
          <w:rFonts w:ascii="Andalus" w:hAnsi="Andalus" w:cs="Andalus"/>
          <w:b/>
          <w:sz w:val="28"/>
          <w:szCs w:val="28"/>
          <w:u w:val="single"/>
        </w:rPr>
      </w:pPr>
    </w:p>
    <w:p w:rsidR="00E82CAB" w:rsidRPr="00E82CAB" w:rsidRDefault="00E82CAB" w:rsidP="00E82CAB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ab/>
      </w:r>
      <w:r>
        <w:rPr>
          <w:rFonts w:ascii="Andalus" w:hAnsi="Andalus" w:cs="Andalus"/>
          <w:b/>
          <w:sz w:val="28"/>
          <w:szCs w:val="28"/>
        </w:rPr>
        <w:tab/>
      </w:r>
      <w:r>
        <w:rPr>
          <w:rFonts w:ascii="Andalus" w:hAnsi="Andalus" w:cs="Andalus"/>
          <w:b/>
          <w:sz w:val="28"/>
          <w:szCs w:val="28"/>
        </w:rPr>
        <w:tab/>
      </w:r>
      <w:r w:rsidR="001F7B38" w:rsidRPr="00E82CAB">
        <w:rPr>
          <w:rFonts w:ascii="Andalus" w:hAnsi="Andalus" w:cs="Andalus"/>
          <w:sz w:val="28"/>
          <w:szCs w:val="28"/>
        </w:rPr>
        <w:t>Tendo em vista a solicita</w:t>
      </w:r>
      <w:r w:rsidRPr="00E82CAB">
        <w:rPr>
          <w:rFonts w:ascii="Andalus" w:hAnsi="Andalus" w:cs="Andalus"/>
          <w:sz w:val="28"/>
          <w:szCs w:val="28"/>
        </w:rPr>
        <w:t xml:space="preserve">ção de munícipes usuários </w:t>
      </w:r>
      <w:r w:rsidR="001F7B38" w:rsidRPr="00E82CAB">
        <w:rPr>
          <w:rFonts w:ascii="Andalus" w:hAnsi="Andalus" w:cs="Andalus"/>
          <w:sz w:val="28"/>
          <w:szCs w:val="28"/>
        </w:rPr>
        <w:t xml:space="preserve"> e servidores do CEV </w:t>
      </w:r>
      <w:r w:rsidRPr="00E82CAB">
        <w:rPr>
          <w:rFonts w:ascii="Andalus" w:hAnsi="Andalus" w:cs="Andalus"/>
          <w:sz w:val="28"/>
          <w:szCs w:val="28"/>
        </w:rPr>
        <w:t xml:space="preserve">é de fundamental importância o conserto e o pleno funcionamento do elevador. Dessa forma possibilitará a utilização do pavimento superior para qualquer tipo de </w:t>
      </w:r>
      <w:r>
        <w:rPr>
          <w:rFonts w:ascii="Andalus" w:hAnsi="Andalus" w:cs="Andalus"/>
          <w:sz w:val="28"/>
          <w:szCs w:val="28"/>
        </w:rPr>
        <w:t xml:space="preserve">procedimento e </w:t>
      </w:r>
      <w:r w:rsidRPr="00E82CAB">
        <w:rPr>
          <w:rFonts w:ascii="Andalus" w:hAnsi="Andalus" w:cs="Andalus"/>
          <w:sz w:val="28"/>
          <w:szCs w:val="28"/>
        </w:rPr>
        <w:t>demanda necessária principalmente para idosos e deficientes que necessitam desse equipamento para a locomoção no prédio.</w:t>
      </w:r>
    </w:p>
    <w:p w:rsidR="00613E28" w:rsidRPr="00B15F6A" w:rsidRDefault="008E2AAF" w:rsidP="008E2AAF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</w:t>
      </w:r>
      <w:r w:rsidR="00613E28" w:rsidRPr="00B15F6A">
        <w:rPr>
          <w:rFonts w:ascii="Andalus" w:hAnsi="Andalus" w:cs="Andalus"/>
          <w:sz w:val="28"/>
          <w:szCs w:val="28"/>
        </w:rPr>
        <w:t xml:space="preserve">Valinhos, </w:t>
      </w:r>
      <w:r w:rsidR="00613E28">
        <w:rPr>
          <w:rFonts w:ascii="Andalus" w:hAnsi="Andalus" w:cs="Andalus"/>
          <w:sz w:val="28"/>
          <w:szCs w:val="28"/>
        </w:rPr>
        <w:t xml:space="preserve">em </w:t>
      </w:r>
      <w:r w:rsidR="00076F12">
        <w:rPr>
          <w:rFonts w:ascii="Andalus" w:hAnsi="Andalus" w:cs="Andalus"/>
          <w:sz w:val="28"/>
          <w:szCs w:val="28"/>
        </w:rPr>
        <w:t>10 de dezembro</w:t>
      </w:r>
      <w:r>
        <w:rPr>
          <w:rFonts w:ascii="Andalus" w:hAnsi="Andalus" w:cs="Andalus"/>
          <w:sz w:val="28"/>
          <w:szCs w:val="28"/>
        </w:rPr>
        <w:t xml:space="preserve"> </w:t>
      </w:r>
      <w:r w:rsidR="00613E28" w:rsidRPr="00B15F6A">
        <w:rPr>
          <w:rFonts w:ascii="Andalus" w:hAnsi="Andalus" w:cs="Andalus"/>
          <w:sz w:val="28"/>
          <w:szCs w:val="28"/>
        </w:rPr>
        <w:t>de 201</w:t>
      </w:r>
      <w:r w:rsidR="00076F12">
        <w:rPr>
          <w:rFonts w:ascii="Andalus" w:hAnsi="Andalus" w:cs="Andalus"/>
          <w:sz w:val="28"/>
          <w:szCs w:val="28"/>
        </w:rPr>
        <w:t>7</w:t>
      </w:r>
      <w:r w:rsidR="00613E28" w:rsidRPr="00B15F6A">
        <w:rPr>
          <w:rFonts w:ascii="Andalus" w:hAnsi="Andalus" w:cs="Andalus"/>
          <w:sz w:val="28"/>
          <w:szCs w:val="28"/>
        </w:rPr>
        <w:t>.</w:t>
      </w:r>
    </w:p>
    <w:p w:rsidR="00334AB0" w:rsidRDefault="00334AB0" w:rsidP="00613E28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E82CAB" w:rsidRDefault="00E82CAB" w:rsidP="00613E28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613E28" w:rsidRDefault="00613E28" w:rsidP="00613E28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613E28" w:rsidP="008E2AAF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 w:rsidSect="00334AB0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28"/>
    <w:rsid w:val="00073D59"/>
    <w:rsid w:val="00076F12"/>
    <w:rsid w:val="001F7B38"/>
    <w:rsid w:val="002B3064"/>
    <w:rsid w:val="00334AB0"/>
    <w:rsid w:val="00562234"/>
    <w:rsid w:val="00613E28"/>
    <w:rsid w:val="008E2AAF"/>
    <w:rsid w:val="00B858F3"/>
    <w:rsid w:val="00CE1F3A"/>
    <w:rsid w:val="00DD139A"/>
    <w:rsid w:val="00E8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2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E2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Alves Rodrigues</cp:lastModifiedBy>
  <cp:revision>4</cp:revision>
  <cp:lastPrinted>2015-11-27T11:50:00Z</cp:lastPrinted>
  <dcterms:created xsi:type="dcterms:W3CDTF">2017-12-11T09:48:00Z</dcterms:created>
  <dcterms:modified xsi:type="dcterms:W3CDTF">2018-03-08T19:30:00Z</dcterms:modified>
</cp:coreProperties>
</file>