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40" w:rsidRDefault="00CA2340" w:rsidP="00CA2340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FC320E" w:rsidRDefault="00FC320E">
      <w:pPr>
        <w:jc w:val="center"/>
        <w:rPr>
          <w:rFonts w:cs="Arial"/>
          <w:b/>
          <w:bCs/>
          <w:iCs/>
          <w:szCs w:val="24"/>
        </w:rPr>
      </w:pPr>
    </w:p>
    <w:p w:rsidR="00FC320E" w:rsidRDefault="00FC320E">
      <w:pPr>
        <w:jc w:val="center"/>
        <w:rPr>
          <w:rFonts w:cs="Arial"/>
          <w:b/>
          <w:bCs/>
          <w:iCs/>
          <w:szCs w:val="24"/>
        </w:rPr>
      </w:pPr>
    </w:p>
    <w:p w:rsidR="00FC320E" w:rsidRDefault="00FC320E">
      <w:pPr>
        <w:jc w:val="center"/>
        <w:rPr>
          <w:rFonts w:cs="Arial"/>
          <w:b/>
          <w:bCs/>
          <w:iCs/>
          <w:szCs w:val="24"/>
        </w:rPr>
      </w:pPr>
    </w:p>
    <w:p w:rsidR="00FC320E" w:rsidRDefault="00FC320E">
      <w:pPr>
        <w:jc w:val="center"/>
        <w:rPr>
          <w:rFonts w:cs="Arial"/>
          <w:b/>
          <w:bCs/>
          <w:iCs/>
          <w:szCs w:val="24"/>
        </w:rPr>
      </w:pPr>
    </w:p>
    <w:p w:rsidR="00FC320E" w:rsidRDefault="00CA234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CA2340">
        <w:rPr>
          <w:rFonts w:ascii="Times New Roman" w:hAnsi="Times New Roman"/>
          <w:b/>
          <w:sz w:val="28"/>
          <w:szCs w:val="28"/>
        </w:rPr>
        <w:t>2967</w:t>
      </w:r>
      <w:r>
        <w:rPr>
          <w:rFonts w:ascii="Times New Roman" w:hAnsi="Times New Roman"/>
          <w:b/>
          <w:sz w:val="28"/>
          <w:szCs w:val="28"/>
        </w:rPr>
        <w:t>/</w:t>
      </w:r>
      <w:r w:rsidRPr="00CA2340">
        <w:rPr>
          <w:rFonts w:ascii="Times New Roman" w:hAnsi="Times New Roman"/>
          <w:b/>
          <w:sz w:val="28"/>
          <w:szCs w:val="28"/>
        </w:rPr>
        <w:t>2017</w:t>
      </w:r>
    </w:p>
    <w:p w:rsidR="00FC320E" w:rsidRDefault="00FC320E">
      <w:pPr>
        <w:jc w:val="both"/>
        <w:rPr>
          <w:rFonts w:ascii="Times New Roman" w:hAnsi="Times New Roman"/>
          <w:sz w:val="28"/>
          <w:szCs w:val="28"/>
        </w:rPr>
      </w:pPr>
    </w:p>
    <w:p w:rsidR="00FC320E" w:rsidRDefault="00FC320E">
      <w:pPr>
        <w:jc w:val="both"/>
        <w:rPr>
          <w:rFonts w:ascii="Times New Roman" w:hAnsi="Times New Roman"/>
          <w:sz w:val="28"/>
          <w:szCs w:val="28"/>
        </w:rPr>
      </w:pPr>
    </w:p>
    <w:p w:rsidR="00FC320E" w:rsidRDefault="00FC320E">
      <w:pPr>
        <w:jc w:val="both"/>
        <w:rPr>
          <w:rFonts w:ascii="Times New Roman" w:hAnsi="Times New Roman"/>
          <w:sz w:val="28"/>
          <w:szCs w:val="28"/>
        </w:rPr>
      </w:pPr>
    </w:p>
    <w:p w:rsidR="00FC320E" w:rsidRDefault="00CA23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Senhor Presidente:</w:t>
      </w:r>
    </w:p>
    <w:p w:rsidR="00FC320E" w:rsidRDefault="00FC320E">
      <w:pPr>
        <w:jc w:val="both"/>
        <w:rPr>
          <w:rFonts w:ascii="Times New Roman" w:hAnsi="Times New Roman"/>
          <w:sz w:val="28"/>
          <w:szCs w:val="28"/>
        </w:rPr>
      </w:pPr>
    </w:p>
    <w:p w:rsidR="00FC320E" w:rsidRDefault="00FC320E">
      <w:pPr>
        <w:jc w:val="both"/>
        <w:rPr>
          <w:rFonts w:ascii="Times New Roman" w:hAnsi="Times New Roman"/>
          <w:sz w:val="28"/>
          <w:szCs w:val="28"/>
        </w:rPr>
      </w:pPr>
    </w:p>
    <w:p w:rsidR="00FC320E" w:rsidRDefault="00FC320E">
      <w:pPr>
        <w:jc w:val="both"/>
        <w:rPr>
          <w:rFonts w:ascii="Times New Roman" w:hAnsi="Times New Roman"/>
          <w:sz w:val="28"/>
          <w:szCs w:val="28"/>
        </w:rPr>
      </w:pPr>
    </w:p>
    <w:p w:rsidR="00FC320E" w:rsidRDefault="00FC320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C320E" w:rsidRDefault="00CA234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FC320E" w:rsidRDefault="00FC320E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C320E" w:rsidRDefault="00CA2340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C320E" w:rsidRDefault="00CA2340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   Realização de operação “Tapa Buraco” na rua </w:t>
      </w:r>
      <w:r>
        <w:rPr>
          <w:rFonts w:ascii="Times New Roman" w:hAnsi="Times New Roman"/>
          <w:bCs/>
          <w:iCs/>
          <w:sz w:val="28"/>
          <w:szCs w:val="28"/>
        </w:rPr>
        <w:t>Luiz Barbison, próximo ao número 175 no bairro Jardim do Lago.</w:t>
      </w:r>
    </w:p>
    <w:p w:rsidR="00FC320E" w:rsidRDefault="00CA2340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FC320E" w:rsidRDefault="00FC320E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C320E" w:rsidRDefault="00FC320E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C320E" w:rsidRDefault="00CA2340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FC320E" w:rsidRDefault="00FC320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320E" w:rsidRDefault="00FC320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C320E" w:rsidRDefault="00CA2340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Essa vereadora faz a presente indicação, no cumprimento de sua função fiscalizatória.</w:t>
      </w:r>
    </w:p>
    <w:p w:rsidR="00FC320E" w:rsidRDefault="00FC320E">
      <w:pPr>
        <w:jc w:val="both"/>
        <w:rPr>
          <w:rFonts w:ascii="Times New Roman" w:hAnsi="Times New Roman"/>
          <w:sz w:val="28"/>
          <w:szCs w:val="28"/>
        </w:rPr>
      </w:pPr>
    </w:p>
    <w:p w:rsidR="00FC320E" w:rsidRDefault="00FC320E">
      <w:pPr>
        <w:jc w:val="both"/>
        <w:rPr>
          <w:rFonts w:ascii="Times New Roman" w:hAnsi="Times New Roman"/>
          <w:sz w:val="28"/>
          <w:szCs w:val="28"/>
        </w:rPr>
      </w:pPr>
    </w:p>
    <w:p w:rsidR="00FC320E" w:rsidRDefault="00FC320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320E" w:rsidRDefault="00CA2340">
      <w:pPr>
        <w:jc w:val="center"/>
      </w:pPr>
      <w:r>
        <w:rPr>
          <w:rFonts w:ascii="Times New Roman" w:hAnsi="Times New Roman"/>
          <w:sz w:val="28"/>
          <w:szCs w:val="28"/>
        </w:rPr>
        <w:t>Valinhos, 27 de Novembro de 2017.</w:t>
      </w:r>
    </w:p>
    <w:p w:rsidR="00FC320E" w:rsidRDefault="00FC32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320E" w:rsidRDefault="00FC32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320E" w:rsidRDefault="00FC32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320E" w:rsidRDefault="00FC32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320E" w:rsidRDefault="00CA2340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FC320E" w:rsidRDefault="00CA2340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FC320E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E"/>
    <w:rsid w:val="00CA2340"/>
    <w:rsid w:val="00FC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39</cp:revision>
  <cp:lastPrinted>2017-10-27T09:36:00Z</cp:lastPrinted>
  <dcterms:created xsi:type="dcterms:W3CDTF">2017-06-09T13:51:00Z</dcterms:created>
  <dcterms:modified xsi:type="dcterms:W3CDTF">2018-03-08T19:37:00Z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