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59" w:rsidRDefault="00B25059" w:rsidP="00B2505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1089</w:t>
      </w:r>
      <w:r>
        <w:rPr>
          <w:rFonts w:ascii="Times New Roman" w:hAnsi="Times New Roman"/>
          <w:b/>
          <w:bCs/>
          <w:szCs w:val="24"/>
        </w:rPr>
        <w:t>/17</w:t>
      </w:r>
    </w:p>
    <w:p w:rsidR="00B25059" w:rsidRDefault="00B25059" w:rsidP="00B2505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25059" w:rsidRDefault="00B25059" w:rsidP="00B2505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B25059" w:rsidRDefault="00B25059" w:rsidP="00B2505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5059" w:rsidRDefault="00B25059" w:rsidP="00B2505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 xml:space="preserve">27 de novembro </w:t>
      </w:r>
      <w:r>
        <w:rPr>
          <w:rFonts w:ascii="Times New Roman" w:hAnsi="Times New Roman"/>
          <w:szCs w:val="24"/>
        </w:rPr>
        <w:t>de 2017</w:t>
      </w:r>
      <w:r>
        <w:rPr>
          <w:rFonts w:ascii="Times New Roman" w:hAnsi="Times New Roman"/>
          <w:snapToGrid w:val="0"/>
          <w:szCs w:val="24"/>
        </w:rPr>
        <w:t>.</w:t>
      </w:r>
    </w:p>
    <w:p w:rsidR="00B25059" w:rsidRDefault="00B25059" w:rsidP="00B2505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25059" w:rsidRDefault="00B25059" w:rsidP="00B2505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B25059" w:rsidRDefault="00B25059" w:rsidP="00B25059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5059" w:rsidRDefault="00B25059" w:rsidP="00B2505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</w:t>
      </w:r>
      <w:r>
        <w:rPr>
          <w:rFonts w:ascii="Times New Roman" w:hAnsi="Times New Roman"/>
          <w:bCs/>
          <w:szCs w:val="24"/>
        </w:rPr>
        <w:t>Moção n.º 22</w:t>
      </w:r>
      <w:r>
        <w:rPr>
          <w:rFonts w:ascii="Times New Roman" w:hAnsi="Times New Roman"/>
          <w:bCs/>
          <w:szCs w:val="24"/>
        </w:rPr>
        <w:t xml:space="preserve">6/17, de Apelo </w:t>
      </w:r>
      <w:r w:rsidRPr="00B25059">
        <w:rPr>
          <w:rFonts w:ascii="Times New Roman" w:hAnsi="Times New Roman"/>
          <w:bCs/>
          <w:szCs w:val="24"/>
        </w:rPr>
        <w:t xml:space="preserve">ao Ministro da Saúde Ricardo Barros e ao Presidente da </w:t>
      </w:r>
      <w:proofErr w:type="gramStart"/>
      <w:r w:rsidRPr="00B25059">
        <w:rPr>
          <w:rFonts w:ascii="Times New Roman" w:hAnsi="Times New Roman"/>
          <w:bCs/>
          <w:szCs w:val="24"/>
        </w:rPr>
        <w:t>Anvisa</w:t>
      </w:r>
      <w:proofErr w:type="gramEnd"/>
      <w:r w:rsidRPr="00B25059">
        <w:rPr>
          <w:rFonts w:ascii="Times New Roman" w:hAnsi="Times New Roman"/>
          <w:bCs/>
          <w:szCs w:val="24"/>
        </w:rPr>
        <w:t xml:space="preserve"> para que seja colocada em prática Resolução que permite que farmácias e drogarias possam vender medicamentos de forma fracionada.</w:t>
      </w:r>
    </w:p>
    <w:p w:rsidR="00B25059" w:rsidRDefault="00B25059" w:rsidP="00B25059">
      <w:pPr>
        <w:spacing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Solicitamos o especial obséquio de que sejam transmitidas nossas manifestações aos Vereadores que compõem a RMC - </w:t>
      </w:r>
      <w:r>
        <w:rPr>
          <w:rFonts w:ascii="Times New Roman" w:hAnsi="Times New Roman"/>
          <w:szCs w:val="24"/>
        </w:rPr>
        <w:t>Região Metropolitana de Campinas.</w:t>
      </w:r>
    </w:p>
    <w:p w:rsidR="00B25059" w:rsidRDefault="00B25059" w:rsidP="00B25059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pres</w:t>
      </w:r>
      <w:r>
        <w:rPr>
          <w:rFonts w:ascii="Times New Roman" w:hAnsi="Times New Roman"/>
          <w:bCs/>
          <w:szCs w:val="24"/>
        </w:rPr>
        <w:t xml:space="preserve">ente Moção, de </w:t>
      </w:r>
      <w:r>
        <w:rPr>
          <w:rFonts w:ascii="Times New Roman" w:hAnsi="Times New Roman"/>
          <w:bCs/>
          <w:szCs w:val="24"/>
        </w:rPr>
        <w:t>autoria</w:t>
      </w:r>
      <w:r>
        <w:rPr>
          <w:rFonts w:ascii="Times New Roman" w:hAnsi="Times New Roman"/>
          <w:bCs/>
          <w:szCs w:val="24"/>
        </w:rPr>
        <w:t xml:space="preserve">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</w:t>
      </w:r>
      <w:r>
        <w:rPr>
          <w:rFonts w:ascii="Times New Roman" w:hAnsi="Times New Roman"/>
          <w:bCs/>
          <w:szCs w:val="24"/>
        </w:rPr>
        <w:t>eis em sessão do dia 21 de novembro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B25059" w:rsidRDefault="00B25059" w:rsidP="00B2505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25059" w:rsidRDefault="00B25059" w:rsidP="00B2505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25059" w:rsidRDefault="00B25059" w:rsidP="00B25059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B25059" w:rsidRDefault="00B25059" w:rsidP="00B2505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25059" w:rsidRDefault="00B25059" w:rsidP="00B2505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B25059" w:rsidRDefault="00B25059" w:rsidP="00B2505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25059" w:rsidRDefault="00B25059" w:rsidP="00B2505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5059" w:rsidRDefault="00B25059" w:rsidP="00B2505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5059" w:rsidRDefault="00B25059" w:rsidP="00B2505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5059" w:rsidRDefault="00B25059" w:rsidP="00B2505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Exmo. Senhor</w:t>
      </w:r>
    </w:p>
    <w:p w:rsidR="00B25059" w:rsidRDefault="00B25059" w:rsidP="00B25059">
      <w:pPr>
        <w:spacing w:line="360" w:lineRule="auto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Hélio Alves Ribeiro </w:t>
      </w:r>
    </w:p>
    <w:p w:rsidR="00B25059" w:rsidRDefault="00B25059" w:rsidP="00B2505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da Câmara Municipal de Indaiatuba e RMC – Região Metropolitana de Campinas</w:t>
      </w:r>
    </w:p>
    <w:p w:rsidR="00F03B48" w:rsidRPr="00B25059" w:rsidRDefault="00B25059" w:rsidP="00B25059">
      <w:pPr>
        <w:tabs>
          <w:tab w:val="left" w:pos="7125"/>
        </w:tabs>
        <w:spacing w:line="360" w:lineRule="auto"/>
      </w:pPr>
      <w:proofErr w:type="spellStart"/>
      <w:r>
        <w:rPr>
          <w:rFonts w:ascii="Times New Roman" w:hAnsi="Times New Roman"/>
          <w:szCs w:val="24"/>
          <w:lang w:val="en-US"/>
        </w:rPr>
        <w:t>Indaiatuba</w:t>
      </w:r>
      <w:proofErr w:type="spellEnd"/>
      <w:r>
        <w:rPr>
          <w:rFonts w:ascii="Times New Roman" w:hAnsi="Times New Roman"/>
          <w:szCs w:val="24"/>
          <w:lang w:val="en-US"/>
        </w:rPr>
        <w:t xml:space="preserve"> – SP</w:t>
      </w:r>
    </w:p>
    <w:sectPr w:rsidR="00F03B48" w:rsidRPr="00B2505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72" w:rsidRDefault="00560E72">
      <w:r>
        <w:separator/>
      </w:r>
    </w:p>
  </w:endnote>
  <w:endnote w:type="continuationSeparator" w:id="0">
    <w:p w:rsidR="00560E72" w:rsidRDefault="0056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72" w:rsidRDefault="00560E72">
      <w:r>
        <w:separator/>
      </w:r>
    </w:p>
  </w:footnote>
  <w:footnote w:type="continuationSeparator" w:id="0">
    <w:p w:rsidR="00560E72" w:rsidRDefault="0056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E72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5059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6536-89DA-43B4-B61D-6D9E88AE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2017-11-27T11:22:00Z</dcterms:modified>
</cp:coreProperties>
</file>