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2C" w:rsidRPr="008C181B" w:rsidRDefault="00D2782C" w:rsidP="00D2782C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D2782C">
        <w:rPr>
          <w:rFonts w:ascii="Verdana" w:hAnsi="Verdana" w:cs="Arial"/>
          <w:b/>
          <w:sz w:val="24"/>
          <w:szCs w:val="24"/>
        </w:rPr>
        <w:t>2943</w:t>
      </w:r>
      <w:r>
        <w:rPr>
          <w:rFonts w:ascii="Verdana" w:hAnsi="Verdana" w:cs="Arial"/>
          <w:b/>
          <w:sz w:val="24"/>
          <w:szCs w:val="24"/>
        </w:rPr>
        <w:t>/</w:t>
      </w:r>
      <w:r w:rsidRPr="00D2782C">
        <w:rPr>
          <w:rFonts w:ascii="Verdana" w:hAnsi="Verdana" w:cs="Arial"/>
          <w:b/>
          <w:sz w:val="24"/>
          <w:szCs w:val="24"/>
        </w:rPr>
        <w:t>2017</w:t>
      </w:r>
    </w:p>
    <w:p w:rsidR="00FF2C5F" w:rsidRPr="0082442F" w:rsidRDefault="00212F33">
      <w:pPr>
        <w:spacing w:after="160"/>
        <w:jc w:val="both"/>
        <w:rPr>
          <w:rFonts w:ascii="Verdana" w:hAnsi="Verdana" w:cs="Arial"/>
          <w:sz w:val="28"/>
          <w:szCs w:val="28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2442F" w:rsidRDefault="00212F33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 w:rsidRPr="0082442F">
        <w:rPr>
          <w:rFonts w:ascii="Verdana" w:hAnsi="Verdana" w:cs="Arial"/>
          <w:sz w:val="24"/>
          <w:szCs w:val="24"/>
        </w:rPr>
        <w:t>Ementa</w:t>
      </w:r>
      <w:r w:rsidR="0082442F" w:rsidRPr="0082442F">
        <w:rPr>
          <w:rFonts w:ascii="Verdana" w:hAnsi="Verdana" w:cs="Arial"/>
          <w:sz w:val="24"/>
          <w:szCs w:val="24"/>
        </w:rPr>
        <w:t xml:space="preserve">: </w:t>
      </w:r>
      <w:r w:rsidR="009A1540">
        <w:rPr>
          <w:rFonts w:ascii="Verdana" w:hAnsi="Verdana" w:cs="Arial"/>
          <w:sz w:val="24"/>
          <w:szCs w:val="24"/>
        </w:rPr>
        <w:t xml:space="preserve">Tapar buraco </w:t>
      </w:r>
      <w:r w:rsidR="002B4BA1">
        <w:rPr>
          <w:rFonts w:ascii="Verdana" w:hAnsi="Verdana" w:cs="Arial"/>
          <w:sz w:val="24"/>
          <w:szCs w:val="24"/>
        </w:rPr>
        <w:t xml:space="preserve">localizado na </w:t>
      </w:r>
      <w:r w:rsidR="009A1540">
        <w:rPr>
          <w:rFonts w:ascii="Verdana" w:hAnsi="Verdana" w:cs="Arial"/>
          <w:sz w:val="24"/>
          <w:szCs w:val="24"/>
        </w:rPr>
        <w:t>Rua Antônio Felamingo, Bairro Ma</w:t>
      </w:r>
      <w:r w:rsidR="002B4BA1">
        <w:rPr>
          <w:rFonts w:ascii="Verdana" w:hAnsi="Verdana" w:cs="Arial"/>
          <w:sz w:val="24"/>
          <w:szCs w:val="24"/>
        </w:rPr>
        <w:t>c</w:t>
      </w:r>
      <w:r w:rsidR="009A1540">
        <w:rPr>
          <w:rFonts w:ascii="Verdana" w:hAnsi="Verdana" w:cs="Arial"/>
          <w:sz w:val="24"/>
          <w:szCs w:val="24"/>
        </w:rPr>
        <w:t>uco.</w:t>
      </w:r>
    </w:p>
    <w:p w:rsidR="0082442F" w:rsidRPr="0082442F" w:rsidRDefault="0082442F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FF2C5F" w:rsidRPr="008C181B" w:rsidRDefault="00FF2C5F" w:rsidP="00212F33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FF2C5F" w:rsidRPr="008C181B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8C181B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2442F" w:rsidRDefault="00212F33" w:rsidP="009A1540">
      <w:pPr>
        <w:spacing w:after="159"/>
        <w:ind w:firstLine="1416"/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 xml:space="preserve">A Vereadora </w:t>
      </w:r>
      <w:r w:rsidRPr="008C181B">
        <w:rPr>
          <w:rFonts w:ascii="Verdana" w:hAnsi="Verdana" w:cs="Arial"/>
          <w:b/>
          <w:sz w:val="24"/>
          <w:szCs w:val="24"/>
        </w:rPr>
        <w:t>Mônica Morandi</w:t>
      </w:r>
      <w:r w:rsidRPr="008C181B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9A1540" w:rsidRDefault="009A1540" w:rsidP="009A1540">
      <w:pPr>
        <w:spacing w:after="159"/>
        <w:ind w:firstLine="1416"/>
        <w:jc w:val="both"/>
        <w:rPr>
          <w:rFonts w:ascii="Verdana" w:hAnsi="Verdana" w:cs="Arial"/>
          <w:sz w:val="24"/>
          <w:szCs w:val="24"/>
        </w:rPr>
      </w:pPr>
    </w:p>
    <w:p w:rsidR="009A1540" w:rsidRDefault="009A1540" w:rsidP="009A1540">
      <w:pPr>
        <w:spacing w:after="159"/>
        <w:ind w:firstLine="141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Tapar buraco localizado na Rua Antônio Felamingo, altura do número 950, no Bairro Macuco. </w:t>
      </w:r>
    </w:p>
    <w:p w:rsidR="009A1540" w:rsidRDefault="009A1540" w:rsidP="00E219A7">
      <w:pPr>
        <w:tabs>
          <w:tab w:val="left" w:pos="0"/>
        </w:tabs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:rsidR="00E219A7" w:rsidRPr="00E219A7" w:rsidRDefault="009A1540" w:rsidP="00E219A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212F33" w:rsidRPr="008C181B">
        <w:rPr>
          <w:rFonts w:ascii="Verdana" w:hAnsi="Verdana" w:cs="Arial"/>
          <w:sz w:val="24"/>
          <w:szCs w:val="24"/>
        </w:rPr>
        <w:tab/>
      </w:r>
    </w:p>
    <w:p w:rsidR="009A1540" w:rsidRDefault="00212F33" w:rsidP="009A1540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Justificativa:</w:t>
      </w:r>
    </w:p>
    <w:p w:rsidR="009A1540" w:rsidRDefault="009A1540" w:rsidP="009A1540">
      <w:pPr>
        <w:tabs>
          <w:tab w:val="left" w:pos="0"/>
        </w:tabs>
        <w:spacing w:after="159"/>
        <w:jc w:val="both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ab/>
      </w:r>
    </w:p>
    <w:p w:rsidR="009A1540" w:rsidRDefault="009A1540" w:rsidP="009A1540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ab/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ab/>
        <w:t>Essa indicação se faz necessária, devido ao risco de acidentes que podem acontecer aos motoristas, ao se desviarem do buraco, invadindo a pista sentido contrário.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</w:p>
    <w:p w:rsidR="00E219A7" w:rsidRPr="009A1540" w:rsidRDefault="00E219A7" w:rsidP="009A1540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FF2C5F" w:rsidRPr="00E219A7" w:rsidRDefault="00E219A7" w:rsidP="00E219A7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 w:rsidR="009A1540">
        <w:rPr>
          <w:rFonts w:ascii="Verdana" w:hAnsi="Verdana" w:cs="Arial"/>
          <w:sz w:val="24"/>
          <w:szCs w:val="24"/>
        </w:rPr>
        <w:t xml:space="preserve">Valinhos, 23 de novembro de </w:t>
      </w:r>
      <w:r w:rsidR="00212F33" w:rsidRPr="008C181B">
        <w:rPr>
          <w:rFonts w:ascii="Verdana" w:hAnsi="Verdana" w:cs="Arial"/>
          <w:sz w:val="24"/>
          <w:szCs w:val="24"/>
        </w:rPr>
        <w:t>2017.</w:t>
      </w:r>
    </w:p>
    <w:p w:rsidR="00FF2C5F" w:rsidRPr="008C181B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E219A7" w:rsidRPr="008C181B" w:rsidRDefault="00E219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>___________________________</w:t>
      </w:r>
    </w:p>
    <w:p w:rsidR="00FF2C5F" w:rsidRPr="008C181B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7B0243" w:rsidRDefault="00C90301" w:rsidP="00C90301">
      <w:pPr>
        <w:tabs>
          <w:tab w:val="center" w:pos="4819"/>
        </w:tabs>
        <w:spacing w:after="159"/>
        <w:rPr>
          <w:rFonts w:ascii="Verdana" w:hAnsi="Verdana" w:cs="Arial"/>
          <w:b/>
          <w:sz w:val="24"/>
          <w:szCs w:val="24"/>
        </w:rPr>
      </w:pPr>
      <w:r w:rsidRPr="00C90301">
        <w:rPr>
          <w:rFonts w:ascii="Verdana" w:hAnsi="Verdana" w:cs="Arial"/>
          <w:sz w:val="24"/>
          <w:szCs w:val="24"/>
        </w:rPr>
        <w:t>Foto anexa</w:t>
      </w:r>
      <w:r>
        <w:rPr>
          <w:rFonts w:ascii="Verdana" w:hAnsi="Verdana" w:cs="Arial"/>
          <w:b/>
          <w:sz w:val="24"/>
          <w:szCs w:val="24"/>
        </w:rPr>
        <w:tab/>
      </w:r>
      <w:r w:rsidR="007B0243">
        <w:rPr>
          <w:rFonts w:ascii="Verdana" w:hAnsi="Verdana" w:cs="Arial"/>
          <w:b/>
          <w:sz w:val="24"/>
          <w:szCs w:val="24"/>
        </w:rPr>
        <w:t>Vereadora</w:t>
      </w:r>
    </w:p>
    <w:p w:rsidR="007B0243" w:rsidRPr="007B0243" w:rsidRDefault="007B024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Default="009A1540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drawing>
          <wp:inline distT="0" distB="0" distL="0" distR="0">
            <wp:extent cx="4705350" cy="6276861"/>
            <wp:effectExtent l="19050" t="0" r="0" b="0"/>
            <wp:docPr id="3" name="Imagem 2" descr="23949317_10215352160826683_21134077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49317_10215352160826683_2113407781_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115" cy="627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243" w:rsidSect="008C181B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38" w:rsidRDefault="00D82638" w:rsidP="008B7C87">
      <w:r>
        <w:separator/>
      </w:r>
    </w:p>
  </w:endnote>
  <w:endnote w:type="continuationSeparator" w:id="0">
    <w:p w:rsidR="00D82638" w:rsidRDefault="00D82638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38" w:rsidRDefault="00D82638" w:rsidP="008B7C87">
      <w:r>
        <w:separator/>
      </w:r>
    </w:p>
  </w:footnote>
  <w:footnote w:type="continuationSeparator" w:id="0">
    <w:p w:rsidR="00D82638" w:rsidRDefault="00D82638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C5F"/>
    <w:rsid w:val="00212F33"/>
    <w:rsid w:val="002B4BA1"/>
    <w:rsid w:val="00370E8C"/>
    <w:rsid w:val="004446B7"/>
    <w:rsid w:val="004C3858"/>
    <w:rsid w:val="004F5DB5"/>
    <w:rsid w:val="007B0243"/>
    <w:rsid w:val="0082442F"/>
    <w:rsid w:val="0083748C"/>
    <w:rsid w:val="008B7C87"/>
    <w:rsid w:val="008C181B"/>
    <w:rsid w:val="00955F19"/>
    <w:rsid w:val="00972DFA"/>
    <w:rsid w:val="009A1540"/>
    <w:rsid w:val="00B45B12"/>
    <w:rsid w:val="00C90301"/>
    <w:rsid w:val="00D2782C"/>
    <w:rsid w:val="00D82638"/>
    <w:rsid w:val="00E009E0"/>
    <w:rsid w:val="00E219A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8374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3748C"/>
    <w:pPr>
      <w:spacing w:after="140" w:line="288" w:lineRule="auto"/>
    </w:pPr>
  </w:style>
  <w:style w:type="paragraph" w:styleId="Lista">
    <w:name w:val="List"/>
    <w:basedOn w:val="Corpodetexto"/>
    <w:rsid w:val="0083748C"/>
    <w:rPr>
      <w:rFonts w:cs="Arial"/>
    </w:rPr>
  </w:style>
  <w:style w:type="paragraph" w:styleId="Legenda">
    <w:name w:val="caption"/>
    <w:basedOn w:val="Normal"/>
    <w:qFormat/>
    <w:rsid w:val="008374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748C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2017-03-20T18:50:00Z</cp:lastPrinted>
  <dcterms:created xsi:type="dcterms:W3CDTF">2017-11-23T14:18:00Z</dcterms:created>
  <dcterms:modified xsi:type="dcterms:W3CDTF">2018-03-08T19:39:00Z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