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87" w:rsidRDefault="00C70087" w:rsidP="00C70087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C70087">
        <w:rPr>
          <w:rFonts w:cs="Arial"/>
          <w:b/>
          <w:szCs w:val="24"/>
        </w:rPr>
        <w:t>2936</w:t>
      </w:r>
      <w:r>
        <w:rPr>
          <w:rFonts w:cs="Arial"/>
          <w:b/>
          <w:szCs w:val="24"/>
        </w:rPr>
        <w:t>/</w:t>
      </w:r>
      <w:r w:rsidRPr="00C70087">
        <w:rPr>
          <w:rFonts w:cs="Arial"/>
          <w:b/>
          <w:szCs w:val="24"/>
        </w:rPr>
        <w:t>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9701D4" w:rsidRDefault="00542621" w:rsidP="004F1546">
      <w:pPr>
        <w:tabs>
          <w:tab w:val="left" w:pos="2127"/>
        </w:tabs>
        <w:ind w:left="4253"/>
        <w:contextualSpacing/>
        <w:jc w:val="both"/>
        <w:rPr>
          <w:rFonts w:cs="Arial"/>
          <w:b/>
          <w:sz w:val="20"/>
        </w:rPr>
      </w:pPr>
      <w:r w:rsidRPr="009701D4">
        <w:rPr>
          <w:rFonts w:cs="Arial"/>
          <w:b/>
          <w:bCs/>
          <w:iCs/>
          <w:sz w:val="20"/>
        </w:rPr>
        <w:t>Ementa</w:t>
      </w:r>
      <w:r w:rsidRPr="009701D4">
        <w:rPr>
          <w:rFonts w:cs="Arial"/>
          <w:b/>
          <w:sz w:val="20"/>
        </w:rPr>
        <w:t xml:space="preserve">: </w:t>
      </w:r>
      <w:r w:rsidR="004F1546">
        <w:rPr>
          <w:rFonts w:cs="Arial"/>
          <w:b/>
          <w:sz w:val="20"/>
        </w:rPr>
        <w:t xml:space="preserve">Efetuar manutenção do </w:t>
      </w:r>
      <w:r w:rsidR="009701D4" w:rsidRPr="009701D4">
        <w:rPr>
          <w:rFonts w:cs="Arial"/>
          <w:b/>
          <w:sz w:val="20"/>
        </w:rPr>
        <w:t>semáforo</w:t>
      </w:r>
      <w:r w:rsidR="004F1546">
        <w:rPr>
          <w:rFonts w:cs="Arial"/>
          <w:b/>
          <w:sz w:val="20"/>
        </w:rPr>
        <w:t xml:space="preserve"> da</w:t>
      </w:r>
      <w:r w:rsidR="009701D4" w:rsidRPr="009701D4">
        <w:rPr>
          <w:rFonts w:cs="Arial"/>
          <w:b/>
          <w:sz w:val="20"/>
        </w:rPr>
        <w:t xml:space="preserve"> </w:t>
      </w:r>
      <w:r w:rsidR="004F1546">
        <w:rPr>
          <w:rFonts w:cs="Arial"/>
          <w:b/>
          <w:sz w:val="20"/>
        </w:rPr>
        <w:t>Rodovia Municipal dos Andradas com a rua Vitaliano Pelegati.</w:t>
      </w:r>
    </w:p>
    <w:p w:rsidR="00542621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9E7919">
      <w:pPr>
        <w:tabs>
          <w:tab w:val="left" w:pos="2127"/>
        </w:tabs>
        <w:jc w:val="both"/>
        <w:rPr>
          <w:rFonts w:cs="Arial"/>
          <w:b/>
          <w:szCs w:val="24"/>
        </w:rPr>
      </w:pPr>
    </w:p>
    <w:p w:rsidR="004F1546" w:rsidRDefault="004F1546" w:rsidP="009E7919">
      <w:pPr>
        <w:tabs>
          <w:tab w:val="left" w:pos="2127"/>
        </w:tabs>
        <w:jc w:val="both"/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9E10A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AC57E4" w:rsidRDefault="00E36E7F" w:rsidP="00E36E7F">
      <w:pPr>
        <w:pStyle w:val="PargrafodaLista"/>
        <w:numPr>
          <w:ilvl w:val="0"/>
          <w:numId w:val="1"/>
        </w:numPr>
        <w:tabs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4F1546">
        <w:rPr>
          <w:rFonts w:cs="Arial"/>
          <w:szCs w:val="24"/>
        </w:rPr>
        <w:t>manutenção d</w:t>
      </w:r>
      <w:r>
        <w:rPr>
          <w:rFonts w:cs="Arial"/>
          <w:szCs w:val="24"/>
        </w:rPr>
        <w:t xml:space="preserve">o </w:t>
      </w:r>
      <w:r w:rsidR="00A83B3F">
        <w:rPr>
          <w:rFonts w:cs="Arial"/>
          <w:szCs w:val="24"/>
        </w:rPr>
        <w:t xml:space="preserve">semáforo </w:t>
      </w:r>
      <w:r>
        <w:rPr>
          <w:rFonts w:cs="Arial"/>
          <w:szCs w:val="24"/>
        </w:rPr>
        <w:t>da Rodovia Municipal dos Andradas com a rua Vilatiano Pelegati, que dá acesso ao Hospital Galileu.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A83B3F" w:rsidRDefault="00A83B3F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FF65E2">
        <w:rPr>
          <w:rFonts w:cs="Arial"/>
          <w:szCs w:val="24"/>
        </w:rPr>
        <w:t xml:space="preserve">Munícipes </w:t>
      </w:r>
      <w:r w:rsidR="00CC18C2">
        <w:rPr>
          <w:rFonts w:cs="Arial"/>
          <w:szCs w:val="24"/>
        </w:rPr>
        <w:t>procuraram</w:t>
      </w:r>
      <w:r w:rsidR="00107733">
        <w:rPr>
          <w:rFonts w:cs="Arial"/>
          <w:szCs w:val="24"/>
        </w:rPr>
        <w:t xml:space="preserve"> este v</w:t>
      </w:r>
      <w:r w:rsidR="00CA65C1">
        <w:rPr>
          <w:rFonts w:cs="Arial"/>
          <w:szCs w:val="24"/>
        </w:rPr>
        <w:t xml:space="preserve">ereador para </w:t>
      </w:r>
      <w:r w:rsidR="009701D4">
        <w:rPr>
          <w:rFonts w:cs="Arial"/>
          <w:szCs w:val="24"/>
        </w:rPr>
        <w:t xml:space="preserve">expor as dificuldades </w:t>
      </w:r>
      <w:r w:rsidR="00E36E7F">
        <w:rPr>
          <w:rFonts w:cs="Arial"/>
          <w:szCs w:val="24"/>
        </w:rPr>
        <w:t>enfrentadas na travessia da via</w:t>
      </w:r>
      <w:r w:rsidR="004F1546">
        <w:rPr>
          <w:rFonts w:cs="Arial"/>
          <w:szCs w:val="24"/>
        </w:rPr>
        <w:t xml:space="preserve"> (para quem vem de Vinhedo)</w:t>
      </w:r>
      <w:r w:rsidR="00E36E7F">
        <w:rPr>
          <w:rFonts w:cs="Arial"/>
          <w:szCs w:val="24"/>
        </w:rPr>
        <w:t xml:space="preserve"> nos horário de pico</w:t>
      </w:r>
      <w:r w:rsidR="009701D4">
        <w:rPr>
          <w:rFonts w:cs="Arial"/>
          <w:szCs w:val="24"/>
        </w:rPr>
        <w:t xml:space="preserve"> e </w:t>
      </w:r>
      <w:r w:rsidR="00CA65C1">
        <w:rPr>
          <w:rFonts w:cs="Arial"/>
          <w:szCs w:val="24"/>
        </w:rPr>
        <w:t>solicitar</w:t>
      </w:r>
      <w:r w:rsidR="00E36E7F">
        <w:rPr>
          <w:rFonts w:cs="Arial"/>
          <w:szCs w:val="24"/>
        </w:rPr>
        <w:t>am</w:t>
      </w:r>
      <w:r w:rsidR="00CA65C1">
        <w:rPr>
          <w:rFonts w:cs="Arial"/>
          <w:szCs w:val="24"/>
        </w:rPr>
        <w:t xml:space="preserve"> providências.</w:t>
      </w: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DD3ED2" w:rsidRDefault="00DD3ED2" w:rsidP="00542621">
      <w:pPr>
        <w:rPr>
          <w:rFonts w:cs="Arial"/>
          <w:szCs w:val="24"/>
        </w:rPr>
      </w:pPr>
    </w:p>
    <w:p w:rsidR="00542621" w:rsidRDefault="00E36E7F" w:rsidP="00E36E7F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21</w:t>
      </w:r>
      <w:r w:rsidR="00542621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novembro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FF65E2" w:rsidRDefault="00FF65E2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82E02" w:rsidRDefault="00582E02" w:rsidP="00542621">
      <w:pPr>
        <w:rPr>
          <w:rFonts w:cs="Arial"/>
          <w:szCs w:val="24"/>
        </w:rPr>
      </w:pP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</w:t>
      </w:r>
      <w:r w:rsidR="00582E02">
        <w:rPr>
          <w:rFonts w:cs="Arial"/>
          <w:b/>
          <w:szCs w:val="24"/>
        </w:rPr>
        <w:t>ranklin Duarte de Lima</w:t>
      </w: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107733"/>
    <w:rsid w:val="001E059B"/>
    <w:rsid w:val="002664C5"/>
    <w:rsid w:val="002F2FC1"/>
    <w:rsid w:val="00314DD1"/>
    <w:rsid w:val="0034587C"/>
    <w:rsid w:val="0042594B"/>
    <w:rsid w:val="004F1546"/>
    <w:rsid w:val="00542621"/>
    <w:rsid w:val="00582E02"/>
    <w:rsid w:val="00602036"/>
    <w:rsid w:val="00741259"/>
    <w:rsid w:val="008E5DC7"/>
    <w:rsid w:val="009701D4"/>
    <w:rsid w:val="00977FF1"/>
    <w:rsid w:val="009E10AA"/>
    <w:rsid w:val="009E7919"/>
    <w:rsid w:val="00A60395"/>
    <w:rsid w:val="00A83B3F"/>
    <w:rsid w:val="00AC57E4"/>
    <w:rsid w:val="00B07C74"/>
    <w:rsid w:val="00BA6092"/>
    <w:rsid w:val="00C70087"/>
    <w:rsid w:val="00C851F0"/>
    <w:rsid w:val="00CA65C1"/>
    <w:rsid w:val="00CC18C2"/>
    <w:rsid w:val="00DB4217"/>
    <w:rsid w:val="00DD3ED2"/>
    <w:rsid w:val="00E1466F"/>
    <w:rsid w:val="00E36E7F"/>
    <w:rsid w:val="00FA02DD"/>
    <w:rsid w:val="00FB017E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2017-11-22T11:49:00Z</cp:lastPrinted>
  <dcterms:created xsi:type="dcterms:W3CDTF">2017-11-22T11:49:00Z</dcterms:created>
  <dcterms:modified xsi:type="dcterms:W3CDTF">2018-03-08T19:39:00Z</dcterms:modified>
</cp:coreProperties>
</file>