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D4" w:rsidRDefault="00410DD4" w:rsidP="00410DD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10DD4" w:rsidRDefault="00410DD4" w:rsidP="00410DD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1027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10DD4" w:rsidRDefault="00410DD4" w:rsidP="00410D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10DD4" w:rsidRDefault="00410DD4" w:rsidP="00410D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10DD4" w:rsidRDefault="00410DD4" w:rsidP="00410DD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10DD4" w:rsidRDefault="00410DD4" w:rsidP="00410DD4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410DD4" w:rsidRDefault="00410DD4" w:rsidP="00410DD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10DD4" w:rsidRDefault="00410DD4" w:rsidP="00410DD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410DD4" w:rsidRDefault="00410DD4" w:rsidP="00410DD4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410DD4" w:rsidRDefault="00410DD4" w:rsidP="00410DD4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410DD4" w:rsidRDefault="00410DD4" w:rsidP="00410DD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410DD4" w:rsidRDefault="00410DD4" w:rsidP="00410DD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10DD4" w:rsidRDefault="00410DD4" w:rsidP="00410D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10DD4" w:rsidRDefault="00410DD4" w:rsidP="00410DD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10DD4" w:rsidRDefault="00410DD4" w:rsidP="00410DD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10DD4" w:rsidRDefault="00410DD4" w:rsidP="00410DD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410DD4" w:rsidRDefault="00410DD4" w:rsidP="00410DD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410DD4" w:rsidRDefault="00410DD4" w:rsidP="00410DD4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ELFRIEDE WALZBERG</w:t>
      </w:r>
    </w:p>
    <w:p w:rsidR="00410DD4" w:rsidRDefault="00410DD4" w:rsidP="00410DD4">
      <w:pPr>
        <w:spacing w:line="360" w:lineRule="auto"/>
      </w:pPr>
      <w:r>
        <w:rPr>
          <w:rFonts w:ascii="Times New Roman" w:hAnsi="Times New Roman"/>
          <w:szCs w:val="24"/>
        </w:rPr>
        <w:t>Artista</w:t>
      </w:r>
    </w:p>
    <w:p w:rsidR="00F03B48" w:rsidRPr="00410DD4" w:rsidRDefault="00F03B48" w:rsidP="00410DD4"/>
    <w:sectPr w:rsidR="00F03B48" w:rsidRPr="00410DD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F6" w:rsidRDefault="000261F6">
      <w:r>
        <w:separator/>
      </w:r>
    </w:p>
  </w:endnote>
  <w:endnote w:type="continuationSeparator" w:id="0">
    <w:p w:rsidR="000261F6" w:rsidRDefault="000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F6" w:rsidRDefault="000261F6">
      <w:r>
        <w:separator/>
      </w:r>
    </w:p>
  </w:footnote>
  <w:footnote w:type="continuationSeparator" w:id="0">
    <w:p w:rsidR="000261F6" w:rsidRDefault="0002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1F6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0DD4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C70F-9378-4FC9-8FDC-D4E6C455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2017-11-10T11:09:00Z</dcterms:modified>
</cp:coreProperties>
</file>