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C" w:rsidRDefault="00CA162C" w:rsidP="00CA162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A162C" w:rsidRDefault="00CA162C" w:rsidP="00CA162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A162C" w:rsidRDefault="00CA162C" w:rsidP="00CA162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A162C" w:rsidRDefault="00CA162C" w:rsidP="00CA162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162C" w:rsidRDefault="00CA162C" w:rsidP="00CA162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A162C" w:rsidRDefault="00CA162C" w:rsidP="00CA162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A162C" w:rsidRDefault="00CA162C" w:rsidP="00CA162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CA162C" w:rsidRDefault="00CA162C" w:rsidP="00CA162C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A162C" w:rsidRDefault="00CA162C" w:rsidP="00CA162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207/17 de Repúdio aos movimentos impositivos que visam adotar por força de Lei a "Ideologia de Gênero" em escolas dos municípios brasileiros.</w:t>
      </w:r>
    </w:p>
    <w:p w:rsidR="00CA162C" w:rsidRDefault="00CA162C" w:rsidP="00CA162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dos vereadores Mauro de Sousa Penido e Dalva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CA162C" w:rsidRDefault="00CA162C" w:rsidP="00CA162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A162C" w:rsidRDefault="00CA162C" w:rsidP="00CA162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A162C" w:rsidRDefault="00CA162C" w:rsidP="00CA162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A162C" w:rsidRDefault="00CA162C" w:rsidP="00CA162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A162C" w:rsidRDefault="00CA162C" w:rsidP="00CA162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954C8" w:rsidRDefault="00F954C8" w:rsidP="00F954C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F954C8" w:rsidRDefault="00F954C8" w:rsidP="00F954C8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F954C8" w:rsidRDefault="00F954C8" w:rsidP="00F954C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F954C8" w:rsidRDefault="00F954C8" w:rsidP="00F954C8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CA162C" w:rsidRDefault="00CA162C" w:rsidP="00CA162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CA162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73" w:rsidRDefault="00F57773">
      <w:r>
        <w:separator/>
      </w:r>
    </w:p>
  </w:endnote>
  <w:endnote w:type="continuationSeparator" w:id="0">
    <w:p w:rsidR="00F57773" w:rsidRDefault="00F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73" w:rsidRDefault="00F57773">
      <w:r>
        <w:separator/>
      </w:r>
    </w:p>
  </w:footnote>
  <w:footnote w:type="continuationSeparator" w:id="0">
    <w:p w:rsidR="00F57773" w:rsidRDefault="00F5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926F8" wp14:editId="03D8C25A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162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57773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54C8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2A55-7CE6-4404-AF19-9776B6A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2017-11-08T17:25:00Z</dcterms:modified>
</cp:coreProperties>
</file>