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47" w:rsidRPr="00A05747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35ª </w:t>
      </w:r>
      <w:r w:rsidR="00735E43"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A057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07/11/2017.</w:t>
      </w:r>
    </w:p>
    <w:p w:rsidR="00A05747" w:rsidRPr="00A05747" w:rsidRDefault="00A05747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A05747" w:rsidRPr="00A05747" w:rsidRDefault="00271095" w:rsidP="00A05747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Vetos:</w:t>
      </w:r>
    </w:p>
    <w:p w:rsidR="00A05747" w:rsidRPr="00A05747" w:rsidRDefault="00A05747" w:rsidP="00A05747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271095">
      <w:pPr>
        <w:rPr>
          <w:rFonts w:ascii="Arial" w:hAnsi="Arial" w:cs="Arial"/>
          <w:b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- Veto n.º 24</w:t>
      </w:r>
      <w:r w:rsidR="00A05747"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>, Total ao Projeto de Lei nº 193/17, que altera o §3º do art. 131 da Lei Municipal nº 3.915/05, que institui o Código Tributário do Município de Valinhos, dispõe sobe o sistema tributário do Município e dá outras providências</w:t>
      </w:r>
      <w:r w:rsidR="00A05747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do vereador José Henrique Conti.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271095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- Veto n.º 25</w:t>
      </w:r>
      <w:r w:rsidR="00A05747"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>, Total ao Projeto de Lei nº 219/17, que institui o evento "Virada Esportiva" no âmbito do município de Valinhos, na forma que especifica e dá outras providências</w:t>
      </w:r>
      <w:r w:rsid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dos vereadores Kiko Beloni, Mayr, Edson Secafim e Franklin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271095">
      <w:pPr>
        <w:rPr>
          <w:rFonts w:ascii="Arial" w:hAnsi="Arial" w:cs="Arial"/>
          <w:b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- Veto n.º 26</w:t>
      </w:r>
      <w:r w:rsidR="00A05747"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>, Total ao Projeto de Lei nº 224/17, que dispõe sobre a criação da Virada Cultural no Município de Valinhos e dá outras providências</w:t>
      </w:r>
      <w:r w:rsidR="00A05747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do vereador Sidmar Rodrigo Toloi.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2E7D8B" w:rsidRPr="00A05747" w:rsidRDefault="002E7D8B" w:rsidP="002E7D8B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A05747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2E7D8B" w:rsidRPr="00A05747" w:rsidRDefault="002E7D8B" w:rsidP="002E7D8B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A05747" w:rsidRPr="00A05747" w:rsidRDefault="00271095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- Projeto de Resolução n.º 12</w:t>
      </w:r>
      <w:r w:rsidR="00A05747"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 xml:space="preserve">altera </w:t>
      </w:r>
      <w:r w:rsidRPr="00A05747">
        <w:rPr>
          <w:rFonts w:ascii="Arial" w:hAnsi="Arial" w:cs="Arial"/>
          <w:color w:val="000000"/>
          <w:sz w:val="28"/>
          <w:u w:color="000000"/>
        </w:rPr>
        <w:t>os artigos 82, 83 e 84 do Regimento Int</w:t>
      </w:r>
      <w:bookmarkStart w:id="0" w:name="_GoBack"/>
      <w:bookmarkEnd w:id="0"/>
      <w:r w:rsidRPr="00A05747">
        <w:rPr>
          <w:rFonts w:ascii="Arial" w:hAnsi="Arial" w:cs="Arial"/>
          <w:color w:val="000000"/>
          <w:sz w:val="28"/>
          <w:u w:color="000000"/>
        </w:rPr>
        <w:t>erno da Casa de Leis, Resolução nº 05/2011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A05747" w:rsidRPr="00D90BBE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271095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- Projeto de Lei n.º 290</w:t>
      </w:r>
      <w:r w:rsidR="00A05747"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 xml:space="preserve">que torna </w:t>
      </w:r>
      <w:r w:rsidRPr="00A05747">
        <w:rPr>
          <w:rFonts w:ascii="Arial" w:hAnsi="Arial" w:cs="Arial"/>
          <w:color w:val="000000"/>
          <w:sz w:val="28"/>
          <w:u w:color="000000"/>
        </w:rPr>
        <w:t>obrigatório curso de primeiros socorros para membros das equipes participantes das competições oficiais de futebol no município de Valinhos, na forma que especifica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>.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es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Mayr e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271095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- Projeto de Lei n.º 291</w:t>
      </w:r>
      <w:r w:rsidR="00A05747"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 xml:space="preserve">que dá </w:t>
      </w:r>
      <w:r w:rsidRPr="00A05747">
        <w:rPr>
          <w:rFonts w:ascii="Arial" w:hAnsi="Arial" w:cs="Arial"/>
          <w:color w:val="000000"/>
          <w:sz w:val="28"/>
          <w:u w:color="000000"/>
        </w:rPr>
        <w:t>nova redação ao art. 3º da Lei n.º 4.501/2009, a fim de se incluir o câncer de mama masculino na lista de doenças objeto do Programa de Saúde do Homem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>.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A05747"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271095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- Projeto de Lei n.º 292</w:t>
      </w:r>
      <w:r w:rsidR="00A05747"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A05747">
        <w:rPr>
          <w:rFonts w:ascii="Arial" w:hAnsi="Arial" w:cs="Arial"/>
          <w:color w:val="000000"/>
          <w:sz w:val="28"/>
          <w:u w:color="000000"/>
        </w:rPr>
        <w:t>sobre a obrigatoriedade de publicação da programação de execução de serviços públicos.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es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André Amaral e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271095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</w:t>
      </w:r>
      <w:r w:rsidR="00A05747" w:rsidRPr="00A05747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53</w:t>
      </w:r>
      <w:r w:rsidR="00A05747"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 xml:space="preserve">que </w:t>
      </w:r>
      <w:r w:rsidR="00A05747">
        <w:rPr>
          <w:rFonts w:ascii="Arial" w:hAnsi="Arial" w:cs="Arial"/>
          <w:color w:val="000000"/>
          <w:sz w:val="28"/>
          <w:u w:color="000000"/>
        </w:rPr>
        <w:t>d</w:t>
      </w:r>
      <w:r w:rsidRPr="00A05747">
        <w:rPr>
          <w:rFonts w:ascii="Arial" w:hAnsi="Arial" w:cs="Arial"/>
          <w:color w:val="000000"/>
          <w:sz w:val="28"/>
          <w:u w:color="000000"/>
        </w:rPr>
        <w:t>ispõe sobre a obrigatoriedade da contribuição para projetos de proteção e defesa civil com vistas à prevenção de enchentes para os novos condomínios e parcelamentos do solo urbano a serem aprovados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>.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es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Alécio Cau e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Mayr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271095" w:rsidP="00A05747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A05747" w:rsidRPr="00A05747" w:rsidRDefault="00A05747" w:rsidP="00A05747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271095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250</w:t>
      </w:r>
      <w:r w:rsidR="00A05747"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A05747">
        <w:rPr>
          <w:rFonts w:ascii="Arial" w:hAnsi="Arial" w:cs="Arial"/>
          <w:color w:val="000000"/>
          <w:sz w:val="28"/>
          <w:u w:color="000000"/>
        </w:rPr>
        <w:t>a redação dos artigos 1º e 2º do Projeto, que dispõe sobre o consumo de alimentos em teatros, casa de espetáculos e cinemas situados no Município de Valinhos, na forma que especifica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>.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271095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257</w:t>
      </w:r>
      <w:r w:rsidR="00A05747"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 xml:space="preserve">que remaneja </w:t>
      </w:r>
      <w:r w:rsidRPr="00A05747">
        <w:rPr>
          <w:rFonts w:ascii="Arial" w:hAnsi="Arial" w:cs="Arial"/>
          <w:color w:val="000000"/>
          <w:sz w:val="28"/>
          <w:u w:color="000000"/>
        </w:rPr>
        <w:t>dotações do orçamento da Câmara Municipal de Valinhos</w:t>
      </w:r>
      <w:r w:rsidR="00A05747" w:rsidRPr="00A05747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05747" w:rsidRPr="00A05747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 w:rsidP="00A05747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A05747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A05747" w:rsidRPr="00A05747" w:rsidRDefault="00A05747" w:rsidP="00A05747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A05747" w:rsidRPr="00A05747" w:rsidRDefault="00271095" w:rsidP="00A05747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A05747" w:rsidRPr="00A05747" w:rsidRDefault="00A05747" w:rsidP="00A05747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1966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as condições da água da Lagoa do Centro de Lazer do Trabalhador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1967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aquisição de gêneros alimentícios para merenda escolar oriundos de Agricultura Familiar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1968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relativas às dívidas com o Valiprev e envio de cópia de documento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1969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dívidas do Município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1970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funcionamento do elevador instalado no Paço Municipal de Valinhos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1971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>, Voto de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 Louvor e Congratulações a toda a Diretoria e Colaboradores da Rádio Valinhos FM por relevantes serviços prestados em seus 15 anos de fundação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14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1972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>, Voto de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 Louvor e Congratulações a todas as Igrejas Protestantes de Valinhos, pela passagem dos 500 anos da Reforma Protestante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1973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a utilização do Protocolo de Manchester na UPA - Unidade de Pronto Atendimento 24 horas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1974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a atual composição do Comitê de Morte Materna e Infantil no município de Valinhos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1975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a realização de mamografias, exames de ultrassonografia e encaminhamentos de pacientes com suspeita ou portadoras de câncer de mama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1976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as condições de atendimento de forma humanizada na UPA - Unidade de Pronto Atendimento 24 horas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1977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praça ou sistema de lazer passível de denominação no Bairro Capuava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1978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praça ou sistema de lazer passível de denominação no Bairro dos Ortizes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1979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praça ou sistema de lazer passível de denominação no Jardim América II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1980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praça passível de denominação na Jardim América II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1981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denominação do Sistema de Lazer 3 do Loteamento Colina dos Pinheiros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1982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pagamento de licença-prêmio proporcional aos servidores públicos da Câmara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1983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túmulos do Cemitério Municipal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1984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a respeito de Unidades Básicas de Saúde que possuem geradores de energia em suas instalações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1986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contrato celebrado entre o Poder Executivo e as instituições Escola de Educação Infantil Giz Colore e Centro de Recreação Infantil Manah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1987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a indicação nº 1744/2017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Giba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1988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doenças de notificação compulsória no Município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Giba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1989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Ofício ao Condephaat solicitando informações sobre tombamento de áreas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1990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>, Votos de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 Congratulações e Reconhecimento à eleição da primeira Diretoria Executiva da Associação do Comércio Ambulantes de Valinhos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1991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uso de verbas do FMMA, para pagamento de serviços à empresa Corpus Saneamento e Obras Ltda, e pede outras providências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1992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cópia do contrato 0121/2012 que gerou o processo de compra 0415/2012 entre a PMV e a Empresa Investimentos Campinas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1993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requerimento nº 1704/2017 e pede outras providências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1994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a respeito de providências tomadas no caso do cachorro espancado no bairro Invernada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1995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o aparelho de Raio-X adquirido pela Prefeitura, porém ainda sem funcionamento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Mayr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0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1996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o número de médicos e funcionários da UPA 24 Horas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1997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a Emeb Carlos Alberto dos Santos Monteiro Violante, no Bairro Joapiranga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1998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>, Voto de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 Louvor e Congratulações à Rafaela Levrero, pelo lançamento do livro "Eu, Você, Nós para sempre"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1999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operação "tapa-buraco" no bairro Country Club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2000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caçamba de coleta de lixo.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2001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uso das ambulâncias disponíveis na UPA 24 Horas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2002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lixeiras instaladas no Município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2003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manutenção e plantio de árvores na Praça Jesus Cristo, O Senhor de Valinhos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2004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lista e fornecimento de medicamentos padronizados pelo Município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6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2005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vagas nos Cemeis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4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2006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referentes à obra de asfaltamento da Estrada da Cultura Grega, localizada no km 114 da Rodovia Dom Pedro I, bairro Nova Suíça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4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2007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referentes à obra de iluminação da Estrada da Cultura Grega, localizada no km 114 da Rodovia Dom Pedro I, bairro Novo Suíça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4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2008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as obras do Centro Dia do Idoso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2009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campanhas de vacinação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2010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o funcionamento o núcleo valinhense da ETEC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2011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educação, licitação, unidades escolares e vagas escolares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2012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ônibus escolares da Prefeitura Municipal e ônibus terceirizados contratados para prestação de serviços de transportes escolares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2013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A05747">
        <w:rPr>
          <w:rFonts w:ascii="Arial" w:hAnsi="Arial" w:cs="Arial"/>
          <w:color w:val="000000"/>
          <w:sz w:val="28"/>
          <w:u w:color="000000"/>
        </w:rPr>
        <w:t>, Voto de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 Louvor e Reconhecimento a Ingrid Carolina Soto Escobar Ribeiro, pelo título de Jovens Embaixadores dos Estados Unidos 2018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2014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sobre o fornecimento de medicamentos gratuitos na rede pública do Município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2015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referentes à realização de reforma no prédio do Centro Comunitário do Parque das Colinas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sz w:val="28"/>
          <w:u w:val="single" w:color="000000"/>
        </w:rPr>
        <w:t>2016</w:t>
      </w: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747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271095" w:rsidRPr="00A05747">
        <w:rPr>
          <w:rFonts w:ascii="Arial" w:hAnsi="Arial" w:cs="Arial"/>
          <w:color w:val="000000"/>
          <w:sz w:val="28"/>
          <w:u w:color="000000"/>
        </w:rPr>
        <w:t>referente à dívida ativa do Município</w:t>
      </w:r>
      <w:r w:rsidRPr="00A05747">
        <w:rPr>
          <w:rFonts w:ascii="Arial" w:hAnsi="Arial" w:cs="Arial"/>
          <w:color w:val="000000"/>
          <w:sz w:val="28"/>
          <w:u w:color="000000"/>
        </w:rPr>
        <w:t>.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271095" w:rsidRPr="00A057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sz w:val="28"/>
          <w:u w:color="000000"/>
        </w:rPr>
      </w:pPr>
    </w:p>
    <w:p w:rsidR="00A05747" w:rsidRPr="00A05747" w:rsidRDefault="00A05747" w:rsidP="00A0574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Voto de Pesar</w:t>
      </w:r>
    </w:p>
    <w:p w:rsidR="00A05747" w:rsidRPr="00A05747" w:rsidRDefault="00A05747" w:rsidP="00A0574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07/11/2017</w:t>
      </w:r>
    </w:p>
    <w:p w:rsidR="00A05747" w:rsidRPr="00A05747" w:rsidRDefault="00A05747" w:rsidP="00A0574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A05747" w:rsidRPr="00A05747" w:rsidRDefault="00A05747" w:rsidP="00A05747">
      <w:pPr>
        <w:rPr>
          <w:rFonts w:ascii="Arial" w:hAnsi="Arial" w:cs="Arial"/>
          <w:b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color="000000"/>
        </w:rPr>
        <w:t>Autoria do vereador Roberson Costalonga “Salame”:</w:t>
      </w:r>
    </w:p>
    <w:p w:rsidR="00A05747" w:rsidRPr="00A05747" w:rsidRDefault="00A05747" w:rsidP="00A05747">
      <w:pPr>
        <w:rPr>
          <w:rFonts w:ascii="Arial" w:hAnsi="Arial" w:cs="Arial"/>
          <w:color w:val="000000"/>
          <w:sz w:val="28"/>
          <w:u w:color="000000"/>
        </w:rPr>
      </w:pPr>
      <w:r w:rsidRPr="00A05747">
        <w:rPr>
          <w:rFonts w:ascii="Arial" w:hAnsi="Arial" w:cs="Arial"/>
          <w:b/>
          <w:color w:val="000000"/>
          <w:sz w:val="28"/>
          <w:u w:val="single" w:color="000000"/>
        </w:rPr>
        <w:t>- n.º 1985/17</w:t>
      </w:r>
      <w:r w:rsidRPr="00A05747">
        <w:rPr>
          <w:rFonts w:ascii="Arial" w:hAnsi="Arial" w:cs="Arial"/>
          <w:color w:val="000000"/>
          <w:sz w:val="28"/>
          <w:u w:color="000000"/>
        </w:rPr>
        <w:t>, Voto de Pesar pelo falecimento do senhor Pedro Martini.</w:t>
      </w:r>
    </w:p>
    <w:p w:rsidR="00A05747" w:rsidRPr="00A05747" w:rsidRDefault="00A05747" w:rsidP="00A05747">
      <w:pPr>
        <w:rPr>
          <w:rFonts w:ascii="Arial" w:hAnsi="Arial" w:cs="Arial"/>
          <w:color w:val="000000"/>
          <w:sz w:val="44"/>
          <w:u w:color="000000"/>
        </w:rPr>
      </w:pPr>
    </w:p>
    <w:p w:rsidR="00A05747" w:rsidRDefault="00A05747" w:rsidP="00A05747">
      <w:pPr>
        <w:jc w:val="center"/>
        <w:rPr>
          <w:rFonts w:ascii="Arial" w:hAnsi="Arial" w:cs="Arial"/>
          <w:b/>
          <w:color w:val="000000"/>
          <w:szCs w:val="32"/>
          <w:u w:color="000000"/>
        </w:rPr>
      </w:pPr>
      <w:r w:rsidRPr="00A05747">
        <w:rPr>
          <w:rFonts w:ascii="Arial" w:hAnsi="Arial" w:cs="Arial"/>
          <w:b/>
          <w:color w:val="000000"/>
          <w:szCs w:val="32"/>
          <w:u w:color="000000"/>
        </w:rPr>
        <w:t>RESUMO DAS INDICAÇÕES DA 35ª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07/11/2017.</w:t>
      </w:r>
    </w:p>
    <w:p w:rsidR="00A05747" w:rsidRPr="00A05747" w:rsidRDefault="00A05747" w:rsidP="00A05747">
      <w:pPr>
        <w:jc w:val="center"/>
        <w:rPr>
          <w:rFonts w:ascii="Arial" w:hAnsi="Arial" w:cs="Arial"/>
          <w:b/>
          <w:color w:val="000000"/>
          <w:szCs w:val="32"/>
          <w:u w:color="000000"/>
        </w:rPr>
      </w:pPr>
    </w:p>
    <w:p w:rsidR="00A05747" w:rsidRPr="00A05747" w:rsidRDefault="00A05747" w:rsidP="00A05747">
      <w:pPr>
        <w:jc w:val="center"/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szCs w:val="28"/>
          <w:u w:val="single" w:color="000000"/>
        </w:rPr>
        <w:t>Indicações encaminhadas ao sr. Prefeito Municipal: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2746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operação “tapa-buraco” e pintura de sinalização de solo no cruzamento entre a Av. Joaquim A. Corrêa e a Av. Invernada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Alécio Cau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2747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manutenção da iluminação da quadra de esportes no Bairro Boa Esperança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Mauro Penido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2748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minuta </w:t>
      </w:r>
      <w:r w:rsidR="00271095" w:rsidRPr="00A05747">
        <w:rPr>
          <w:rFonts w:ascii="Arial" w:hAnsi="Arial" w:cs="Arial"/>
          <w:color w:val="000000"/>
          <w:u w:color="000000"/>
        </w:rPr>
        <w:t>de Projeto de Lei que dispõe sobre a proibição de uso de aparelhos eletrônicos, celulares, tablets, smartphones e congêneres por servidores públicos em Unidades de Saúde no município de Valinhos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Aguiar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2749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verificar </w:t>
      </w:r>
      <w:r w:rsidR="00271095" w:rsidRPr="00A05747">
        <w:rPr>
          <w:rFonts w:ascii="Arial" w:hAnsi="Arial" w:cs="Arial"/>
          <w:color w:val="000000"/>
          <w:u w:color="000000"/>
        </w:rPr>
        <w:t>temporizador do semáforo no cruzamento da Av. Invernada com Rua Campos Salles, próximo à Faculdade Anhanguera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Aguiar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2750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manutenção nas tampas de esgoto e água das vias públicas do Município, as quais estão em nível inferior ao asfalto, oferecendo riscos aos motoristas e motociclistas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Aguiar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2751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consertar </w:t>
      </w:r>
      <w:r w:rsidR="00271095" w:rsidRPr="00A05747">
        <w:rPr>
          <w:rFonts w:ascii="Arial" w:hAnsi="Arial" w:cs="Arial"/>
          <w:color w:val="000000"/>
          <w:u w:color="000000"/>
        </w:rPr>
        <w:t>iluminação do ponto de ônibus em cima da ponte da Anhanguera, na Rodovia Comendador Guilherme Mamprin, próximo à rotatória do Vale Verde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Aguiar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2752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alinhar </w:t>
      </w:r>
      <w:r w:rsidR="00271095" w:rsidRPr="00A05747">
        <w:rPr>
          <w:rFonts w:ascii="Arial" w:hAnsi="Arial" w:cs="Arial"/>
          <w:color w:val="000000"/>
          <w:u w:color="000000"/>
        </w:rPr>
        <w:t>bueiro na Av. Joaquim Alves Corrêa, cruzamento com Av. dos Esportes, sentido Vinhedo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Mayr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2753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pintar </w:t>
      </w:r>
      <w:r w:rsidR="00271095" w:rsidRPr="00A05747">
        <w:rPr>
          <w:rFonts w:ascii="Arial" w:hAnsi="Arial" w:cs="Arial"/>
          <w:color w:val="000000"/>
          <w:u w:color="000000"/>
        </w:rPr>
        <w:t>faixa de pedestre na Rua Paiquerê, nas proximidades do nº 39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Giba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2754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efetuar </w:t>
      </w:r>
      <w:r w:rsidR="00271095" w:rsidRPr="00A05747">
        <w:rPr>
          <w:rFonts w:ascii="Arial" w:hAnsi="Arial" w:cs="Arial"/>
          <w:color w:val="000000"/>
          <w:u w:color="000000"/>
        </w:rPr>
        <w:t>destoca na Rua Barão de Mauá em frente ao nº 224, Centro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Giba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2755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cortar </w:t>
      </w:r>
      <w:r w:rsidR="00271095" w:rsidRPr="00A05747">
        <w:rPr>
          <w:rFonts w:ascii="Arial" w:hAnsi="Arial" w:cs="Arial"/>
          <w:color w:val="000000"/>
          <w:u w:color="000000"/>
        </w:rPr>
        <w:t>mato, limpar e varrer praça na Vila Negrello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Giba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2756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consertar </w:t>
      </w:r>
      <w:r w:rsidR="00271095" w:rsidRPr="00A05747">
        <w:rPr>
          <w:rFonts w:ascii="Arial" w:hAnsi="Arial" w:cs="Arial"/>
          <w:color w:val="000000"/>
          <w:u w:color="000000"/>
        </w:rPr>
        <w:t>calçamento no estacionamento da Rodoviária no embarque e desembarque, Centro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Veiga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2757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efetuar </w:t>
      </w:r>
      <w:r w:rsidR="00271095" w:rsidRPr="00A05747">
        <w:rPr>
          <w:rFonts w:ascii="Arial" w:hAnsi="Arial" w:cs="Arial"/>
          <w:color w:val="000000"/>
          <w:u w:color="000000"/>
        </w:rPr>
        <w:t>destoca na Rua Campinas defronte ao nº 238, Jardim Bela Vista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Veiga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2758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efetuar </w:t>
      </w:r>
      <w:r w:rsidR="00271095" w:rsidRPr="00A05747">
        <w:rPr>
          <w:rFonts w:ascii="Arial" w:hAnsi="Arial" w:cs="Arial"/>
          <w:color w:val="000000"/>
          <w:u w:color="000000"/>
        </w:rPr>
        <w:t>destoca na Rua Manoel Almeida Ramos esquina com a Rua Rosa Belmiro Ramos, Jardim São Pedro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Veiga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2759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manutenção do parquinho na rua Olívio Anselmi defronte ao nº 11, Jardim das Figueiras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Veiga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2760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substituir </w:t>
      </w:r>
      <w:r w:rsidR="00271095" w:rsidRPr="00A05747">
        <w:rPr>
          <w:rFonts w:ascii="Arial" w:hAnsi="Arial" w:cs="Arial"/>
          <w:color w:val="000000"/>
          <w:u w:color="000000"/>
        </w:rPr>
        <w:t>placa de identificação de logradouro público para maior visibilidade na Rua Professor Américo Belluomini, Vila Boa Esperança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Veiga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2761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podar </w:t>
      </w:r>
      <w:r w:rsidR="00271095" w:rsidRPr="00A05747">
        <w:rPr>
          <w:rFonts w:ascii="Arial" w:hAnsi="Arial" w:cs="Arial"/>
          <w:color w:val="000000"/>
          <w:u w:color="000000"/>
        </w:rPr>
        <w:t>árvore na Av. Dom Nery defronte ao nº 770, Vila Angeli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Veiga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2762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estudo para redutor de velocidade lombada na Rua do Ouro, Jardim Nova Palmares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Veiga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2763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revitalizar </w:t>
      </w:r>
      <w:r w:rsidR="00271095" w:rsidRPr="00A05747">
        <w:rPr>
          <w:rFonts w:ascii="Arial" w:hAnsi="Arial" w:cs="Arial"/>
          <w:color w:val="000000"/>
          <w:u w:color="000000"/>
        </w:rPr>
        <w:t>praça na Rua Thereza Pogetti, Jardim das Figueiras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Veiga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2764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tapar </w:t>
      </w:r>
      <w:r w:rsidR="00271095" w:rsidRPr="00A05747">
        <w:rPr>
          <w:rFonts w:ascii="Arial" w:hAnsi="Arial" w:cs="Arial"/>
          <w:color w:val="000000"/>
          <w:u w:color="000000"/>
        </w:rPr>
        <w:t>buraco na Rua Antônia Sanfelice Silva, Parque Florence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Veiga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2765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tapar </w:t>
      </w:r>
      <w:r w:rsidR="00271095" w:rsidRPr="00A05747">
        <w:rPr>
          <w:rFonts w:ascii="Arial" w:hAnsi="Arial" w:cs="Arial"/>
          <w:color w:val="000000"/>
          <w:u w:color="000000"/>
        </w:rPr>
        <w:t>buraco na Av. Joaquim Alves Corrêa, esquina com a Av. Invernada, Parque Nova Suíça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Veiga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2766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manutenção em bueiro na rua João Lourençatto, em frente ao ponto de ônibus, no Jardim Jurema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da vereadora Dalva Berto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2767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operação "tapa-buraco" na Rua Vicente Ângelo Bissoto,  póximo aos ns. 113, 204 e 435, e na Rua Madre Maria do Calvário, próximo aos ns. 475 e 570, até a rotatória, no Jardim Jurema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da vereadora Dalva Berto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2768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operação "tapa-buraco" na Rua Elso Previtalle, próximo ao nº 930 e ao Condomínio Vivendas das Cerejeiras, no bairro Alto da Colina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da vereadora Dalva Berto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2769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operação "tapa-buraco" na Rua São Vicente de Paula, próximo ao nº 408,  e na Rua Antônio Frederico Ozanam, em frente ao nº 87, bairro Santa Cruz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da vereadora Dalva Berto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2770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implantar </w:t>
      </w:r>
      <w:r w:rsidR="00271095" w:rsidRPr="00A05747">
        <w:rPr>
          <w:rFonts w:ascii="Arial" w:hAnsi="Arial" w:cs="Arial"/>
          <w:color w:val="000000"/>
          <w:u w:color="000000"/>
        </w:rPr>
        <w:t>na Rede Pública Municipal aula opcional de Italiano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Henrique Conti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2771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retirar </w:t>
      </w:r>
      <w:r w:rsidR="00271095" w:rsidRPr="00A05747">
        <w:rPr>
          <w:rFonts w:ascii="Arial" w:hAnsi="Arial" w:cs="Arial"/>
          <w:color w:val="000000"/>
          <w:u w:color="000000"/>
        </w:rPr>
        <w:t>lixos e entulhos descartados de forma irregular próximo a Fábrica Passarela na Rua Krebsfer, Macuco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Henrique Conti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2772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recapear </w:t>
      </w:r>
      <w:r w:rsidR="00271095" w:rsidRPr="00A05747">
        <w:rPr>
          <w:rFonts w:ascii="Arial" w:hAnsi="Arial" w:cs="Arial"/>
          <w:color w:val="000000"/>
          <w:u w:color="000000"/>
        </w:rPr>
        <w:t>asfalto em toda a extensão da Rua Vicente Ângelo Bissoto, bairro Jardim Jurema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Mayr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2773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operação "tapa-buraco" no bairro Santa Cruz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Roberson Costalonga “Salame”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2774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manutenção em bueiro da Rua Eduardo Luiz da Costa Lobo, Jardim Elisa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Roberson Costalonga “Salame”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2775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operação "tapa-buraco" nos bairros Capuava e Fonte Mécia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Roberson Costalonga “Salame”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2776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manutenção em tampa de bueiro a Rua José Carlos Ferrari, Res. Santa Maria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Roberson Costalonga “Salame”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2777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manutenção e limpeza do bosque da Rua José Milani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Roberson Costalonga “Salame”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2778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manutenção e limpeza em bueiro na Vila Embaré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Roberson Costalonga “Salame”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2779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efetuar </w:t>
      </w:r>
      <w:r w:rsidR="00271095" w:rsidRPr="00A05747">
        <w:rPr>
          <w:rFonts w:ascii="Arial" w:hAnsi="Arial" w:cs="Arial"/>
          <w:color w:val="000000"/>
          <w:u w:color="000000"/>
        </w:rPr>
        <w:t>manutenção do asfalto em todo trecho da Av. Vice Prefeito Anésio Capovilla, Jardim Nova Espírito Santo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Franklin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2780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desassorear </w:t>
      </w:r>
      <w:r w:rsidR="00271095" w:rsidRPr="00A05747">
        <w:rPr>
          <w:rFonts w:ascii="Arial" w:hAnsi="Arial" w:cs="Arial"/>
          <w:color w:val="000000"/>
          <w:u w:color="000000"/>
        </w:rPr>
        <w:t>o córrego Invernada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Franklin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2781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manutenção do bueiro entre Av. Joaquim Alves Corrêa e Av. dos Esportes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César Rocha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2782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consertar </w:t>
      </w:r>
      <w:r w:rsidR="00271095" w:rsidRPr="00A05747">
        <w:rPr>
          <w:rFonts w:ascii="Arial" w:hAnsi="Arial" w:cs="Arial"/>
          <w:color w:val="000000"/>
          <w:u w:color="000000"/>
        </w:rPr>
        <w:t>incidência no paralelepípedo da Rua Indaiatuba defronte ao nº 160, no Jardim São Cristóvão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César Rocha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2783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operação "tapa-buraco" em toda a extensão da Rua Orozimbo Maia, na Vila Santana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César Rocha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2784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operação "tapa-buraco" em toda a extensão da Av. Paulista, no Jardim São Cristóvão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César Rocha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2785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estudo de viabilidade técnica para mudança em sentido de mão única no  trecho da rua Francisco Glicério, ou permissão para estacionamento somente em um lado da via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Giba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2786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retirar </w:t>
      </w:r>
      <w:r w:rsidR="00271095" w:rsidRPr="00A05747">
        <w:rPr>
          <w:rFonts w:ascii="Arial" w:hAnsi="Arial" w:cs="Arial"/>
          <w:color w:val="000000"/>
          <w:u w:color="000000"/>
        </w:rPr>
        <w:t>árvore na Rua Cristiano Wolkart, no Bairro Vila Olivo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Edson Secafim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2787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retirar </w:t>
      </w:r>
      <w:r w:rsidR="00271095" w:rsidRPr="00A05747">
        <w:rPr>
          <w:rFonts w:ascii="Arial" w:hAnsi="Arial" w:cs="Arial"/>
          <w:color w:val="000000"/>
          <w:u w:color="000000"/>
        </w:rPr>
        <w:t>árvore na Av. dos Esportes, no Bairro Vila Bissoto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Edson Secafim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2788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operação "tapa-buraco" na Rua José Avance no Alto da Colina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Israel Scupenaro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2789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realizar </w:t>
      </w:r>
      <w:r w:rsidR="00271095" w:rsidRPr="00A05747">
        <w:rPr>
          <w:rFonts w:ascii="Arial" w:hAnsi="Arial" w:cs="Arial"/>
          <w:color w:val="000000"/>
          <w:u w:color="000000"/>
        </w:rPr>
        <w:t>operação "tapa-buraco" na Av. Vice-Prefeito Anésio Capovilla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Israel Scupenaro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2790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remover </w:t>
      </w:r>
      <w:r w:rsidR="00271095" w:rsidRPr="00A05747">
        <w:rPr>
          <w:rFonts w:ascii="Arial" w:hAnsi="Arial" w:cs="Arial"/>
          <w:color w:val="000000"/>
          <w:u w:color="000000"/>
        </w:rPr>
        <w:t>bandeira de caixa d’água no Departamento de Águas e Esgotos de Valinhos, unidade da Orozimbo Maia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Israel Scupenaro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2791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reparar </w:t>
      </w:r>
      <w:r w:rsidR="00271095" w:rsidRPr="00A05747">
        <w:rPr>
          <w:rFonts w:ascii="Arial" w:hAnsi="Arial" w:cs="Arial"/>
          <w:color w:val="000000"/>
          <w:u w:color="000000"/>
        </w:rPr>
        <w:t>alambrado ao redor da ETA Capuava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Israel Scupenaro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A05747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2792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tomar </w:t>
      </w:r>
      <w:r w:rsidR="00271095" w:rsidRPr="00A05747">
        <w:rPr>
          <w:rFonts w:ascii="Arial" w:hAnsi="Arial" w:cs="Arial"/>
          <w:color w:val="000000"/>
          <w:u w:color="000000"/>
        </w:rPr>
        <w:t>providências quanto à identificação de logradouro público da Av. Victor Antônio Capovilla no Parque das Colinas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Israel Scupenaro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p w:rsidR="001362EA" w:rsidRPr="00A05747" w:rsidRDefault="00A05747">
      <w:pPr>
        <w:rPr>
          <w:rFonts w:ascii="Arial" w:hAnsi="Arial" w:cs="Arial"/>
          <w:color w:val="000000"/>
          <w:u w:color="000000"/>
        </w:rPr>
      </w:pPr>
      <w:r w:rsidRPr="00A05747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271095" w:rsidRPr="00A05747">
        <w:rPr>
          <w:rFonts w:ascii="Arial" w:hAnsi="Arial" w:cs="Arial"/>
          <w:b/>
          <w:color w:val="000000"/>
          <w:u w:val="single" w:color="000000"/>
        </w:rPr>
        <w:t>2793</w:t>
      </w:r>
      <w:r w:rsidRPr="00A05747">
        <w:rPr>
          <w:rFonts w:ascii="Arial" w:hAnsi="Arial" w:cs="Arial"/>
          <w:b/>
          <w:color w:val="000000"/>
          <w:u w:val="single" w:color="000000"/>
        </w:rPr>
        <w:t>/17</w:t>
      </w:r>
      <w:r w:rsidR="00271095" w:rsidRPr="00A05747">
        <w:rPr>
          <w:rFonts w:ascii="Arial" w:hAnsi="Arial" w:cs="Arial"/>
          <w:color w:val="000000"/>
          <w:u w:color="000000"/>
        </w:rPr>
        <w:t xml:space="preserve">, </w:t>
      </w:r>
      <w:r w:rsidRPr="00A05747">
        <w:rPr>
          <w:rFonts w:ascii="Arial" w:hAnsi="Arial" w:cs="Arial"/>
          <w:color w:val="000000"/>
          <w:u w:color="000000"/>
        </w:rPr>
        <w:t xml:space="preserve">remover </w:t>
      </w:r>
      <w:r w:rsidR="00271095" w:rsidRPr="00A05747">
        <w:rPr>
          <w:rFonts w:ascii="Arial" w:hAnsi="Arial" w:cs="Arial"/>
          <w:color w:val="000000"/>
          <w:u w:color="000000"/>
        </w:rPr>
        <w:t>entulho descartado na Alameda das Goiabeiras no Parque Valinhos</w:t>
      </w:r>
      <w:r w:rsidRPr="00A05747">
        <w:rPr>
          <w:rFonts w:ascii="Arial" w:hAnsi="Arial" w:cs="Arial"/>
          <w:color w:val="000000"/>
          <w:u w:color="000000"/>
        </w:rPr>
        <w:t>.</w:t>
      </w:r>
      <w:r w:rsidRPr="00A05747">
        <w:rPr>
          <w:rFonts w:ascii="Arial" w:hAnsi="Arial" w:cs="Arial"/>
          <w:b/>
          <w:color w:val="000000"/>
          <w:u w:color="000000"/>
        </w:rPr>
        <w:t xml:space="preserve"> Autoria do</w:t>
      </w:r>
      <w:r w:rsidR="00271095" w:rsidRPr="00A05747">
        <w:rPr>
          <w:rFonts w:ascii="Arial" w:hAnsi="Arial" w:cs="Arial"/>
          <w:b/>
          <w:color w:val="000000"/>
          <w:u w:color="000000"/>
        </w:rPr>
        <w:t xml:space="preserve"> vereador </w:t>
      </w:r>
      <w:r w:rsidRPr="00A05747">
        <w:rPr>
          <w:rFonts w:ascii="Arial" w:hAnsi="Arial" w:cs="Arial"/>
          <w:b/>
          <w:color w:val="000000"/>
          <w:u w:color="000000"/>
        </w:rPr>
        <w:t>Israel Scupenaro</w:t>
      </w:r>
      <w:r w:rsidR="00271095" w:rsidRPr="00A05747">
        <w:rPr>
          <w:rFonts w:ascii="Arial" w:hAnsi="Arial" w:cs="Arial"/>
          <w:b/>
          <w:color w:val="000000"/>
          <w:u w:color="000000"/>
        </w:rPr>
        <w:t>.</w:t>
      </w:r>
    </w:p>
    <w:sectPr w:rsidR="001362EA" w:rsidRPr="00A05747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81" w:rsidRDefault="00604E81" w:rsidP="00C7346D">
      <w:r>
        <w:separator/>
      </w:r>
    </w:p>
  </w:endnote>
  <w:endnote w:type="continuationSeparator" w:id="0">
    <w:p w:rsidR="00604E81" w:rsidRDefault="00604E81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81" w:rsidRDefault="00604E81" w:rsidP="00C7346D">
      <w:r>
        <w:separator/>
      </w:r>
    </w:p>
  </w:footnote>
  <w:footnote w:type="continuationSeparator" w:id="0">
    <w:p w:rsidR="00604E81" w:rsidRDefault="00604E81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04E8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04E81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E0185"/>
    <w:rsid w:val="000F2CB7"/>
    <w:rsid w:val="001064E8"/>
    <w:rsid w:val="001362EA"/>
    <w:rsid w:val="00162D59"/>
    <w:rsid w:val="001859DB"/>
    <w:rsid w:val="001B339F"/>
    <w:rsid w:val="001B6190"/>
    <w:rsid w:val="001D3A25"/>
    <w:rsid w:val="001F58BE"/>
    <w:rsid w:val="0020791A"/>
    <w:rsid w:val="00243CCE"/>
    <w:rsid w:val="00271095"/>
    <w:rsid w:val="002815A3"/>
    <w:rsid w:val="002D65A2"/>
    <w:rsid w:val="002E4303"/>
    <w:rsid w:val="002E511C"/>
    <w:rsid w:val="002E7D8B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04E81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05747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353CE"/>
    <w:rsid w:val="00C42124"/>
    <w:rsid w:val="00C665EE"/>
    <w:rsid w:val="00C7346D"/>
    <w:rsid w:val="00C801AB"/>
    <w:rsid w:val="00CA4B81"/>
    <w:rsid w:val="00CD181F"/>
    <w:rsid w:val="00CF2192"/>
    <w:rsid w:val="00D1509C"/>
    <w:rsid w:val="00D90BBE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2666</Words>
  <Characters>14401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39</cp:revision>
  <cp:lastPrinted>2017-11-07T17:34:00Z</cp:lastPrinted>
  <dcterms:created xsi:type="dcterms:W3CDTF">2014-08-05T16:57:00Z</dcterms:created>
  <dcterms:modified xsi:type="dcterms:W3CDTF">2017-11-07T17:36:00Z</dcterms:modified>
</cp:coreProperties>
</file>