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00" w:rsidRDefault="00760E00" w:rsidP="00760E0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760E00" w:rsidRDefault="00760E00" w:rsidP="00760E0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953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760E00" w:rsidRDefault="00760E00" w:rsidP="00760E0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60E00" w:rsidRDefault="00760E00" w:rsidP="00760E0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60E00" w:rsidRDefault="00760E00" w:rsidP="00760E00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30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60E00" w:rsidRDefault="00EF21BC" w:rsidP="00EF21BC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760E00" w:rsidRDefault="00760E00" w:rsidP="00760E0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60E00" w:rsidRDefault="00760E00" w:rsidP="00760E00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760E00" w:rsidRDefault="00760E00" w:rsidP="00760E00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760E00" w:rsidRDefault="00760E00" w:rsidP="00760E00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 Vossa Excelência, encaminhar-lhe cópia da Moção nº 196/17 de Apoio </w:t>
      </w:r>
      <w:r w:rsidRPr="00760E00">
        <w:rPr>
          <w:rFonts w:ascii="Times New Roman" w:hAnsi="Times New Roman"/>
          <w:bCs/>
          <w:szCs w:val="24"/>
        </w:rPr>
        <w:t>para que empenhe esforços para a fiscalização e aplicação de penalidade aos motoristas que não respeitarem as vagas exclusivas para deficientes e idosos em estabelecimentos particulares.</w:t>
      </w:r>
    </w:p>
    <w:p w:rsidR="00760E00" w:rsidRDefault="00760E00" w:rsidP="00760E0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 w:rsidR="00AD3D7C">
        <w:rPr>
          <w:rFonts w:ascii="Times New Roman" w:hAnsi="Times New Roman"/>
          <w:b/>
          <w:bCs/>
          <w:szCs w:val="24"/>
        </w:rPr>
        <w:t xml:space="preserve">de autoria do </w:t>
      </w:r>
      <w:r>
        <w:rPr>
          <w:rFonts w:ascii="Times New Roman" w:hAnsi="Times New Roman"/>
          <w:b/>
          <w:bCs/>
          <w:szCs w:val="24"/>
        </w:rPr>
        <w:t>vereador César Rocha Andrade da Silva</w:t>
      </w:r>
      <w:r w:rsidR="00606411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foi aprovada por unanimidade pelo Plenário desta Casa de Leis em sessão do dia 24 de outubro do corrente ano.</w:t>
      </w:r>
    </w:p>
    <w:p w:rsidR="00760E00" w:rsidRDefault="00760E00" w:rsidP="00760E00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60E00" w:rsidRDefault="00760E00" w:rsidP="00760E0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60E00" w:rsidRDefault="00760E00" w:rsidP="00760E0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60E00" w:rsidRDefault="00760E00" w:rsidP="00760E0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60E00" w:rsidRDefault="00760E00" w:rsidP="00760E0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60E00" w:rsidRDefault="00760E00" w:rsidP="00760E0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F21BC" w:rsidRDefault="00EF21BC" w:rsidP="00760E0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F21BC" w:rsidRDefault="00EF21BC" w:rsidP="00760E0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F21BC" w:rsidRDefault="00EF21BC" w:rsidP="00EF21BC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EF21BC" w:rsidRDefault="00EF21BC" w:rsidP="00EF21B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ORESTES PREVITALE JUNIOR</w:t>
      </w:r>
    </w:p>
    <w:p w:rsidR="00EF21BC" w:rsidRDefault="00EF21BC" w:rsidP="00EF21BC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Prefeito Municipal </w:t>
      </w:r>
    </w:p>
    <w:p w:rsidR="00EF21BC" w:rsidRDefault="00EF21BC" w:rsidP="00EF21B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EF21BC" w:rsidRPr="00F82502" w:rsidRDefault="00EF21BC" w:rsidP="00EF21BC">
      <w:pPr>
        <w:spacing w:line="360" w:lineRule="auto"/>
        <w:jc w:val="both"/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bookmarkEnd w:id="0"/>
    <w:bookmarkEnd w:id="1"/>
    <w:bookmarkEnd w:id="2"/>
    <w:p w:rsidR="00760E00" w:rsidRDefault="00760E00" w:rsidP="00760E0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760E0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8B" w:rsidRDefault="00094D8B">
      <w:r>
        <w:separator/>
      </w:r>
    </w:p>
  </w:endnote>
  <w:endnote w:type="continuationSeparator" w:id="0">
    <w:p w:rsidR="00094D8B" w:rsidRDefault="0009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8B" w:rsidRDefault="00094D8B">
      <w:r>
        <w:separator/>
      </w:r>
    </w:p>
  </w:footnote>
  <w:footnote w:type="continuationSeparator" w:id="0">
    <w:p w:rsidR="00094D8B" w:rsidRDefault="0009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236F49" wp14:editId="6F711065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4D8B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4384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06411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040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0E00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3D7C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21BC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F799-D292-4B28-BEBB-1D99FD80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22</cp:revision>
  <cp:lastPrinted>2017-10-30T16:27:00Z</cp:lastPrinted>
  <dcterms:created xsi:type="dcterms:W3CDTF">2015-01-27T11:53:00Z</dcterms:created>
  <dcterms:modified xsi:type="dcterms:W3CDTF">2017-10-31T15:15:00Z</dcterms:modified>
</cp:coreProperties>
</file>