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6F" w:rsidRPr="009101E8" w:rsidRDefault="00830D91" w:rsidP="0072448A">
      <w:pPr>
        <w:spacing w:line="360" w:lineRule="auto"/>
        <w:ind w:firstLine="2552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ATO Nº</w:t>
      </w:r>
      <w:r w:rsidR="00342DAA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9101E8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</w:t>
      </w:r>
      <w:r w:rsidR="003A522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D97800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,</w:t>
      </w:r>
      <w:r w:rsidR="00342DAA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DE </w:t>
      </w:r>
      <w:r w:rsidR="003A522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10</w:t>
      </w:r>
      <w:r w:rsidR="0085307C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342DAA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DE </w:t>
      </w:r>
      <w:r w:rsidR="003A522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OUTUBRO</w:t>
      </w:r>
      <w:r w:rsidR="009101E8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  <w:r w:rsidR="003B2406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DE 2017</w:t>
      </w:r>
      <w:r w:rsidR="00342DAA" w:rsidRPr="009101E8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.</w:t>
      </w:r>
    </w:p>
    <w:p w:rsidR="0072448A" w:rsidRDefault="0072448A" w:rsidP="0072448A">
      <w:pPr>
        <w:ind w:left="255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448A" w:rsidRDefault="0072448A" w:rsidP="0072448A">
      <w:pPr>
        <w:ind w:left="255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A35F2" w:rsidRDefault="00AF2D2D" w:rsidP="0072448A">
      <w:pPr>
        <w:spacing w:line="360" w:lineRule="auto"/>
        <w:ind w:left="2552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Altera </w:t>
      </w:r>
      <w:r w:rsidR="003A522D">
        <w:rPr>
          <w:rFonts w:ascii="Arial" w:hAnsi="Arial" w:cs="Arial"/>
          <w:b/>
          <w:bCs/>
          <w:color w:val="000000"/>
          <w:sz w:val="24"/>
          <w:szCs w:val="24"/>
        </w:rPr>
        <w:t>o Ato nº 11, de 26 de setembro de 2017</w:t>
      </w:r>
      <w:r w:rsidR="0072448A">
        <w:rPr>
          <w:rFonts w:ascii="Arial" w:hAnsi="Arial" w:cs="Arial"/>
          <w:b/>
          <w:bCs/>
          <w:color w:val="000000"/>
          <w:sz w:val="24"/>
          <w:szCs w:val="24"/>
        </w:rPr>
        <w:t xml:space="preserve">, que </w:t>
      </w:r>
      <w:r w:rsidR="0072448A" w:rsidRPr="0072448A">
        <w:rPr>
          <w:rFonts w:ascii="Arial" w:hAnsi="Arial" w:cs="Arial"/>
          <w:b/>
          <w:bCs/>
          <w:color w:val="000000"/>
          <w:sz w:val="24"/>
          <w:szCs w:val="24"/>
        </w:rPr>
        <w:t>regulamenta o procedimento para concessão da honraria São Francisco de Assis, instituída pelo</w:t>
      </w:r>
      <w:r w:rsidR="0072448A">
        <w:rPr>
          <w:rFonts w:ascii="Arial" w:hAnsi="Arial" w:cs="Arial"/>
          <w:b/>
          <w:bCs/>
          <w:color w:val="000000"/>
          <w:sz w:val="24"/>
          <w:szCs w:val="24"/>
        </w:rPr>
        <w:t xml:space="preserve"> Decreto Legislativo n. 05/2013</w:t>
      </w:r>
      <w:r w:rsidR="003A35F2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1A1CCF" w:rsidRDefault="001A1CCF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72448A" w:rsidRDefault="0072448A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72448A" w:rsidRDefault="0072448A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72448A" w:rsidRDefault="0072448A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AF2D2D" w:rsidRDefault="00AF2D2D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72448A" w:rsidRDefault="0072448A" w:rsidP="0072448A">
      <w:pPr>
        <w:spacing w:line="360" w:lineRule="auto"/>
        <w:ind w:firstLine="2552"/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b/>
          <w:sz w:val="24"/>
          <w:szCs w:val="24"/>
        </w:rPr>
        <w:t>A MESA DIRETORA DA CÂMARA MUNICIPAL</w:t>
      </w:r>
      <w:r w:rsidRPr="00830D91">
        <w:rPr>
          <w:rFonts w:ascii="Arial" w:hAnsi="Arial" w:cs="Arial"/>
          <w:sz w:val="24"/>
          <w:szCs w:val="24"/>
        </w:rPr>
        <w:t>, no uso das atribuições legais</w:t>
      </w:r>
      <w:r>
        <w:rPr>
          <w:rFonts w:ascii="Arial" w:hAnsi="Arial" w:cs="Arial"/>
          <w:sz w:val="24"/>
          <w:szCs w:val="24"/>
        </w:rPr>
        <w:t>, com fundamento no art. 27, I, da Lei Orgânica do Município,</w:t>
      </w:r>
    </w:p>
    <w:p w:rsidR="00AF2D2D" w:rsidRDefault="00AF2D2D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</w:p>
    <w:p w:rsidR="0072448A" w:rsidRDefault="0072448A" w:rsidP="001A1CCF">
      <w:pPr>
        <w:ind w:firstLine="269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4186F" w:rsidRPr="00830D91" w:rsidRDefault="0024186F" w:rsidP="0072448A">
      <w:pPr>
        <w:autoSpaceDE w:val="0"/>
        <w:autoSpaceDN w:val="0"/>
        <w:adjustRightInd w:val="0"/>
        <w:spacing w:line="360" w:lineRule="auto"/>
        <w:ind w:firstLine="2552"/>
        <w:jc w:val="both"/>
        <w:rPr>
          <w:rFonts w:ascii="Arial" w:hAnsi="Arial" w:cs="Arial"/>
          <w:b/>
          <w:bCs/>
          <w:sz w:val="24"/>
          <w:szCs w:val="24"/>
        </w:rPr>
      </w:pPr>
      <w:r w:rsidRPr="00830D91">
        <w:rPr>
          <w:rFonts w:ascii="Arial" w:hAnsi="Arial" w:cs="Arial"/>
          <w:b/>
          <w:bCs/>
          <w:sz w:val="24"/>
          <w:szCs w:val="24"/>
        </w:rPr>
        <w:t>RESOLVE:</w:t>
      </w:r>
    </w:p>
    <w:p w:rsidR="00AF2D2D" w:rsidRDefault="00AF2D2D" w:rsidP="001A1CCF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b/>
          <w:bCs/>
          <w:sz w:val="24"/>
          <w:szCs w:val="24"/>
        </w:rPr>
      </w:pPr>
    </w:p>
    <w:p w:rsidR="0072448A" w:rsidRDefault="0072448A" w:rsidP="001A1CCF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b/>
          <w:bCs/>
          <w:sz w:val="24"/>
          <w:szCs w:val="24"/>
        </w:rPr>
      </w:pPr>
    </w:p>
    <w:p w:rsidR="002E758C" w:rsidRDefault="0024186F" w:rsidP="0072448A">
      <w:pPr>
        <w:autoSpaceDE w:val="0"/>
        <w:autoSpaceDN w:val="0"/>
        <w:adjustRightInd w:val="0"/>
        <w:spacing w:line="360" w:lineRule="auto"/>
        <w:ind w:firstLine="2552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830D91">
        <w:rPr>
          <w:rFonts w:ascii="Arial" w:hAnsi="Arial" w:cs="Arial"/>
          <w:b/>
          <w:bCs/>
          <w:sz w:val="24"/>
          <w:szCs w:val="24"/>
        </w:rPr>
        <w:t>Art. 1º</w:t>
      </w:r>
      <w:r w:rsidRPr="003A35F2">
        <w:rPr>
          <w:rFonts w:ascii="Arial" w:hAnsi="Arial" w:cs="Arial"/>
          <w:bCs/>
          <w:sz w:val="24"/>
          <w:szCs w:val="24"/>
        </w:rPr>
        <w:t xml:space="preserve"> </w:t>
      </w:r>
      <w:r w:rsidR="0072448A">
        <w:rPr>
          <w:rFonts w:ascii="Arial" w:hAnsi="Arial" w:cs="Arial"/>
          <w:bCs/>
          <w:sz w:val="24"/>
          <w:szCs w:val="24"/>
        </w:rPr>
        <w:t xml:space="preserve">É alterada a redação do inciso </w:t>
      </w:r>
      <w:proofErr w:type="spellStart"/>
      <w:r w:rsidR="0072448A">
        <w:rPr>
          <w:rFonts w:ascii="Arial" w:hAnsi="Arial" w:cs="Arial"/>
          <w:bCs/>
          <w:sz w:val="24"/>
          <w:szCs w:val="24"/>
        </w:rPr>
        <w:t>IV</w:t>
      </w:r>
      <w:proofErr w:type="spellEnd"/>
      <w:r w:rsidR="0072448A">
        <w:rPr>
          <w:rFonts w:ascii="Arial" w:hAnsi="Arial" w:cs="Arial"/>
          <w:bCs/>
          <w:sz w:val="24"/>
          <w:szCs w:val="24"/>
        </w:rPr>
        <w:t xml:space="preserve"> do art. 1º do </w:t>
      </w:r>
      <w:r w:rsidR="0072448A" w:rsidRPr="0072448A">
        <w:rPr>
          <w:rFonts w:ascii="Arial" w:hAnsi="Arial" w:cs="Arial"/>
          <w:bCs/>
          <w:sz w:val="24"/>
          <w:szCs w:val="24"/>
        </w:rPr>
        <w:t>Ato nº 11, de 26 de setembro de 2017, que regulamenta o procedimento para concessão da honraria São Francisco de Assis, instituída pelo Decreto Legislativo n. 05/2013</w:t>
      </w:r>
      <w:r w:rsidR="0072448A">
        <w:rPr>
          <w:rFonts w:ascii="Arial" w:hAnsi="Arial" w:cs="Arial"/>
          <w:bCs/>
          <w:sz w:val="24"/>
          <w:szCs w:val="24"/>
        </w:rPr>
        <w:t xml:space="preserve">, passando </w:t>
      </w:r>
      <w:r w:rsidR="001A1CCF">
        <w:rPr>
          <w:rFonts w:ascii="Arial" w:hAnsi="Arial" w:cs="Arial"/>
          <w:bCs/>
          <w:sz w:val="24"/>
          <w:szCs w:val="24"/>
        </w:rPr>
        <w:t>a ter a seguinte redação</w:t>
      </w:r>
      <w:r w:rsidR="00AF2D2D">
        <w:rPr>
          <w:rFonts w:ascii="Arial" w:hAnsi="Arial" w:cs="Arial"/>
          <w:bCs/>
          <w:color w:val="000000"/>
          <w:sz w:val="24"/>
          <w:szCs w:val="24"/>
        </w:rPr>
        <w:t>:</w:t>
      </w:r>
    </w:p>
    <w:p w:rsidR="00AF2D2D" w:rsidRPr="00AF2D2D" w:rsidRDefault="00AF2D2D" w:rsidP="001A1CCF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AF2D2D" w:rsidRDefault="00AF2D2D" w:rsidP="00AF2D2D">
      <w:pPr>
        <w:autoSpaceDE w:val="0"/>
        <w:autoSpaceDN w:val="0"/>
        <w:adjustRightInd w:val="0"/>
        <w:spacing w:line="360" w:lineRule="auto"/>
        <w:ind w:left="993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“Art. </w:t>
      </w:r>
      <w:proofErr w:type="gramStart"/>
      <w:r>
        <w:rPr>
          <w:rFonts w:ascii="Arial" w:hAnsi="Arial" w:cs="Arial"/>
          <w:bCs/>
          <w:sz w:val="24"/>
          <w:szCs w:val="24"/>
        </w:rPr>
        <w:t>1º …</w:t>
      </w:r>
      <w:proofErr w:type="gramEnd"/>
    </w:p>
    <w:p w:rsidR="00AF2D2D" w:rsidRDefault="0072448A" w:rsidP="00AF2D2D">
      <w:pPr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I-</w:t>
      </w:r>
      <w:r>
        <w:rPr>
          <w:rFonts w:ascii="Arial" w:hAnsi="Arial" w:cs="Arial"/>
          <w:bCs/>
          <w:sz w:val="24"/>
          <w:szCs w:val="24"/>
        </w:rPr>
        <w:tab/>
        <w:t>…;</w:t>
      </w:r>
    </w:p>
    <w:p w:rsidR="00AF2D2D" w:rsidRDefault="0072448A" w:rsidP="00AF2D2D">
      <w:pPr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II-</w:t>
      </w:r>
      <w:r>
        <w:rPr>
          <w:rFonts w:ascii="Arial" w:hAnsi="Arial" w:cs="Arial"/>
          <w:bCs/>
          <w:sz w:val="24"/>
          <w:szCs w:val="24"/>
        </w:rPr>
        <w:tab/>
        <w:t>…;</w:t>
      </w:r>
    </w:p>
    <w:p w:rsidR="0072448A" w:rsidRDefault="0072448A" w:rsidP="0072448A">
      <w:pPr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III</w:t>
      </w:r>
      <w:proofErr w:type="spellEnd"/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…;</w:t>
      </w:r>
    </w:p>
    <w:p w:rsidR="0072448A" w:rsidRDefault="0072448A" w:rsidP="0072448A">
      <w:pPr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IV</w:t>
      </w:r>
      <w:proofErr w:type="spellEnd"/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</w:r>
      <w:r w:rsidRPr="0072448A">
        <w:rPr>
          <w:rFonts w:ascii="Arial" w:hAnsi="Arial" w:cs="Arial"/>
          <w:bCs/>
          <w:sz w:val="24"/>
          <w:szCs w:val="24"/>
        </w:rPr>
        <w:t xml:space="preserve">de posse dos envelopes, o Departamento de Comunicação da Câmara realizará sorteio de </w:t>
      </w:r>
      <w:r>
        <w:rPr>
          <w:rFonts w:ascii="Arial" w:hAnsi="Arial" w:cs="Arial"/>
          <w:bCs/>
          <w:sz w:val="24"/>
          <w:szCs w:val="24"/>
        </w:rPr>
        <w:t>três</w:t>
      </w:r>
      <w:r w:rsidRPr="0072448A">
        <w:rPr>
          <w:rFonts w:ascii="Arial" w:hAnsi="Arial" w:cs="Arial"/>
          <w:bCs/>
          <w:sz w:val="24"/>
          <w:szCs w:val="24"/>
        </w:rPr>
        <w:t>, em data previamente agendada</w:t>
      </w:r>
      <w:r>
        <w:rPr>
          <w:rFonts w:ascii="Arial" w:hAnsi="Arial" w:cs="Arial"/>
          <w:bCs/>
          <w:sz w:val="24"/>
          <w:szCs w:val="24"/>
        </w:rPr>
        <w:t>;</w:t>
      </w:r>
    </w:p>
    <w:p w:rsidR="0072448A" w:rsidRDefault="0072448A" w:rsidP="0072448A">
      <w:pPr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V-</w:t>
      </w:r>
      <w:r>
        <w:rPr>
          <w:rFonts w:ascii="Arial" w:hAnsi="Arial" w:cs="Arial"/>
          <w:bCs/>
          <w:sz w:val="24"/>
          <w:szCs w:val="24"/>
        </w:rPr>
        <w:tab/>
        <w:t>…;</w:t>
      </w:r>
    </w:p>
    <w:p w:rsidR="0072448A" w:rsidRDefault="0072448A" w:rsidP="0072448A">
      <w:pPr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>I</w:t>
      </w:r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…;</w:t>
      </w:r>
    </w:p>
    <w:p w:rsidR="0072448A" w:rsidRDefault="0072448A" w:rsidP="0072448A">
      <w:pPr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>II</w:t>
      </w:r>
      <w:proofErr w:type="spellEnd"/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  <w:t>…;</w:t>
      </w:r>
    </w:p>
    <w:p w:rsidR="0072448A" w:rsidRDefault="0072448A" w:rsidP="0072448A">
      <w:pPr>
        <w:autoSpaceDE w:val="0"/>
        <w:autoSpaceDN w:val="0"/>
        <w:adjustRightInd w:val="0"/>
        <w:spacing w:line="360" w:lineRule="auto"/>
        <w:ind w:left="1701" w:hanging="567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V</w:t>
      </w:r>
      <w:r>
        <w:rPr>
          <w:rFonts w:ascii="Arial" w:hAnsi="Arial" w:cs="Arial"/>
          <w:bCs/>
          <w:sz w:val="24"/>
          <w:szCs w:val="24"/>
        </w:rPr>
        <w:t>III</w:t>
      </w:r>
      <w:proofErr w:type="spellEnd"/>
      <w:r>
        <w:rPr>
          <w:rFonts w:ascii="Arial" w:hAnsi="Arial" w:cs="Arial"/>
          <w:bCs/>
          <w:sz w:val="24"/>
          <w:szCs w:val="24"/>
        </w:rPr>
        <w:t>-</w:t>
      </w:r>
      <w:r>
        <w:rPr>
          <w:rFonts w:ascii="Arial" w:hAnsi="Arial" w:cs="Arial"/>
          <w:bCs/>
          <w:sz w:val="24"/>
          <w:szCs w:val="24"/>
        </w:rPr>
        <w:tab/>
      </w:r>
      <w:proofErr w:type="gramStart"/>
      <w:r>
        <w:rPr>
          <w:rFonts w:ascii="Arial" w:hAnsi="Arial" w:cs="Arial"/>
          <w:bCs/>
          <w:sz w:val="24"/>
          <w:szCs w:val="24"/>
        </w:rPr>
        <w:t>….</w:t>
      </w:r>
      <w:proofErr w:type="gramEnd"/>
    </w:p>
    <w:p w:rsidR="0072448A" w:rsidRDefault="0072448A" w:rsidP="0072448A">
      <w:pPr>
        <w:autoSpaceDE w:val="0"/>
        <w:autoSpaceDN w:val="0"/>
        <w:adjustRightInd w:val="0"/>
        <w:spacing w:line="360" w:lineRule="auto"/>
        <w:ind w:firstLine="2552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OLE_LINK1"/>
    </w:p>
    <w:p w:rsidR="0025328E" w:rsidRDefault="003A35F2" w:rsidP="0072448A">
      <w:pPr>
        <w:autoSpaceDE w:val="0"/>
        <w:autoSpaceDN w:val="0"/>
        <w:adjustRightInd w:val="0"/>
        <w:spacing w:line="360" w:lineRule="auto"/>
        <w:ind w:firstLine="255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Art. </w:t>
      </w:r>
      <w:r w:rsidR="0072448A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º </w:t>
      </w:r>
      <w:r w:rsidR="002E6DB4">
        <w:rPr>
          <w:rFonts w:ascii="Arial" w:hAnsi="Arial" w:cs="Arial"/>
          <w:sz w:val="24"/>
          <w:szCs w:val="24"/>
        </w:rPr>
        <w:t>Este Ato entra em vigor</w:t>
      </w:r>
      <w:r w:rsidR="00761B1A">
        <w:rPr>
          <w:rFonts w:ascii="Arial" w:hAnsi="Arial" w:cs="Arial"/>
          <w:sz w:val="24"/>
          <w:szCs w:val="24"/>
        </w:rPr>
        <w:t xml:space="preserve"> </w:t>
      </w:r>
      <w:r w:rsidR="007752B8">
        <w:rPr>
          <w:rFonts w:ascii="Arial" w:hAnsi="Arial" w:cs="Arial"/>
          <w:sz w:val="24"/>
          <w:szCs w:val="24"/>
        </w:rPr>
        <w:t>n</w:t>
      </w:r>
      <w:r w:rsidR="00AF52B5">
        <w:rPr>
          <w:rFonts w:ascii="Arial" w:hAnsi="Arial" w:cs="Arial"/>
          <w:sz w:val="24"/>
          <w:szCs w:val="24"/>
        </w:rPr>
        <w:t>a data</w:t>
      </w:r>
      <w:r w:rsidR="007752B8">
        <w:rPr>
          <w:rFonts w:ascii="Arial" w:hAnsi="Arial" w:cs="Arial"/>
          <w:sz w:val="24"/>
          <w:szCs w:val="24"/>
        </w:rPr>
        <w:t xml:space="preserve"> de sua publicação</w:t>
      </w:r>
      <w:r w:rsidR="00761B1A">
        <w:rPr>
          <w:rFonts w:ascii="Arial" w:hAnsi="Arial" w:cs="Arial"/>
          <w:sz w:val="24"/>
          <w:szCs w:val="24"/>
        </w:rPr>
        <w:t>.</w:t>
      </w:r>
    </w:p>
    <w:p w:rsidR="00D66F6E" w:rsidRDefault="00D66F6E" w:rsidP="00AF2D2D">
      <w:pPr>
        <w:autoSpaceDE w:val="0"/>
        <w:autoSpaceDN w:val="0"/>
        <w:adjustRightInd w:val="0"/>
        <w:ind w:firstLine="2694"/>
        <w:jc w:val="both"/>
        <w:rPr>
          <w:rFonts w:ascii="Arial" w:hAnsi="Arial" w:cs="Arial"/>
          <w:sz w:val="24"/>
          <w:szCs w:val="24"/>
        </w:rPr>
      </w:pPr>
    </w:p>
    <w:bookmarkEnd w:id="1"/>
    <w:p w:rsidR="0024186F" w:rsidRPr="00830D91" w:rsidRDefault="0024186F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 w:rsidRPr="00830D91">
        <w:rPr>
          <w:rFonts w:ascii="Arial" w:hAnsi="Arial" w:cs="Arial"/>
          <w:b/>
          <w:sz w:val="24"/>
          <w:szCs w:val="24"/>
        </w:rPr>
        <w:t>Câmara Municipal de Valinhos,</w:t>
      </w:r>
    </w:p>
    <w:p w:rsidR="0024186F" w:rsidRPr="00830D91" w:rsidRDefault="009101E8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a</w:t>
      </w:r>
      <w:r w:rsidR="0072448A">
        <w:rPr>
          <w:rFonts w:ascii="Arial" w:hAnsi="Arial" w:cs="Arial"/>
          <w:b/>
          <w:sz w:val="24"/>
          <w:szCs w:val="24"/>
        </w:rPr>
        <w:t>os</w:t>
      </w:r>
      <w:proofErr w:type="gramEnd"/>
      <w:r w:rsidR="0024186F" w:rsidRPr="00830D91">
        <w:rPr>
          <w:rFonts w:ascii="Arial" w:hAnsi="Arial" w:cs="Arial"/>
          <w:b/>
          <w:sz w:val="24"/>
          <w:szCs w:val="24"/>
        </w:rPr>
        <w:t xml:space="preserve"> </w:t>
      </w:r>
      <w:r w:rsidR="0072448A">
        <w:rPr>
          <w:rFonts w:ascii="Arial" w:hAnsi="Arial" w:cs="Arial"/>
          <w:b/>
          <w:sz w:val="24"/>
          <w:szCs w:val="24"/>
        </w:rPr>
        <w:t>10 de outubro</w:t>
      </w:r>
      <w:r w:rsidR="0024186F" w:rsidRPr="00830D91">
        <w:rPr>
          <w:rFonts w:ascii="Arial" w:hAnsi="Arial" w:cs="Arial"/>
          <w:b/>
          <w:sz w:val="24"/>
          <w:szCs w:val="24"/>
        </w:rPr>
        <w:t xml:space="preserve"> de </w:t>
      </w:r>
      <w:r w:rsidR="00136304">
        <w:rPr>
          <w:rFonts w:ascii="Arial" w:hAnsi="Arial" w:cs="Arial"/>
          <w:b/>
          <w:sz w:val="24"/>
          <w:szCs w:val="24"/>
        </w:rPr>
        <w:t>2017</w:t>
      </w:r>
      <w:r w:rsidR="0024186F" w:rsidRPr="00830D91">
        <w:rPr>
          <w:rFonts w:ascii="Arial" w:hAnsi="Arial" w:cs="Arial"/>
          <w:b/>
          <w:sz w:val="24"/>
          <w:szCs w:val="24"/>
        </w:rPr>
        <w:t>.</w:t>
      </w:r>
    </w:p>
    <w:p w:rsidR="00761B1A" w:rsidRDefault="00761B1A" w:rsidP="00AF2D2D">
      <w:pPr>
        <w:tabs>
          <w:tab w:val="left" w:pos="1210"/>
        </w:tabs>
        <w:ind w:firstLine="2694"/>
        <w:jc w:val="both"/>
        <w:rPr>
          <w:rFonts w:ascii="Arial" w:hAnsi="Arial" w:cs="Arial"/>
          <w:sz w:val="24"/>
          <w:szCs w:val="24"/>
        </w:rPr>
      </w:pPr>
    </w:p>
    <w:p w:rsidR="0024186F" w:rsidRDefault="0024186F" w:rsidP="00AF52B5">
      <w:pPr>
        <w:tabs>
          <w:tab w:val="left" w:pos="1210"/>
        </w:tabs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sz w:val="24"/>
          <w:szCs w:val="24"/>
        </w:rPr>
        <w:t>Publique-se.</w:t>
      </w:r>
    </w:p>
    <w:p w:rsidR="003A1032" w:rsidRDefault="003A1032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9101E8" w:rsidRDefault="009101E8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Israel Scupenaro</w:t>
      </w: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</w:t>
      </w: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9101E8" w:rsidRDefault="009101E8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D66F6E" w:rsidRDefault="00D66F6E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Luiz Mayr Neto</w:t>
      </w: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1º Secretário</w:t>
      </w:r>
    </w:p>
    <w:p w:rsidR="00D66F6E" w:rsidRDefault="00D66F6E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9101E8" w:rsidRDefault="009101E8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Alécio Maestro </w:t>
      </w:r>
      <w:proofErr w:type="spellStart"/>
      <w:r>
        <w:rPr>
          <w:rFonts w:ascii="Arial" w:hAnsi="Arial" w:cs="Arial"/>
          <w:b/>
          <w:sz w:val="24"/>
          <w:szCs w:val="24"/>
        </w:rPr>
        <w:t>Cau</w:t>
      </w:r>
      <w:proofErr w:type="spellEnd"/>
    </w:p>
    <w:p w:rsidR="005F6E9A" w:rsidRDefault="005F6E9A" w:rsidP="005F6E9A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2º Secretário</w:t>
      </w:r>
    </w:p>
    <w:p w:rsidR="00D66F6E" w:rsidRDefault="00D66F6E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9101E8" w:rsidRDefault="009101E8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5F6E9A" w:rsidRDefault="005F6E9A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24186F" w:rsidRPr="00830D91" w:rsidRDefault="0024186F" w:rsidP="00AF52B5">
      <w:pPr>
        <w:tabs>
          <w:tab w:val="left" w:pos="1210"/>
        </w:tabs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sz w:val="24"/>
          <w:szCs w:val="24"/>
        </w:rPr>
        <w:t xml:space="preserve">Publicado, mediante afixação no local de costume. Encaminhado para publicação no Boletim Municipal nesta mesma data. </w:t>
      </w:r>
    </w:p>
    <w:p w:rsidR="00200665" w:rsidRDefault="00200665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200665" w:rsidRDefault="00200665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9101E8" w:rsidRDefault="009101E8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D66F6E" w:rsidRDefault="00D66F6E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</w:p>
    <w:p w:rsidR="00F71680" w:rsidRDefault="00545516" w:rsidP="00AF52B5">
      <w:pPr>
        <w:tabs>
          <w:tab w:val="left" w:pos="1210"/>
        </w:tabs>
        <w:ind w:firstLine="269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Dr. </w:t>
      </w:r>
      <w:r w:rsidRPr="00545516">
        <w:rPr>
          <w:rFonts w:ascii="Arial" w:hAnsi="Arial" w:cs="Arial"/>
          <w:b/>
          <w:sz w:val="24"/>
          <w:szCs w:val="24"/>
        </w:rPr>
        <w:t>André Cavicchioli Melchert</w:t>
      </w:r>
    </w:p>
    <w:p w:rsidR="007D7A07" w:rsidRPr="00830D91" w:rsidRDefault="0024186F" w:rsidP="00AF52B5">
      <w:pPr>
        <w:tabs>
          <w:tab w:val="left" w:pos="1210"/>
        </w:tabs>
        <w:ind w:firstLine="2694"/>
        <w:jc w:val="both"/>
        <w:rPr>
          <w:rFonts w:ascii="Arial" w:hAnsi="Arial" w:cs="Arial"/>
          <w:sz w:val="24"/>
          <w:szCs w:val="24"/>
        </w:rPr>
      </w:pPr>
      <w:r w:rsidRPr="00830D91">
        <w:rPr>
          <w:rFonts w:ascii="Arial" w:hAnsi="Arial" w:cs="Arial"/>
          <w:b/>
          <w:sz w:val="24"/>
          <w:szCs w:val="24"/>
        </w:rPr>
        <w:t xml:space="preserve">Diretor </w:t>
      </w:r>
      <w:r w:rsidR="00545516">
        <w:rPr>
          <w:rFonts w:ascii="Arial" w:hAnsi="Arial" w:cs="Arial"/>
          <w:b/>
          <w:sz w:val="24"/>
          <w:szCs w:val="24"/>
        </w:rPr>
        <w:t>Legislativo</w:t>
      </w:r>
    </w:p>
    <w:sectPr w:rsidR="007D7A07" w:rsidRPr="00830D91" w:rsidSect="00AF2D2D">
      <w:headerReference w:type="default" r:id="rId7"/>
      <w:pgSz w:w="11907" w:h="16840" w:code="9"/>
      <w:pgMar w:top="2977" w:right="1134" w:bottom="1247" w:left="1701" w:header="2693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636" w:rsidRDefault="00B15636">
      <w:r>
        <w:separator/>
      </w:r>
    </w:p>
  </w:endnote>
  <w:endnote w:type="continuationSeparator" w:id="0">
    <w:p w:rsidR="00B15636" w:rsidRDefault="00B15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636" w:rsidRDefault="00B15636">
      <w:r>
        <w:separator/>
      </w:r>
    </w:p>
  </w:footnote>
  <w:footnote w:type="continuationSeparator" w:id="0">
    <w:p w:rsidR="00B15636" w:rsidRDefault="00B156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94" w:rsidRDefault="00B01394" w:rsidP="00B01394">
    <w:pPr>
      <w:pStyle w:val="Cabealho"/>
      <w:tabs>
        <w:tab w:val="clear" w:pos="8640"/>
        <w:tab w:val="right" w:pos="9072"/>
      </w:tabs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(Ato nº </w:t>
    </w:r>
    <w:r w:rsidR="0072448A">
      <w:rPr>
        <w:rFonts w:ascii="Arial" w:hAnsi="Arial" w:cs="Arial"/>
        <w:sz w:val="24"/>
        <w:szCs w:val="24"/>
      </w:rPr>
      <w:t>12</w:t>
    </w:r>
    <w:r w:rsidR="00F71680">
      <w:rPr>
        <w:rFonts w:ascii="Arial" w:hAnsi="Arial" w:cs="Arial"/>
        <w:sz w:val="24"/>
        <w:szCs w:val="24"/>
      </w:rPr>
      <w:t>/17</w:t>
    </w:r>
    <w:proofErr w:type="gramStart"/>
    <w:r>
      <w:rPr>
        <w:rFonts w:ascii="Arial" w:hAnsi="Arial" w:cs="Arial"/>
        <w:sz w:val="24"/>
        <w:szCs w:val="24"/>
      </w:rPr>
      <w:t>)</w:t>
    </w:r>
    <w:proofErr w:type="gramEnd"/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Fl. </w:t>
    </w: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</w:instrText>
    </w:r>
    <w:r w:rsidRPr="00B01394">
      <w:rPr>
        <w:rFonts w:ascii="Arial" w:hAnsi="Arial" w:cs="Arial"/>
        <w:sz w:val="24"/>
        <w:szCs w:val="24"/>
      </w:rPr>
      <w:instrText>PAGE \# 00 Arabic \* MERGEFORMAT</w:instrText>
    </w:r>
    <w:r>
      <w:rPr>
        <w:rFonts w:ascii="Arial" w:hAnsi="Arial" w:cs="Arial"/>
        <w:sz w:val="24"/>
        <w:szCs w:val="24"/>
      </w:rPr>
      <w:instrText xml:space="preserve"> </w:instrText>
    </w:r>
    <w:r>
      <w:rPr>
        <w:rFonts w:ascii="Arial" w:hAnsi="Arial" w:cs="Arial"/>
        <w:sz w:val="24"/>
        <w:szCs w:val="24"/>
      </w:rPr>
      <w:fldChar w:fldCharType="separate"/>
    </w:r>
    <w:r w:rsidR="0072448A">
      <w:rPr>
        <w:rFonts w:ascii="Arial" w:hAnsi="Arial" w:cs="Arial"/>
        <w:noProof/>
        <w:sz w:val="24"/>
        <w:szCs w:val="24"/>
      </w:rPr>
      <w:t>02</w:t>
    </w:r>
    <w:r>
      <w:rPr>
        <w:rFonts w:ascii="Arial" w:hAnsi="Arial" w:cs="Arial"/>
        <w:sz w:val="24"/>
        <w:szCs w:val="24"/>
      </w:rPr>
      <w:fldChar w:fldCharType="end"/>
    </w:r>
  </w:p>
  <w:p w:rsidR="00894863" w:rsidRPr="00B01394" w:rsidRDefault="00894863" w:rsidP="00B01394">
    <w:pPr>
      <w:pStyle w:val="Cabealho"/>
      <w:tabs>
        <w:tab w:val="clear" w:pos="8640"/>
        <w:tab w:val="right" w:pos="9072"/>
      </w:tabs>
      <w:rPr>
        <w:rFonts w:ascii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25"/>
    <w:rsid w:val="00015F47"/>
    <w:rsid w:val="000160D8"/>
    <w:rsid w:val="00037344"/>
    <w:rsid w:val="00061C4B"/>
    <w:rsid w:val="00091460"/>
    <w:rsid w:val="00101E8A"/>
    <w:rsid w:val="00125316"/>
    <w:rsid w:val="00131641"/>
    <w:rsid w:val="00136304"/>
    <w:rsid w:val="001828BF"/>
    <w:rsid w:val="001A1CCF"/>
    <w:rsid w:val="001C0F43"/>
    <w:rsid w:val="00200665"/>
    <w:rsid w:val="00202EE9"/>
    <w:rsid w:val="0021414C"/>
    <w:rsid w:val="00217BB3"/>
    <w:rsid w:val="00241536"/>
    <w:rsid w:val="0024186F"/>
    <w:rsid w:val="0025328E"/>
    <w:rsid w:val="002858C4"/>
    <w:rsid w:val="00293A25"/>
    <w:rsid w:val="002B10AB"/>
    <w:rsid w:val="002B4961"/>
    <w:rsid w:val="002C6D51"/>
    <w:rsid w:val="002E6DB4"/>
    <w:rsid w:val="002E758C"/>
    <w:rsid w:val="003269C0"/>
    <w:rsid w:val="00342DAA"/>
    <w:rsid w:val="00353B07"/>
    <w:rsid w:val="003561B6"/>
    <w:rsid w:val="00360EE2"/>
    <w:rsid w:val="003659B0"/>
    <w:rsid w:val="00374780"/>
    <w:rsid w:val="00384EFB"/>
    <w:rsid w:val="003870F6"/>
    <w:rsid w:val="00387B85"/>
    <w:rsid w:val="00396EFB"/>
    <w:rsid w:val="003A1032"/>
    <w:rsid w:val="003A2D43"/>
    <w:rsid w:val="003A35F2"/>
    <w:rsid w:val="003A5013"/>
    <w:rsid w:val="003A522D"/>
    <w:rsid w:val="003A6C33"/>
    <w:rsid w:val="003B2406"/>
    <w:rsid w:val="003E0683"/>
    <w:rsid w:val="00420198"/>
    <w:rsid w:val="00461FAA"/>
    <w:rsid w:val="00495BB1"/>
    <w:rsid w:val="004A7B68"/>
    <w:rsid w:val="004B11EF"/>
    <w:rsid w:val="004C2C5A"/>
    <w:rsid w:val="00510332"/>
    <w:rsid w:val="0052177E"/>
    <w:rsid w:val="005254E7"/>
    <w:rsid w:val="00532B3C"/>
    <w:rsid w:val="00545516"/>
    <w:rsid w:val="00546324"/>
    <w:rsid w:val="00575C9E"/>
    <w:rsid w:val="00582023"/>
    <w:rsid w:val="005E2A7E"/>
    <w:rsid w:val="005E7E4A"/>
    <w:rsid w:val="005F092E"/>
    <w:rsid w:val="005F6E9A"/>
    <w:rsid w:val="006052C9"/>
    <w:rsid w:val="00627095"/>
    <w:rsid w:val="00642D4B"/>
    <w:rsid w:val="006542C0"/>
    <w:rsid w:val="006633D5"/>
    <w:rsid w:val="0066531B"/>
    <w:rsid w:val="006B3B17"/>
    <w:rsid w:val="006D2F9B"/>
    <w:rsid w:val="00716C49"/>
    <w:rsid w:val="0072448A"/>
    <w:rsid w:val="00754691"/>
    <w:rsid w:val="00761B1A"/>
    <w:rsid w:val="007752B8"/>
    <w:rsid w:val="00777C36"/>
    <w:rsid w:val="007A1D69"/>
    <w:rsid w:val="007D7A07"/>
    <w:rsid w:val="007F1E61"/>
    <w:rsid w:val="007F4C05"/>
    <w:rsid w:val="00810D53"/>
    <w:rsid w:val="0081463A"/>
    <w:rsid w:val="00830D91"/>
    <w:rsid w:val="00844F67"/>
    <w:rsid w:val="0085307C"/>
    <w:rsid w:val="00877790"/>
    <w:rsid w:val="00886CC8"/>
    <w:rsid w:val="00894863"/>
    <w:rsid w:val="008A1C71"/>
    <w:rsid w:val="008B6D45"/>
    <w:rsid w:val="008D4BA5"/>
    <w:rsid w:val="008D4C40"/>
    <w:rsid w:val="008F143A"/>
    <w:rsid w:val="008F3DCF"/>
    <w:rsid w:val="008F3F89"/>
    <w:rsid w:val="009101E8"/>
    <w:rsid w:val="00954474"/>
    <w:rsid w:val="00965E13"/>
    <w:rsid w:val="0097608E"/>
    <w:rsid w:val="009952F4"/>
    <w:rsid w:val="009B2A23"/>
    <w:rsid w:val="009C6D4E"/>
    <w:rsid w:val="009F12A6"/>
    <w:rsid w:val="00A140AA"/>
    <w:rsid w:val="00A47B1A"/>
    <w:rsid w:val="00A57917"/>
    <w:rsid w:val="00A616B1"/>
    <w:rsid w:val="00A6602D"/>
    <w:rsid w:val="00A846BB"/>
    <w:rsid w:val="00AA2D56"/>
    <w:rsid w:val="00AB35D6"/>
    <w:rsid w:val="00AE2B5A"/>
    <w:rsid w:val="00AF2D2D"/>
    <w:rsid w:val="00AF52B5"/>
    <w:rsid w:val="00B01394"/>
    <w:rsid w:val="00B15636"/>
    <w:rsid w:val="00B34D71"/>
    <w:rsid w:val="00B55BE1"/>
    <w:rsid w:val="00B95707"/>
    <w:rsid w:val="00BA0186"/>
    <w:rsid w:val="00BA025B"/>
    <w:rsid w:val="00BA5D90"/>
    <w:rsid w:val="00BD17A1"/>
    <w:rsid w:val="00BF0EF7"/>
    <w:rsid w:val="00C10B2C"/>
    <w:rsid w:val="00C14E19"/>
    <w:rsid w:val="00C24D61"/>
    <w:rsid w:val="00C31F59"/>
    <w:rsid w:val="00C5032F"/>
    <w:rsid w:val="00C543F6"/>
    <w:rsid w:val="00C9152B"/>
    <w:rsid w:val="00C928E6"/>
    <w:rsid w:val="00C97BD9"/>
    <w:rsid w:val="00CC52DF"/>
    <w:rsid w:val="00CD55E5"/>
    <w:rsid w:val="00CE5B10"/>
    <w:rsid w:val="00CF22BC"/>
    <w:rsid w:val="00D47634"/>
    <w:rsid w:val="00D50AAB"/>
    <w:rsid w:val="00D52F69"/>
    <w:rsid w:val="00D635FA"/>
    <w:rsid w:val="00D66F6E"/>
    <w:rsid w:val="00D72396"/>
    <w:rsid w:val="00D8466F"/>
    <w:rsid w:val="00D95544"/>
    <w:rsid w:val="00D97800"/>
    <w:rsid w:val="00DB28F5"/>
    <w:rsid w:val="00DD1CD9"/>
    <w:rsid w:val="00DD5E1E"/>
    <w:rsid w:val="00E0264C"/>
    <w:rsid w:val="00E42F3A"/>
    <w:rsid w:val="00E530A0"/>
    <w:rsid w:val="00E87AAC"/>
    <w:rsid w:val="00E93C61"/>
    <w:rsid w:val="00E9748D"/>
    <w:rsid w:val="00F155AC"/>
    <w:rsid w:val="00F20E9B"/>
    <w:rsid w:val="00F338F5"/>
    <w:rsid w:val="00F54587"/>
    <w:rsid w:val="00F71680"/>
    <w:rsid w:val="00F76827"/>
    <w:rsid w:val="00FD1D50"/>
    <w:rsid w:val="00FD710A"/>
    <w:rsid w:val="00FE66C5"/>
    <w:rsid w:val="00FF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24186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A7B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A7B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24186F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4A7B6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A7B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Rafael Alves Rodrigues</cp:lastModifiedBy>
  <cp:revision>3</cp:revision>
  <cp:lastPrinted>2017-10-10T13:34:00Z</cp:lastPrinted>
  <dcterms:created xsi:type="dcterms:W3CDTF">2017-10-10T13:29:00Z</dcterms:created>
  <dcterms:modified xsi:type="dcterms:W3CDTF">2017-10-10T13:34:00Z</dcterms:modified>
</cp:coreProperties>
</file>