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AB051A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B051A">
        <w:rPr>
          <w:rFonts w:ascii="Corbel" w:hAnsi="Corbel" w:cstheme="minorHAnsi"/>
          <w:b/>
          <w:sz w:val="28"/>
          <w:szCs w:val="28"/>
        </w:rPr>
        <w:t>2515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B051A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451147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451147">
        <w:rPr>
          <w:rFonts w:ascii="Corbel" w:hAnsi="Corbel" w:cstheme="minorHAnsi"/>
          <w:b/>
          <w:sz w:val="28"/>
          <w:szCs w:val="28"/>
        </w:rPr>
        <w:t xml:space="preserve">: </w:t>
      </w:r>
      <w:r w:rsidR="00451147" w:rsidRPr="00451147">
        <w:rPr>
          <w:rFonts w:ascii="Corbel" w:hAnsi="Corbel" w:cstheme="minorHAnsi"/>
          <w:sz w:val="28"/>
          <w:szCs w:val="28"/>
        </w:rPr>
        <w:t xml:space="preserve">Retirada de entulho </w:t>
      </w:r>
      <w:r w:rsidR="00451147">
        <w:rPr>
          <w:rFonts w:ascii="Corbel" w:hAnsi="Corbel" w:cstheme="minorHAnsi"/>
          <w:sz w:val="28"/>
          <w:szCs w:val="28"/>
        </w:rPr>
        <w:t>de toda a extensão da Praça da Av. Pres. Tancredo Neves, Pq. Das Colinas.</w:t>
      </w:r>
    </w:p>
    <w:p w:rsidR="00A62ABA" w:rsidRDefault="00102C14" w:rsidP="00451147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B77701">
        <w:rPr>
          <w:rFonts w:ascii="Corbel" w:hAnsi="Corbel"/>
          <w:sz w:val="28"/>
          <w:szCs w:val="28"/>
        </w:rPr>
        <w:t xml:space="preserve">Toda a </w:t>
      </w:r>
      <w:r w:rsidR="00AC5B79">
        <w:rPr>
          <w:rFonts w:ascii="Corbel" w:hAnsi="Corbel"/>
          <w:sz w:val="28"/>
          <w:szCs w:val="28"/>
        </w:rPr>
        <w:t>extensão da Praça situada sob as torres de alta tensão apresenta-se totalmen</w:t>
      </w:r>
      <w:r w:rsidR="009F2F88">
        <w:rPr>
          <w:rFonts w:ascii="Corbel" w:hAnsi="Corbel"/>
          <w:sz w:val="28"/>
          <w:szCs w:val="28"/>
        </w:rPr>
        <w:t>te degradada. D</w:t>
      </w:r>
      <w:r w:rsidR="00AC5B79">
        <w:rPr>
          <w:rFonts w:ascii="Corbel" w:hAnsi="Corbel"/>
          <w:sz w:val="28"/>
          <w:szCs w:val="28"/>
        </w:rPr>
        <w:t xml:space="preserve">epósito de lixo doméstico, entulho de construção e restos </w:t>
      </w:r>
      <w:r w:rsidR="009F2F88">
        <w:rPr>
          <w:rFonts w:ascii="Corbel" w:hAnsi="Corbel"/>
          <w:sz w:val="28"/>
          <w:szCs w:val="28"/>
        </w:rPr>
        <w:t>de móveis tomam conta da área</w:t>
      </w:r>
      <w:r w:rsidR="00AC5B79">
        <w:rPr>
          <w:rFonts w:ascii="Corbel" w:hAnsi="Corbel"/>
          <w:sz w:val="28"/>
          <w:szCs w:val="28"/>
        </w:rPr>
        <w:t xml:space="preserve">. </w:t>
      </w:r>
      <w:r w:rsidR="009F2F88">
        <w:rPr>
          <w:rFonts w:ascii="Corbel" w:hAnsi="Corbel"/>
          <w:sz w:val="28"/>
          <w:szCs w:val="28"/>
        </w:rPr>
        <w:t xml:space="preserve">As árvores necessitam de podas e moradores precisam ser alertados para não usarem o local como estacionamento de carros.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7E5B2E">
        <w:rPr>
          <w:rFonts w:ascii="Corbel" w:hAnsi="Corbel" w:cstheme="minorHAnsi"/>
          <w:sz w:val="28"/>
          <w:szCs w:val="28"/>
        </w:rPr>
        <w:t xml:space="preserve">vidos procedimentos de manutenção </w:t>
      </w:r>
      <w:r w:rsidR="001C1FBB">
        <w:rPr>
          <w:rFonts w:ascii="Corbel" w:hAnsi="Corbel" w:cstheme="minorHAnsi"/>
          <w:sz w:val="28"/>
          <w:szCs w:val="28"/>
        </w:rPr>
        <w:t>e cuidados c</w:t>
      </w:r>
      <w:r w:rsidR="00842A16">
        <w:rPr>
          <w:rFonts w:ascii="Corbel" w:hAnsi="Corbel" w:cstheme="minorHAnsi"/>
          <w:sz w:val="28"/>
          <w:szCs w:val="28"/>
        </w:rPr>
        <w:t>o</w:t>
      </w:r>
      <w:r w:rsidR="001C1FBB">
        <w:rPr>
          <w:rFonts w:ascii="Corbel" w:hAnsi="Corbel" w:cstheme="minorHAnsi"/>
          <w:sz w:val="28"/>
          <w:szCs w:val="28"/>
        </w:rPr>
        <w:t>m</w:t>
      </w:r>
      <w:r w:rsidR="00842A16">
        <w:rPr>
          <w:rFonts w:ascii="Corbel" w:hAnsi="Corbel" w:cstheme="minorHAnsi"/>
          <w:sz w:val="28"/>
          <w:szCs w:val="28"/>
        </w:rPr>
        <w:t xml:space="preserve"> local</w:t>
      </w:r>
      <w:r w:rsidR="001C1FBB">
        <w:rPr>
          <w:rFonts w:ascii="Corbel" w:hAnsi="Corbel" w:cstheme="minorHAnsi"/>
          <w:sz w:val="28"/>
          <w:szCs w:val="28"/>
        </w:rPr>
        <w:t xml:space="preserve"> indicado</w:t>
      </w:r>
      <w:r w:rsidR="00842A16">
        <w:rPr>
          <w:rFonts w:ascii="Corbel" w:hAnsi="Corbel" w:cstheme="minorHAnsi"/>
          <w:sz w:val="28"/>
          <w:szCs w:val="28"/>
        </w:rPr>
        <w:t xml:space="preserve">.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645F3D">
        <w:rPr>
          <w:rFonts w:ascii="Corbel" w:hAnsi="Corbel" w:cstheme="minorHAnsi"/>
          <w:sz w:val="28"/>
          <w:szCs w:val="28"/>
        </w:rPr>
        <w:t>29</w:t>
      </w:r>
      <w:r w:rsidR="001C1FBB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C1FBB"/>
    <w:rsid w:val="001D1981"/>
    <w:rsid w:val="001E5961"/>
    <w:rsid w:val="001F03D7"/>
    <w:rsid w:val="00225743"/>
    <w:rsid w:val="002572C2"/>
    <w:rsid w:val="002B1D2C"/>
    <w:rsid w:val="002B248F"/>
    <w:rsid w:val="002B330A"/>
    <w:rsid w:val="002B537D"/>
    <w:rsid w:val="002B7C9A"/>
    <w:rsid w:val="002D31C8"/>
    <w:rsid w:val="00301111"/>
    <w:rsid w:val="003546AA"/>
    <w:rsid w:val="00374A8D"/>
    <w:rsid w:val="00382906"/>
    <w:rsid w:val="003B7AFB"/>
    <w:rsid w:val="003F2663"/>
    <w:rsid w:val="00451147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5F3D"/>
    <w:rsid w:val="00646C7E"/>
    <w:rsid w:val="00653BC8"/>
    <w:rsid w:val="00665C8B"/>
    <w:rsid w:val="006757F7"/>
    <w:rsid w:val="006765FA"/>
    <w:rsid w:val="0068528E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E5B2E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F2F88"/>
    <w:rsid w:val="00A62ABA"/>
    <w:rsid w:val="00A84DE4"/>
    <w:rsid w:val="00AA038B"/>
    <w:rsid w:val="00AB051A"/>
    <w:rsid w:val="00AC0422"/>
    <w:rsid w:val="00AC5B79"/>
    <w:rsid w:val="00B1784D"/>
    <w:rsid w:val="00B25DBD"/>
    <w:rsid w:val="00B318D3"/>
    <w:rsid w:val="00B77701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9EF7-7B45-4C8E-A571-2D936A4D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11</cp:revision>
  <cp:lastPrinted>2017-09-28T14:19:00Z</cp:lastPrinted>
  <dcterms:created xsi:type="dcterms:W3CDTF">2017-09-28T14:16:00Z</dcterms:created>
  <dcterms:modified xsi:type="dcterms:W3CDTF">2018-03-09T10:39:00Z</dcterms:modified>
</cp:coreProperties>
</file>