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8D64C6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8D64C6">
        <w:rPr>
          <w:rFonts w:ascii="Arial" w:hAnsi="Arial" w:cs="Arial"/>
          <w:b/>
          <w:caps/>
          <w:sz w:val="24"/>
          <w:szCs w:val="24"/>
        </w:rPr>
        <w:t>1741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8D64C6">
        <w:rPr>
          <w:rFonts w:ascii="Arial" w:hAnsi="Arial" w:cs="Arial"/>
          <w:b/>
          <w:caps/>
          <w:sz w:val="24"/>
          <w:szCs w:val="24"/>
        </w:rPr>
        <w:t>2017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62E0C" w:rsidRDefault="00462E0C" w:rsidP="00585605">
      <w:pPr>
        <w:rPr>
          <w:rFonts w:ascii="Arial" w:hAnsi="Arial" w:cs="Arial"/>
          <w:sz w:val="24"/>
          <w:szCs w:val="24"/>
        </w:rPr>
      </w:pPr>
    </w:p>
    <w:p w:rsidR="0048098C" w:rsidRPr="00462E0C" w:rsidRDefault="0048098C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3F5629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3F5629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3F5629">
        <w:rPr>
          <w:rFonts w:ascii="Arial" w:hAnsi="Arial" w:cs="Arial"/>
          <w:b/>
          <w:sz w:val="24"/>
          <w:szCs w:val="24"/>
        </w:rPr>
        <w:t>ANTONIA MARIA BERTERELLI GIACULLO</w:t>
      </w:r>
      <w:r w:rsidR="00462E0C" w:rsidRPr="00462E0C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3F5629">
        <w:rPr>
          <w:rFonts w:ascii="Arial" w:hAnsi="Arial" w:cs="Arial"/>
          <w:sz w:val="24"/>
          <w:szCs w:val="24"/>
        </w:rPr>
        <w:t>02</w:t>
      </w:r>
      <w:r w:rsidR="00064433">
        <w:rPr>
          <w:rFonts w:ascii="Arial" w:hAnsi="Arial" w:cs="Arial"/>
          <w:sz w:val="24"/>
          <w:szCs w:val="24"/>
        </w:rPr>
        <w:t>.10</w:t>
      </w:r>
      <w:r w:rsidR="000D17B9" w:rsidRPr="00462E0C">
        <w:rPr>
          <w:rFonts w:ascii="Arial" w:hAnsi="Arial" w:cs="Arial"/>
          <w:sz w:val="24"/>
          <w:szCs w:val="24"/>
        </w:rPr>
        <w:t>.2017.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443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3F5629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646916">
        <w:rPr>
          <w:rFonts w:ascii="Arial" w:hAnsi="Arial" w:cs="Arial"/>
          <w:sz w:val="24"/>
          <w:szCs w:val="24"/>
        </w:rPr>
        <w:t>hor</w:t>
      </w:r>
      <w:r w:rsidR="003F5629">
        <w:rPr>
          <w:rFonts w:ascii="Arial" w:hAnsi="Arial" w:cs="Arial"/>
          <w:sz w:val="24"/>
          <w:szCs w:val="24"/>
        </w:rPr>
        <w:t>a</w:t>
      </w:r>
      <w:r w:rsidR="00646916">
        <w:rPr>
          <w:rFonts w:ascii="Arial" w:hAnsi="Arial" w:cs="Arial"/>
          <w:sz w:val="24"/>
          <w:szCs w:val="24"/>
        </w:rPr>
        <w:t xml:space="preserve"> </w:t>
      </w:r>
      <w:r w:rsidR="003F5629">
        <w:rPr>
          <w:rFonts w:ascii="Arial" w:hAnsi="Arial" w:cs="Arial"/>
          <w:b/>
          <w:sz w:val="24"/>
          <w:szCs w:val="24"/>
        </w:rPr>
        <w:t>Antonia Maria Berterelli Giacullo</w:t>
      </w:r>
      <w:r w:rsidR="00E55C0F">
        <w:rPr>
          <w:rFonts w:ascii="Arial" w:hAnsi="Arial" w:cs="Arial"/>
          <w:b/>
          <w:sz w:val="24"/>
          <w:szCs w:val="24"/>
        </w:rPr>
        <w:t xml:space="preserve">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064433">
        <w:rPr>
          <w:rFonts w:ascii="Arial" w:hAnsi="Arial" w:cs="Arial"/>
          <w:sz w:val="24"/>
          <w:szCs w:val="24"/>
        </w:rPr>
        <w:t>falec</w:t>
      </w:r>
      <w:r w:rsidR="003F5629">
        <w:rPr>
          <w:rFonts w:ascii="Arial" w:hAnsi="Arial" w:cs="Arial"/>
          <w:sz w:val="24"/>
          <w:szCs w:val="24"/>
        </w:rPr>
        <w:t>eu no dia 02.10.2017 aos 94</w:t>
      </w:r>
      <w:r w:rsidR="00462E0C" w:rsidRPr="00462E0C">
        <w:rPr>
          <w:rFonts w:ascii="Arial" w:hAnsi="Arial" w:cs="Arial"/>
          <w:sz w:val="24"/>
          <w:szCs w:val="24"/>
        </w:rPr>
        <w:t xml:space="preserve"> a</w:t>
      </w:r>
      <w:r w:rsidR="00646916">
        <w:rPr>
          <w:rFonts w:ascii="Arial" w:hAnsi="Arial" w:cs="Arial"/>
          <w:sz w:val="24"/>
          <w:szCs w:val="24"/>
        </w:rPr>
        <w:t>n</w:t>
      </w:r>
      <w:r w:rsidR="00462E0C" w:rsidRPr="00462E0C">
        <w:rPr>
          <w:rFonts w:ascii="Arial" w:hAnsi="Arial" w:cs="Arial"/>
          <w:sz w:val="24"/>
          <w:szCs w:val="24"/>
        </w:rPr>
        <w:t xml:space="preserve">os de idade, </w:t>
      </w:r>
      <w:r w:rsidR="003F5629">
        <w:rPr>
          <w:rFonts w:ascii="Arial" w:hAnsi="Arial" w:cs="Arial"/>
          <w:sz w:val="24"/>
          <w:szCs w:val="24"/>
        </w:rPr>
        <w:t>era viúva do Senhor Rafael Giacullo, e deixa os filhos Jair, Antonio e Ademir</w:t>
      </w:r>
      <w:r w:rsidR="00064433">
        <w:rPr>
          <w:rFonts w:ascii="Arial" w:hAnsi="Arial" w:cs="Arial"/>
          <w:sz w:val="24"/>
          <w:szCs w:val="24"/>
        </w:rPr>
        <w:t xml:space="preserve">, passamento este que muito entristece </w:t>
      </w:r>
      <w:r w:rsidR="003F5629">
        <w:rPr>
          <w:rFonts w:ascii="Arial" w:hAnsi="Arial" w:cs="Arial"/>
          <w:sz w:val="24"/>
          <w:szCs w:val="24"/>
        </w:rPr>
        <w:t>toda a família Giacullo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064433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02 de outubro</w:t>
      </w:r>
      <w:r w:rsidR="00462E0C" w:rsidRPr="00462E0C">
        <w:rPr>
          <w:rFonts w:ascii="Arial" w:hAnsi="Arial" w:cs="Arial"/>
          <w:sz w:val="24"/>
          <w:szCs w:val="24"/>
        </w:rPr>
        <w:t xml:space="preserve"> de 2017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160534"/>
    <w:rsid w:val="00331456"/>
    <w:rsid w:val="003F5629"/>
    <w:rsid w:val="00462E0C"/>
    <w:rsid w:val="0048098C"/>
    <w:rsid w:val="00585605"/>
    <w:rsid w:val="00613FE7"/>
    <w:rsid w:val="00646916"/>
    <w:rsid w:val="0076004C"/>
    <w:rsid w:val="008D64C6"/>
    <w:rsid w:val="008F0ABF"/>
    <w:rsid w:val="00A44856"/>
    <w:rsid w:val="00AC3B78"/>
    <w:rsid w:val="00DC32B6"/>
    <w:rsid w:val="00E55C0F"/>
    <w:rsid w:val="00E61B37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highlightnode">
    <w:name w:val="highlightnode"/>
    <w:basedOn w:val="Fontepargpadro"/>
    <w:rsid w:val="003F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highlightnode">
    <w:name w:val="highlightnode"/>
    <w:basedOn w:val="Fontepargpadro"/>
    <w:rsid w:val="003F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2017-10-02T14:41:00Z</cp:lastPrinted>
  <dcterms:created xsi:type="dcterms:W3CDTF">2017-10-02T14:43:00Z</dcterms:created>
  <dcterms:modified xsi:type="dcterms:W3CDTF">2018-03-08T18:27:00Z</dcterms:modified>
</cp:coreProperties>
</file>