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E67C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E67C9">
        <w:rPr>
          <w:rFonts w:ascii="Verdana" w:hAnsi="Verdana"/>
          <w:b/>
          <w:sz w:val="24"/>
          <w:szCs w:val="24"/>
        </w:rPr>
        <w:t>1733</w:t>
      </w:r>
      <w:r>
        <w:rPr>
          <w:rFonts w:ascii="Verdana" w:hAnsi="Verdana"/>
          <w:b/>
          <w:sz w:val="24"/>
          <w:szCs w:val="24"/>
        </w:rPr>
        <w:t>/</w:t>
      </w:r>
      <w:r w:rsidRPr="008E67C9">
        <w:rPr>
          <w:rFonts w:ascii="Verdana" w:hAnsi="Verdana"/>
          <w:b/>
          <w:sz w:val="24"/>
          <w:szCs w:val="24"/>
        </w:rPr>
        <w:t>2017</w:t>
      </w:r>
    </w:p>
    <w:p w:rsidR="00FB324F" w:rsidRDefault="00DC7F05" w:rsidP="00144BD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F40993">
        <w:rPr>
          <w:rFonts w:ascii="Verdana" w:hAnsi="Verdana"/>
          <w:sz w:val="24"/>
          <w:szCs w:val="24"/>
        </w:rPr>
        <w:t>processo de compras nº 424/2016, acerca de compra de peças de aduelas.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F40993" w:rsidRDefault="00D15B91" w:rsidP="00FC78B9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144BD8">
        <w:rPr>
          <w:rFonts w:ascii="Verdana" w:hAnsi="Verdana"/>
          <w:sz w:val="24"/>
          <w:szCs w:val="24"/>
        </w:rPr>
        <w:t xml:space="preserve"> processo de compras nº 424/2016</w:t>
      </w:r>
      <w:r w:rsidR="00F40993">
        <w:rPr>
          <w:rFonts w:ascii="Verdana" w:hAnsi="Verdana"/>
          <w:sz w:val="24"/>
          <w:szCs w:val="24"/>
        </w:rPr>
        <w:t>, em que foram adquiridas trinta e seis peças de aduelas a serem usadas no prolongamento da Avenida Joaquim Alves Correia, no valor de R$ 49.200,00 (quarenta e nove mil e duzentos reais)</w:t>
      </w:r>
      <w:r w:rsidR="00FC78B9">
        <w:rPr>
          <w:rFonts w:ascii="Verdana" w:hAnsi="Verdana"/>
          <w:sz w:val="24"/>
          <w:szCs w:val="24"/>
        </w:rPr>
        <w:t>,</w:t>
      </w:r>
      <w:r w:rsidR="00F40993">
        <w:rPr>
          <w:rFonts w:ascii="Verdana" w:hAnsi="Verdana"/>
          <w:sz w:val="24"/>
          <w:szCs w:val="24"/>
        </w:rPr>
        <w:t xml:space="preserve"> e ainda, que essas peças não foram utilizadas e nem se encontram no lugar em que foram armazenadas;</w:t>
      </w:r>
    </w:p>
    <w:p w:rsidR="00144BD8" w:rsidRDefault="00F40993" w:rsidP="00FC78B9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na obra na Avenida Invernada serão usadas peças de aduelas e as que foram encontradas no local são da mesma empresa (Fermix Indústria e Comércio </w:t>
      </w:r>
      <w:r w:rsidR="00144BD8">
        <w:rPr>
          <w:rFonts w:ascii="Verdana" w:hAnsi="Verdana"/>
          <w:sz w:val="24"/>
          <w:szCs w:val="24"/>
        </w:rPr>
        <w:t>Ltda.</w:t>
      </w:r>
      <w:r>
        <w:rPr>
          <w:rFonts w:ascii="Verdana" w:hAnsi="Verdana"/>
          <w:sz w:val="24"/>
          <w:szCs w:val="24"/>
        </w:rPr>
        <w:t>)</w:t>
      </w:r>
      <w:r w:rsidR="00144BD8">
        <w:rPr>
          <w:rFonts w:ascii="Verdana" w:hAnsi="Verdana"/>
          <w:sz w:val="24"/>
          <w:szCs w:val="24"/>
        </w:rPr>
        <w:t>;</w:t>
      </w:r>
    </w:p>
    <w:p w:rsidR="003C30A1" w:rsidRDefault="00144BD8" w:rsidP="00144BD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informação e esclarecimentos a população,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</w:t>
      </w:r>
      <w:r>
        <w:rPr>
          <w:rFonts w:ascii="Verdana" w:hAnsi="Verdana"/>
          <w:sz w:val="24"/>
          <w:szCs w:val="24"/>
        </w:rPr>
        <w:t xml:space="preserve"> de informações</w:t>
      </w:r>
      <w:r w:rsidR="00A55CE1">
        <w:rPr>
          <w:rFonts w:ascii="Verdana" w:hAnsi="Verdana"/>
          <w:sz w:val="24"/>
          <w:szCs w:val="24"/>
        </w:rPr>
        <w:t>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A55CE1" w:rsidRDefault="00144BD8" w:rsidP="00A55CE1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onde estão armazenadas as peças de aduelas compradas através do processo de compras nº 424/2016?</w:t>
      </w:r>
    </w:p>
    <w:p w:rsidR="00144BD8" w:rsidRDefault="00144BD8" w:rsidP="00A55CE1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nota de compra das peças de aduelas utilizadas recentemente na obra da Avenida Invernada.</w:t>
      </w:r>
    </w:p>
    <w:p w:rsidR="00A55CE1" w:rsidRDefault="000F7969" w:rsidP="00144BD8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DC41A4">
        <w:rPr>
          <w:rFonts w:ascii="Verdana" w:hAnsi="Verdana"/>
          <w:sz w:val="24"/>
          <w:szCs w:val="24"/>
        </w:rPr>
        <w:t>27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DC41A4">
        <w:rPr>
          <w:rFonts w:ascii="Verdana" w:hAnsi="Verdana"/>
          <w:sz w:val="24"/>
          <w:szCs w:val="24"/>
        </w:rPr>
        <w:t>setembro</w:t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44BD8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44BD8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D1F5D"/>
    <w:rsid w:val="007D7D94"/>
    <w:rsid w:val="0083162A"/>
    <w:rsid w:val="00837E8F"/>
    <w:rsid w:val="008907B9"/>
    <w:rsid w:val="008A176E"/>
    <w:rsid w:val="008E67C9"/>
    <w:rsid w:val="00A432B8"/>
    <w:rsid w:val="00A55CE1"/>
    <w:rsid w:val="00B05A7D"/>
    <w:rsid w:val="00D15B91"/>
    <w:rsid w:val="00D60EBA"/>
    <w:rsid w:val="00DB4195"/>
    <w:rsid w:val="00DC41A4"/>
    <w:rsid w:val="00DC7F05"/>
    <w:rsid w:val="00DD514B"/>
    <w:rsid w:val="00E87E5B"/>
    <w:rsid w:val="00F4099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2017-08-31T17:32:00Z</cp:lastPrinted>
  <dcterms:created xsi:type="dcterms:W3CDTF">2017-09-22T12:36:00Z</dcterms:created>
  <dcterms:modified xsi:type="dcterms:W3CDTF">2018-03-08T18:27:00Z</dcterms:modified>
</cp:coreProperties>
</file>