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E74153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E74153">
        <w:rPr>
          <w:rFonts w:ascii="Verdana" w:hAnsi="Verdana"/>
          <w:b/>
          <w:sz w:val="24"/>
          <w:szCs w:val="24"/>
        </w:rPr>
        <w:t>1729</w:t>
      </w:r>
      <w:r>
        <w:rPr>
          <w:rFonts w:ascii="Verdana" w:hAnsi="Verdana"/>
          <w:b/>
          <w:sz w:val="24"/>
          <w:szCs w:val="24"/>
        </w:rPr>
        <w:t>/</w:t>
      </w:r>
      <w:r w:rsidRPr="00E74153">
        <w:rPr>
          <w:rFonts w:ascii="Verdana" w:hAnsi="Verdana"/>
          <w:b/>
          <w:sz w:val="24"/>
          <w:szCs w:val="24"/>
        </w:rPr>
        <w:t>2017</w:t>
      </w:r>
    </w:p>
    <w:p w:rsidR="00FB324F" w:rsidRDefault="00DC7F05" w:rsidP="00781F96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3F1821">
        <w:rPr>
          <w:rFonts w:ascii="Verdana" w:hAnsi="Verdana"/>
          <w:sz w:val="24"/>
          <w:szCs w:val="24"/>
        </w:rPr>
        <w:t>acerca de pedido de equoterapia negado.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781F96" w:rsidRDefault="00781F96" w:rsidP="00781F9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D15B91" w:rsidRDefault="00D15B91" w:rsidP="00781F96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B30919" w:rsidRDefault="00D15B91" w:rsidP="00781F96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3F1821">
        <w:rPr>
          <w:rFonts w:ascii="Verdana" w:hAnsi="Verdana"/>
          <w:sz w:val="24"/>
          <w:szCs w:val="24"/>
        </w:rPr>
        <w:t xml:space="preserve"> que em 22 de agosto de 2016 foi aberto um processo de Reivindicação de nº 16374/2016 para tratamento de equoterapia, e ainda que sua resposta</w:t>
      </w:r>
      <w:r w:rsidR="00F23756">
        <w:rPr>
          <w:rFonts w:ascii="Verdana" w:hAnsi="Verdana"/>
          <w:sz w:val="24"/>
          <w:szCs w:val="24"/>
        </w:rPr>
        <w:t xml:space="preserve"> </w:t>
      </w:r>
      <w:r w:rsidR="00F23756">
        <w:rPr>
          <w:rFonts w:ascii="Verdana" w:hAnsi="Verdana"/>
          <w:b/>
          <w:sz w:val="24"/>
          <w:szCs w:val="24"/>
        </w:rPr>
        <w:t>negativa</w:t>
      </w:r>
      <w:r w:rsidR="003F1821">
        <w:rPr>
          <w:rFonts w:ascii="Verdana" w:hAnsi="Verdana"/>
          <w:sz w:val="24"/>
          <w:szCs w:val="24"/>
        </w:rPr>
        <w:t xml:space="preserve"> </w:t>
      </w:r>
      <w:r w:rsidR="00B30919">
        <w:rPr>
          <w:rFonts w:ascii="Verdana" w:hAnsi="Verdana"/>
          <w:sz w:val="24"/>
          <w:szCs w:val="24"/>
        </w:rPr>
        <w:t>foi</w:t>
      </w:r>
      <w:r w:rsidR="00F23756">
        <w:rPr>
          <w:rFonts w:ascii="Verdana" w:hAnsi="Verdana"/>
          <w:sz w:val="24"/>
          <w:szCs w:val="24"/>
        </w:rPr>
        <w:t xml:space="preserve"> apresentada</w:t>
      </w:r>
      <w:r w:rsidR="003F1821">
        <w:rPr>
          <w:rFonts w:ascii="Verdana" w:hAnsi="Verdana"/>
          <w:sz w:val="24"/>
          <w:szCs w:val="24"/>
        </w:rPr>
        <w:t xml:space="preserve"> apenas em 23 de maio de 2017</w:t>
      </w:r>
      <w:r w:rsidR="00F23756">
        <w:rPr>
          <w:rFonts w:ascii="Verdana" w:hAnsi="Verdana"/>
          <w:sz w:val="24"/>
          <w:szCs w:val="24"/>
        </w:rPr>
        <w:t xml:space="preserve">, </w:t>
      </w:r>
      <w:r w:rsidR="00F23756" w:rsidRPr="00F23756">
        <w:rPr>
          <w:rFonts w:ascii="Verdana" w:hAnsi="Verdana"/>
          <w:b/>
          <w:sz w:val="24"/>
          <w:szCs w:val="24"/>
        </w:rPr>
        <w:t>nove meses</w:t>
      </w:r>
      <w:r w:rsidR="00781F96">
        <w:rPr>
          <w:rFonts w:ascii="Verdana" w:hAnsi="Verdana"/>
          <w:sz w:val="24"/>
          <w:szCs w:val="24"/>
        </w:rPr>
        <w:t xml:space="preserve"> depois, e </w:t>
      </w:r>
      <w:r w:rsidR="00B30919">
        <w:rPr>
          <w:rFonts w:ascii="Verdana" w:hAnsi="Verdana"/>
          <w:sz w:val="24"/>
          <w:szCs w:val="24"/>
        </w:rPr>
        <w:t>nesta resposta, o responsável foi informado pela Secretaria da Saúde que o Município não dispõe do serviço de natação para reabilitação e equoterapia;</w:t>
      </w:r>
    </w:p>
    <w:p w:rsidR="00205C91" w:rsidRDefault="00F23756" w:rsidP="00781F96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que o responsável pelo paciente em questão protocolou documentação em que esclarece a necessidade de iniciação </w:t>
      </w:r>
      <w:r w:rsidR="00205C91">
        <w:rPr>
          <w:rFonts w:ascii="Verdana" w:hAnsi="Verdana"/>
          <w:sz w:val="24"/>
          <w:szCs w:val="24"/>
        </w:rPr>
        <w:t xml:space="preserve">urgente </w:t>
      </w:r>
      <w:r>
        <w:rPr>
          <w:rFonts w:ascii="Verdana" w:hAnsi="Verdana"/>
          <w:sz w:val="24"/>
          <w:szCs w:val="24"/>
        </w:rPr>
        <w:t xml:space="preserve">do tratamento a fim de proporcionar a estabilização </w:t>
      </w:r>
      <w:r w:rsidR="005227CF">
        <w:rPr>
          <w:rFonts w:ascii="Verdana" w:hAnsi="Verdana"/>
          <w:sz w:val="24"/>
          <w:szCs w:val="24"/>
        </w:rPr>
        <w:t>do problema d</w:t>
      </w:r>
      <w:r w:rsidR="00781F96">
        <w:rPr>
          <w:rFonts w:ascii="Verdana" w:hAnsi="Verdana"/>
          <w:sz w:val="24"/>
          <w:szCs w:val="24"/>
        </w:rPr>
        <w:t xml:space="preserve">a criança, e tem seus </w:t>
      </w:r>
      <w:r>
        <w:rPr>
          <w:rFonts w:ascii="Verdana" w:hAnsi="Verdana"/>
          <w:sz w:val="24"/>
          <w:szCs w:val="24"/>
        </w:rPr>
        <w:t>direitos assegurados pela Lei Federal nº 12.764, de 27 de dezembro de 2012 que “institui a Política nacional de Proteção dos Direitos da Pessoa com Transtorno do Espectro A</w:t>
      </w:r>
      <w:r w:rsidR="00205C91">
        <w:rPr>
          <w:rFonts w:ascii="Verdana" w:hAnsi="Verdana"/>
          <w:sz w:val="24"/>
          <w:szCs w:val="24"/>
        </w:rPr>
        <w:t>utista”</w:t>
      </w:r>
      <w:r w:rsidR="00FC78B9">
        <w:rPr>
          <w:rFonts w:ascii="Verdana" w:hAnsi="Verdana"/>
          <w:sz w:val="24"/>
          <w:szCs w:val="24"/>
        </w:rPr>
        <w:t>, 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205C91">
        <w:rPr>
          <w:rFonts w:ascii="Verdana" w:hAnsi="Verdana"/>
          <w:sz w:val="24"/>
          <w:szCs w:val="24"/>
        </w:rPr>
        <w:t>o seguinte pedido de informações:</w:t>
      </w:r>
    </w:p>
    <w:p w:rsidR="00205C91" w:rsidRDefault="00B30919" w:rsidP="00781F96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Qual o motivo da demasiada demora para resposta </w:t>
      </w:r>
      <w:r w:rsidR="00781F96">
        <w:rPr>
          <w:rFonts w:ascii="Verdana" w:hAnsi="Verdana"/>
          <w:sz w:val="24"/>
          <w:szCs w:val="24"/>
        </w:rPr>
        <w:t>à</w:t>
      </w:r>
      <w:r>
        <w:rPr>
          <w:rFonts w:ascii="Verdana" w:hAnsi="Verdana"/>
          <w:sz w:val="24"/>
          <w:szCs w:val="24"/>
        </w:rPr>
        <w:t xml:space="preserve"> reivindicação?</w:t>
      </w:r>
    </w:p>
    <w:p w:rsidR="00B30919" w:rsidRDefault="00B30919" w:rsidP="00781F96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da falta de disponibilidade dos serviços reivindicados, quais medidas estão sendo tomadas para solução do problema?</w:t>
      </w:r>
    </w:p>
    <w:p w:rsidR="00B30919" w:rsidRPr="00205C91" w:rsidRDefault="00B30919" w:rsidP="00781F96">
      <w:pPr>
        <w:pStyle w:val="PargrafodaLista"/>
        <w:numPr>
          <w:ilvl w:val="0"/>
          <w:numId w:val="6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Atualmente quantos casos existem no município na mesma situação? Favor enviar planilha detalhada de atendimento e déficit.</w:t>
      </w:r>
    </w:p>
    <w:p w:rsidR="00781F96" w:rsidRDefault="000F7969" w:rsidP="00781F96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781F96">
        <w:rPr>
          <w:rFonts w:ascii="Verdana" w:hAnsi="Verdana"/>
          <w:sz w:val="24"/>
          <w:szCs w:val="24"/>
        </w:rPr>
        <w:tab/>
      </w:r>
      <w:r w:rsidR="00781F96">
        <w:rPr>
          <w:rFonts w:ascii="Verdana" w:hAnsi="Verdana"/>
          <w:sz w:val="24"/>
          <w:szCs w:val="24"/>
        </w:rPr>
        <w:tab/>
      </w:r>
      <w:r w:rsidR="00781F96">
        <w:rPr>
          <w:rFonts w:ascii="Verdana" w:hAnsi="Verdana"/>
          <w:sz w:val="24"/>
          <w:szCs w:val="24"/>
        </w:rPr>
        <w:tab/>
      </w:r>
      <w:r w:rsidR="00781F96">
        <w:rPr>
          <w:rFonts w:ascii="Verdana" w:hAnsi="Verdana"/>
          <w:sz w:val="24"/>
          <w:szCs w:val="24"/>
        </w:rPr>
        <w:tab/>
      </w:r>
      <w:r w:rsidR="00781F96">
        <w:rPr>
          <w:rFonts w:ascii="Verdana" w:hAnsi="Verdana"/>
          <w:sz w:val="24"/>
          <w:szCs w:val="24"/>
        </w:rPr>
        <w:tab/>
      </w:r>
      <w:r w:rsidR="00781F96">
        <w:rPr>
          <w:rFonts w:ascii="Verdana" w:hAnsi="Verdana"/>
          <w:sz w:val="24"/>
          <w:szCs w:val="24"/>
        </w:rPr>
        <w:tab/>
      </w:r>
      <w:r w:rsidR="00781F96">
        <w:rPr>
          <w:rFonts w:ascii="Verdana" w:hAnsi="Verdana"/>
          <w:sz w:val="24"/>
          <w:szCs w:val="24"/>
        </w:rPr>
        <w:tab/>
      </w:r>
      <w:r w:rsidR="00781F96">
        <w:rPr>
          <w:rFonts w:ascii="Verdana" w:hAnsi="Verdana"/>
          <w:sz w:val="24"/>
          <w:szCs w:val="24"/>
        </w:rPr>
        <w:tab/>
      </w:r>
    </w:p>
    <w:p w:rsidR="00A55CE1" w:rsidRDefault="007D1F5D" w:rsidP="00781F96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B46662">
        <w:rPr>
          <w:rFonts w:ascii="Verdana" w:hAnsi="Verdana"/>
          <w:sz w:val="24"/>
          <w:szCs w:val="24"/>
        </w:rPr>
        <w:t>25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B46662">
        <w:rPr>
          <w:rFonts w:ascii="Verdana" w:hAnsi="Verdana"/>
          <w:sz w:val="24"/>
          <w:szCs w:val="24"/>
        </w:rPr>
        <w:t>setembro</w:t>
      </w:r>
      <w:r w:rsidRPr="006F7F2C">
        <w:rPr>
          <w:rFonts w:ascii="Verdana" w:hAnsi="Verdana"/>
          <w:sz w:val="24"/>
          <w:szCs w:val="24"/>
        </w:rPr>
        <w:t xml:space="preserve"> </w:t>
      </w:r>
      <w:r w:rsidR="00DC7F05" w:rsidRPr="006F7F2C">
        <w:rPr>
          <w:rFonts w:ascii="Verdana" w:hAnsi="Verdana"/>
          <w:sz w:val="24"/>
          <w:szCs w:val="24"/>
        </w:rPr>
        <w:t>de 2017.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DC7F05" w:rsidRPr="006F7F2C" w:rsidRDefault="00A55CE1" w:rsidP="00781F96">
      <w:pPr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 </w:t>
      </w:r>
      <w:r w:rsidR="00781F96">
        <w:rPr>
          <w:rFonts w:ascii="Verdana" w:hAnsi="Verdana"/>
          <w:sz w:val="24"/>
          <w:szCs w:val="24"/>
        </w:rPr>
        <w:t xml:space="preserve">   </w:t>
      </w:r>
      <w:r w:rsidR="008907B9"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6F7F2C" w:rsidRDefault="005A4CEA" w:rsidP="00781F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743B3E" w:rsidRPr="00743B3E" w:rsidRDefault="00743B3E" w:rsidP="00781F96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743B3E" w:rsidRPr="00743B3E" w:rsidSect="00781F96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0984"/>
    <w:multiLevelType w:val="hybridMultilevel"/>
    <w:tmpl w:val="909AEC8C"/>
    <w:lvl w:ilvl="0" w:tplc="1F0A177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205C91"/>
    <w:rsid w:val="002A75CC"/>
    <w:rsid w:val="002B1A55"/>
    <w:rsid w:val="00305F20"/>
    <w:rsid w:val="003C1B50"/>
    <w:rsid w:val="003C30A1"/>
    <w:rsid w:val="003F1821"/>
    <w:rsid w:val="00461068"/>
    <w:rsid w:val="0048011C"/>
    <w:rsid w:val="005227CF"/>
    <w:rsid w:val="00531099"/>
    <w:rsid w:val="005A4CEA"/>
    <w:rsid w:val="005B5332"/>
    <w:rsid w:val="005E0E60"/>
    <w:rsid w:val="005E7DA5"/>
    <w:rsid w:val="006F7F2C"/>
    <w:rsid w:val="00743B3E"/>
    <w:rsid w:val="00781F96"/>
    <w:rsid w:val="007D1F5D"/>
    <w:rsid w:val="007D7D94"/>
    <w:rsid w:val="0083162A"/>
    <w:rsid w:val="00837E8F"/>
    <w:rsid w:val="008907B9"/>
    <w:rsid w:val="008A176E"/>
    <w:rsid w:val="00A432B8"/>
    <w:rsid w:val="00A55CE1"/>
    <w:rsid w:val="00B05A7D"/>
    <w:rsid w:val="00B30919"/>
    <w:rsid w:val="00B46662"/>
    <w:rsid w:val="00D15B91"/>
    <w:rsid w:val="00D60EBA"/>
    <w:rsid w:val="00DB4195"/>
    <w:rsid w:val="00DC7F05"/>
    <w:rsid w:val="00DD514B"/>
    <w:rsid w:val="00E74153"/>
    <w:rsid w:val="00E87E5B"/>
    <w:rsid w:val="00F23756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2017-08-31T17:32:00Z</cp:lastPrinted>
  <dcterms:created xsi:type="dcterms:W3CDTF">2017-09-22T18:50:00Z</dcterms:created>
  <dcterms:modified xsi:type="dcterms:W3CDTF">2018-03-08T18:27:00Z</dcterms:modified>
</cp:coreProperties>
</file>