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3F5F2B" w:rsidRDefault="00C940B2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3F5F2B" w:rsidRDefault="00C940B2" w:rsidP="00866CF2">
      <w:pPr>
        <w:jc w:val="center"/>
        <w:rPr>
          <w:b/>
          <w:sz w:val="24"/>
          <w:szCs w:val="24"/>
        </w:rPr>
      </w:pPr>
    </w:p>
    <w:p w:rsidR="00FB560C" w:rsidRPr="003F5F2B" w:rsidRDefault="00DF7F3C" w:rsidP="00866C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N.º </w:t>
      </w:r>
      <w:r w:rsidRPr="00DF7F3C">
        <w:rPr>
          <w:b/>
          <w:sz w:val="24"/>
          <w:szCs w:val="24"/>
        </w:rPr>
        <w:t>2423</w:t>
      </w:r>
      <w:r>
        <w:rPr>
          <w:b/>
          <w:sz w:val="24"/>
          <w:szCs w:val="24"/>
        </w:rPr>
        <w:t>/</w:t>
      </w:r>
      <w:r w:rsidRPr="00DF7F3C">
        <w:rPr>
          <w:b/>
          <w:sz w:val="24"/>
          <w:szCs w:val="24"/>
        </w:rPr>
        <w:t>2017</w:t>
      </w:r>
    </w:p>
    <w:p w:rsidR="00532C16" w:rsidRPr="003F5F2B" w:rsidRDefault="00532C16" w:rsidP="00C940B2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3F5F2B">
        <w:rPr>
          <w:rFonts w:ascii="Century Gothic" w:hAnsi="Century Gothic"/>
          <w:b/>
          <w:sz w:val="24"/>
          <w:szCs w:val="24"/>
        </w:rPr>
        <w:t xml:space="preserve">Ementa: Solicita </w:t>
      </w:r>
      <w:r w:rsidR="0015530C" w:rsidRPr="003F5F2B">
        <w:rPr>
          <w:rFonts w:ascii="Century Gothic" w:hAnsi="Century Gothic"/>
          <w:b/>
          <w:sz w:val="24"/>
          <w:szCs w:val="24"/>
        </w:rPr>
        <w:t>Rondas da Guarda Municipal e da</w:t>
      </w:r>
      <w:r w:rsidR="00C56573" w:rsidRPr="003F5F2B">
        <w:rPr>
          <w:rFonts w:ascii="Century Gothic" w:hAnsi="Century Gothic"/>
          <w:b/>
          <w:sz w:val="24"/>
          <w:szCs w:val="24"/>
        </w:rPr>
        <w:t xml:space="preserve"> Policia Militar com mais </w:t>
      </w:r>
      <w:r w:rsidR="0015530C" w:rsidRPr="003F5F2B">
        <w:rPr>
          <w:rFonts w:ascii="Century Gothic" w:hAnsi="Century Gothic"/>
          <w:b/>
          <w:sz w:val="24"/>
          <w:szCs w:val="24"/>
        </w:rPr>
        <w:t>frequência</w:t>
      </w:r>
      <w:r w:rsidR="00C56573" w:rsidRPr="003F5F2B">
        <w:rPr>
          <w:rFonts w:ascii="Century Gothic" w:hAnsi="Century Gothic"/>
          <w:b/>
          <w:sz w:val="24"/>
          <w:szCs w:val="24"/>
        </w:rPr>
        <w:t xml:space="preserve"> – Fonte Mécia.</w:t>
      </w:r>
      <w:r w:rsidR="00C940B2" w:rsidRPr="003F5F2B">
        <w:rPr>
          <w:rFonts w:ascii="Century Gothic" w:hAnsi="Century Gothic"/>
          <w:b/>
          <w:sz w:val="24"/>
          <w:szCs w:val="24"/>
        </w:rPr>
        <w:t xml:space="preserve"> </w:t>
      </w:r>
      <w:r w:rsidR="00866CF2" w:rsidRPr="003F5F2B">
        <w:rPr>
          <w:sz w:val="24"/>
          <w:szCs w:val="24"/>
        </w:rPr>
        <w:t xml:space="preserve">                                                                                  </w:t>
      </w:r>
      <w:r w:rsidR="00A94F11" w:rsidRPr="003F5F2B">
        <w:rPr>
          <w:sz w:val="24"/>
          <w:szCs w:val="24"/>
        </w:rPr>
        <w:t xml:space="preserve"> </w:t>
      </w:r>
    </w:p>
    <w:p w:rsidR="00532C16" w:rsidRPr="003F5F2B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3F5F2B" w:rsidRDefault="00C940B2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687B57" w:rsidRPr="003F5F2B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3F5F2B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3F5F2B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3F5F2B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3F5F2B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3F5F2B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3F5F2B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3F5F2B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A94F11" w:rsidRPr="003F5F2B" w:rsidRDefault="00532C16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  <w:r w:rsidRPr="003F5F2B">
        <w:rPr>
          <w:rFonts w:ascii="Century Gothic" w:hAnsi="Century Gothic"/>
          <w:b/>
          <w:sz w:val="24"/>
          <w:szCs w:val="24"/>
        </w:rPr>
        <w:t>“</w:t>
      </w:r>
      <w:r w:rsidR="0015530C" w:rsidRPr="003F5F2B">
        <w:rPr>
          <w:rFonts w:ascii="Century Gothic" w:hAnsi="Century Gothic"/>
          <w:b/>
          <w:sz w:val="24"/>
          <w:szCs w:val="24"/>
        </w:rPr>
        <w:t>Solicita Rondas da Guarda Municipal e da Policia Militar com mais frequência – Fonte Mécia</w:t>
      </w:r>
      <w:r w:rsidR="00581B77" w:rsidRPr="003F5F2B">
        <w:rPr>
          <w:rFonts w:ascii="Century Gothic" w:hAnsi="Century Gothic"/>
          <w:b/>
          <w:sz w:val="24"/>
          <w:szCs w:val="24"/>
        </w:rPr>
        <w:t>”</w:t>
      </w:r>
    </w:p>
    <w:p w:rsidR="00581B77" w:rsidRPr="003F5F2B" w:rsidRDefault="00581B7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40B2" w:rsidRPr="003F5F2B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3F5F2B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3F5F2B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3F5F2B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3F5F2B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3F5F2B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3F5F2B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687B57" w:rsidRPr="003F5F2B" w:rsidRDefault="0015530C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3F5F2B">
        <w:rPr>
          <w:rFonts w:ascii="Century Gothic" w:hAnsi="Century Gothic"/>
          <w:sz w:val="24"/>
          <w:szCs w:val="24"/>
        </w:rPr>
        <w:t>Moradores estão reclamando do aumento de roubos e furtos nas chácaras, se sentem inseguros e pedem mobilização e rondas frequentes da Guarda Municipal e Policia Militar.</w:t>
      </w:r>
    </w:p>
    <w:p w:rsidR="00C940B2" w:rsidRPr="003F5F2B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3F5F2B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3F5F2B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3F5F2B">
        <w:rPr>
          <w:rFonts w:ascii="Century Gothic" w:hAnsi="Century Gothic"/>
          <w:sz w:val="24"/>
          <w:szCs w:val="24"/>
        </w:rPr>
        <w:t xml:space="preserve">Valinhos, </w:t>
      </w:r>
      <w:r w:rsidR="0015530C" w:rsidRPr="003F5F2B">
        <w:rPr>
          <w:rFonts w:ascii="Century Gothic" w:hAnsi="Century Gothic"/>
          <w:sz w:val="24"/>
          <w:szCs w:val="24"/>
        </w:rPr>
        <w:t>25</w:t>
      </w:r>
      <w:r w:rsidRPr="003F5F2B">
        <w:rPr>
          <w:rFonts w:ascii="Century Gothic" w:hAnsi="Century Gothic"/>
          <w:sz w:val="24"/>
          <w:szCs w:val="24"/>
        </w:rPr>
        <w:t xml:space="preserve"> de </w:t>
      </w:r>
      <w:r w:rsidR="0015530C" w:rsidRPr="003F5F2B">
        <w:rPr>
          <w:rFonts w:ascii="Century Gothic" w:hAnsi="Century Gothic"/>
          <w:sz w:val="24"/>
          <w:szCs w:val="24"/>
        </w:rPr>
        <w:t>setembro</w:t>
      </w:r>
      <w:r w:rsidRPr="003F5F2B">
        <w:rPr>
          <w:rFonts w:ascii="Century Gothic" w:hAnsi="Century Gothic"/>
          <w:sz w:val="24"/>
          <w:szCs w:val="24"/>
        </w:rPr>
        <w:t xml:space="preserve"> de 201</w:t>
      </w:r>
      <w:r w:rsidR="00D20034" w:rsidRPr="003F5F2B">
        <w:rPr>
          <w:rFonts w:ascii="Century Gothic" w:hAnsi="Century Gothic"/>
          <w:sz w:val="24"/>
          <w:szCs w:val="24"/>
        </w:rPr>
        <w:t>7</w:t>
      </w:r>
      <w:r w:rsidR="003F5F2B" w:rsidRPr="003F5F2B">
        <w:rPr>
          <w:rFonts w:ascii="Century Gothic" w:hAnsi="Century Gothic"/>
          <w:sz w:val="24"/>
          <w:szCs w:val="24"/>
        </w:rPr>
        <w:t>.</w:t>
      </w:r>
    </w:p>
    <w:p w:rsidR="00FE3F8B" w:rsidRPr="003F5F2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3F5F2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3F5F2B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3F5F2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3F5F2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3F5F2B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3F5F2B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3F5F2B">
        <w:rPr>
          <w:rFonts w:ascii="Century Gothic" w:hAnsi="Century Gothic"/>
          <w:b/>
          <w:sz w:val="24"/>
          <w:szCs w:val="24"/>
        </w:rPr>
        <w:t xml:space="preserve">               Vereador - PMDB</w:t>
      </w:r>
    </w:p>
    <w:p w:rsidR="003F5F2B" w:rsidRPr="003F5F2B" w:rsidRDefault="003F5F2B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sectPr w:rsidR="003F5F2B" w:rsidRPr="003F5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15530C"/>
    <w:rsid w:val="003F5F2B"/>
    <w:rsid w:val="00532C16"/>
    <w:rsid w:val="00581B77"/>
    <w:rsid w:val="00687B57"/>
    <w:rsid w:val="00771627"/>
    <w:rsid w:val="00846FF5"/>
    <w:rsid w:val="00866CF2"/>
    <w:rsid w:val="00896026"/>
    <w:rsid w:val="00A94A73"/>
    <w:rsid w:val="00A94F11"/>
    <w:rsid w:val="00B40B32"/>
    <w:rsid w:val="00B43472"/>
    <w:rsid w:val="00BD49AF"/>
    <w:rsid w:val="00C43D1B"/>
    <w:rsid w:val="00C56573"/>
    <w:rsid w:val="00C940B2"/>
    <w:rsid w:val="00C96D1D"/>
    <w:rsid w:val="00D20034"/>
    <w:rsid w:val="00DB3685"/>
    <w:rsid w:val="00DF7F3C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7</cp:revision>
  <cp:lastPrinted>2017-09-25T15:06:00Z</cp:lastPrinted>
  <dcterms:created xsi:type="dcterms:W3CDTF">2017-09-25T15:00:00Z</dcterms:created>
  <dcterms:modified xsi:type="dcterms:W3CDTF">2018-03-09T10:45:00Z</dcterms:modified>
</cp:coreProperties>
</file>