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2" w:rsidRDefault="00ED3C32" w:rsidP="00ED3C3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ED3C32" w:rsidRDefault="00ED3C32" w:rsidP="00ED3C3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756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ED3C32" w:rsidRDefault="00ED3C32" w:rsidP="00ED3C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D3C32" w:rsidRDefault="00ED3C32" w:rsidP="00ED3C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D3C32" w:rsidRDefault="00ED3C32" w:rsidP="00ED3C3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</w:t>
      </w:r>
      <w:proofErr w:type="gramStart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Cs w:val="24"/>
        </w:rPr>
        <w:t>de 2017</w:t>
      </w:r>
      <w:r>
        <w:rPr>
          <w:rFonts w:ascii="Times New Roman" w:hAnsi="Times New Roman"/>
          <w:snapToGrid w:val="0"/>
          <w:szCs w:val="24"/>
        </w:rPr>
        <w:t>.</w:t>
      </w:r>
    </w:p>
    <w:p w:rsidR="00ED3C32" w:rsidRDefault="00ED3C32" w:rsidP="00ED3C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D3C32" w:rsidRDefault="00ED3C32" w:rsidP="00ED3C3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ED3C32" w:rsidRDefault="00ED3C32" w:rsidP="00ED3C3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ED3C32" w:rsidRDefault="00ED3C32" w:rsidP="00ED3C3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</w:t>
      </w:r>
      <w:r>
        <w:rPr>
          <w:rFonts w:ascii="Times New Roman" w:hAnsi="Times New Roman"/>
          <w:bCs/>
          <w:szCs w:val="24"/>
        </w:rPr>
        <w:t xml:space="preserve">he cópia do Requerimento nº 1592/17 </w:t>
      </w:r>
      <w:r w:rsidRPr="00ED3C32">
        <w:rPr>
          <w:rFonts w:ascii="Times New Roman" w:hAnsi="Times New Roman"/>
          <w:bCs/>
          <w:szCs w:val="24"/>
        </w:rPr>
        <w:t>de Louvor e Congratulações ao Time de Vôlei Adaptado de Valinhos da Terceira Idade.</w:t>
      </w:r>
    </w:p>
    <w:p w:rsidR="00ED3C32" w:rsidRDefault="00ED3C32" w:rsidP="00ED3C3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O presente Requerimento, </w:t>
      </w:r>
      <w:r w:rsidRPr="00ED3C32"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</w:t>
      </w:r>
      <w:r>
        <w:rPr>
          <w:rFonts w:ascii="Times New Roman" w:hAnsi="Times New Roman"/>
          <w:bCs/>
          <w:szCs w:val="24"/>
        </w:rPr>
        <w:t>ia 12 de setembro</w:t>
      </w:r>
      <w:r>
        <w:rPr>
          <w:rFonts w:ascii="Times New Roman" w:hAnsi="Times New Roman"/>
          <w:bCs/>
          <w:szCs w:val="24"/>
        </w:rPr>
        <w:t xml:space="preserve"> do corrente ano.</w:t>
      </w:r>
    </w:p>
    <w:p w:rsidR="00ED3C32" w:rsidRDefault="00ED3C32" w:rsidP="00ED3C3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D3C32" w:rsidRDefault="00ED3C32" w:rsidP="00ED3C3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D3C32" w:rsidRDefault="00ED3C32" w:rsidP="00ED3C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D3C32" w:rsidRDefault="00ED3C32" w:rsidP="00ED3C3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D3C32" w:rsidRDefault="00ED3C32" w:rsidP="00ED3C3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Rodrigo Paulo Ribeiro</w:t>
      </w:r>
    </w:p>
    <w:p w:rsidR="00ED3C32" w:rsidRDefault="00ED3C32" w:rsidP="00ED3C3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de Esportes e Lazer</w:t>
      </w:r>
    </w:p>
    <w:p w:rsidR="00ED3C32" w:rsidRDefault="00ED3C32" w:rsidP="00ED3C3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ED3C3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C2" w:rsidRDefault="007F28C2">
      <w:r>
        <w:separator/>
      </w:r>
    </w:p>
  </w:endnote>
  <w:endnote w:type="continuationSeparator" w:id="0">
    <w:p w:rsidR="007F28C2" w:rsidRDefault="007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C2" w:rsidRDefault="007F28C2">
      <w:r>
        <w:separator/>
      </w:r>
    </w:p>
  </w:footnote>
  <w:footnote w:type="continuationSeparator" w:id="0">
    <w:p w:rsidR="007F28C2" w:rsidRDefault="007F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28C2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C32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28C3-ECC2-4CEE-8588-FA81EF15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2017-09-18T17:43:00Z</dcterms:modified>
</cp:coreProperties>
</file>