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852D2A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852D2A">
        <w:rPr>
          <w:rFonts w:ascii="Calibri" w:hAnsi="Calibri"/>
          <w:b/>
          <w:sz w:val="32"/>
        </w:rPr>
        <w:t>2326</w:t>
      </w:r>
      <w:r>
        <w:rPr>
          <w:rFonts w:ascii="Calibri" w:hAnsi="Calibri"/>
          <w:b/>
          <w:sz w:val="32"/>
        </w:rPr>
        <w:t>/</w:t>
      </w:r>
      <w:r w:rsidRPr="00852D2A">
        <w:rPr>
          <w:rFonts w:ascii="Calibri" w:hAnsi="Calibri"/>
          <w:b/>
          <w:sz w:val="32"/>
        </w:rPr>
        <w:t>2017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21685A">
        <w:rPr>
          <w:rFonts w:ascii="Calibri" w:hAnsi="Calibri"/>
          <w:b/>
          <w:sz w:val="24"/>
        </w:rPr>
        <w:t>a manutenção das calçadas de pedra portuguesa em toda a extensão da Rua Lázara da Cruza Barbosa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0D5F13" w:rsidRDefault="0007386C" w:rsidP="0021685A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 xml:space="preserve">Conforme reivindicação de munícipes, </w:t>
      </w:r>
      <w:r w:rsidR="0021685A">
        <w:rPr>
          <w:rFonts w:ascii="Calibri" w:hAnsi="Calibri"/>
          <w:sz w:val="24"/>
        </w:rPr>
        <w:t>há diversos pontos no calçamento da Rua Lázara da Cruz Barbosa que estão extremamente danificados e impedem a passagem dos pedestres, obrigando-os a se deslocarem para a via onde circulam os carros, correndo risco de acidentes.</w:t>
      </w: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576325">
        <w:rPr>
          <w:rFonts w:ascii="Calibri" w:hAnsi="Calibri"/>
          <w:sz w:val="24"/>
        </w:rPr>
        <w:t>14</w:t>
      </w:r>
      <w:r w:rsidR="003333A9">
        <w:rPr>
          <w:rFonts w:ascii="Calibri" w:hAnsi="Calibri"/>
          <w:sz w:val="24"/>
        </w:rPr>
        <w:t xml:space="preserve"> de setembro</w:t>
      </w:r>
      <w:r>
        <w:rPr>
          <w:rFonts w:ascii="Calibri" w:hAnsi="Calibri"/>
          <w:sz w:val="24"/>
        </w:rPr>
        <w:t xml:space="preserve"> de 2017.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P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323419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10B1"/>
    <w:rsid w:val="000539EB"/>
    <w:rsid w:val="0007386C"/>
    <w:rsid w:val="000D5F13"/>
    <w:rsid w:val="0021685A"/>
    <w:rsid w:val="002836F8"/>
    <w:rsid w:val="00323419"/>
    <w:rsid w:val="003333A9"/>
    <w:rsid w:val="00576325"/>
    <w:rsid w:val="005B212D"/>
    <w:rsid w:val="008319D5"/>
    <w:rsid w:val="00852D2A"/>
    <w:rsid w:val="00920F8A"/>
    <w:rsid w:val="00BB10B1"/>
    <w:rsid w:val="00C35C12"/>
    <w:rsid w:val="00E73268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15</cp:revision>
  <cp:lastPrinted>2017-09-11T12:39:00Z</cp:lastPrinted>
  <dcterms:created xsi:type="dcterms:W3CDTF">2017-02-13T14:23:00Z</dcterms:created>
  <dcterms:modified xsi:type="dcterms:W3CDTF">2018-03-09T10:51:00Z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