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F350D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F350DC">
        <w:rPr>
          <w:rFonts w:ascii="Palatino Linotype" w:hAnsi="Palatino Linotype" w:cs="Arial"/>
          <w:bCs w:val="0"/>
          <w:sz w:val="24"/>
          <w:szCs w:val="24"/>
        </w:rPr>
        <w:t>1568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F350DC">
        <w:rPr>
          <w:rFonts w:ascii="Palatino Linotype" w:hAnsi="Palatino Linotype" w:cs="Arial"/>
          <w:bCs w:val="0"/>
          <w:sz w:val="24"/>
          <w:szCs w:val="24"/>
        </w:rPr>
        <w:t>2017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0F025B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5E48DA">
        <w:rPr>
          <w:rFonts w:ascii="Palatino Linotype" w:hAnsi="Palatino Linotype" w:cs="Arial"/>
          <w:sz w:val="24"/>
          <w:szCs w:val="24"/>
        </w:rPr>
        <w:t xml:space="preserve"> Mabito Takizawa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5E48DA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5E48DA">
        <w:rPr>
          <w:rFonts w:ascii="Palatino Linotype" w:hAnsi="Palatino Linotype" w:cs="Arial"/>
          <w:sz w:val="24"/>
          <w:szCs w:val="24"/>
        </w:rPr>
        <w:t>01 de Setembro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5E48DA">
        <w:rPr>
          <w:rFonts w:ascii="Palatino Linotype" w:hAnsi="Palatino Linotype" w:cs="Arial"/>
          <w:sz w:val="24"/>
          <w:szCs w:val="24"/>
        </w:rPr>
        <w:t>Parque das Acácias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5E48DA">
        <w:rPr>
          <w:rFonts w:ascii="Palatino Linotype" w:hAnsi="Palatino Linotype" w:cs="Arial"/>
          <w:sz w:val="24"/>
          <w:szCs w:val="24"/>
        </w:rPr>
        <w:t>O</w:t>
      </w:r>
      <w:r w:rsidR="000F025B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5E48DA">
        <w:rPr>
          <w:rFonts w:ascii="Palatino Linotype" w:hAnsi="Palatino Linotype" w:cs="Arial"/>
          <w:sz w:val="24"/>
          <w:szCs w:val="24"/>
        </w:rPr>
        <w:t>Mabito</w:t>
      </w:r>
      <w:r w:rsidR="00146EAE"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5E48DA">
        <w:rPr>
          <w:rFonts w:ascii="Palatino Linotype" w:hAnsi="Palatino Linotype" w:cs="Arial"/>
          <w:sz w:val="24"/>
          <w:szCs w:val="24"/>
        </w:rPr>
        <w:t xml:space="preserve">80 </w:t>
      </w:r>
      <w:r w:rsidR="000444B3" w:rsidRPr="000444B3">
        <w:rPr>
          <w:rFonts w:ascii="Palatino Linotype" w:hAnsi="Palatino Linotype" w:cs="Arial"/>
          <w:sz w:val="24"/>
          <w:szCs w:val="24"/>
        </w:rPr>
        <w:t>anos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5E48DA">
        <w:rPr>
          <w:rFonts w:ascii="Palatino Linotype" w:hAnsi="Palatino Linotype" w:cs="Arial"/>
          <w:sz w:val="24"/>
          <w:szCs w:val="24"/>
        </w:rPr>
        <w:t>deixando a esposa</w:t>
      </w:r>
      <w:r w:rsidR="00D7468A">
        <w:rPr>
          <w:rFonts w:ascii="Palatino Linotype" w:hAnsi="Palatino Linotype" w:cs="Arial"/>
          <w:sz w:val="24"/>
          <w:szCs w:val="24"/>
        </w:rPr>
        <w:t xml:space="preserve"> </w:t>
      </w:r>
      <w:r w:rsidR="005E48DA">
        <w:rPr>
          <w:rFonts w:ascii="Palatino Linotype" w:hAnsi="Palatino Linotype" w:cs="Arial"/>
          <w:sz w:val="24"/>
          <w:szCs w:val="24"/>
        </w:rPr>
        <w:t>Maria Aparecida Takizawa</w:t>
      </w:r>
      <w:r w:rsidR="00D7468A">
        <w:rPr>
          <w:rFonts w:ascii="Palatino Linotype" w:hAnsi="Palatino Linotype" w:cs="Arial"/>
          <w:sz w:val="24"/>
          <w:szCs w:val="24"/>
        </w:rPr>
        <w:t>, os filhos</w:t>
      </w:r>
      <w:r w:rsidR="005E48DA">
        <w:rPr>
          <w:rFonts w:ascii="Palatino Linotype" w:hAnsi="Palatino Linotype" w:cs="Arial"/>
          <w:sz w:val="24"/>
          <w:szCs w:val="24"/>
        </w:rPr>
        <w:t xml:space="preserve"> Leticia, Lucila e Yohana</w:t>
      </w:r>
      <w:r w:rsidR="00D7468A">
        <w:rPr>
          <w:rFonts w:ascii="Palatino Linotype" w:hAnsi="Palatino Linotype" w:cs="Arial"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5E48DA">
        <w:rPr>
          <w:rFonts w:ascii="Palatino Linotype" w:hAnsi="Palatino Linotype" w:cs="Arial"/>
          <w:sz w:val="24"/>
          <w:szCs w:val="24"/>
        </w:rPr>
        <w:t>01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5E48DA">
        <w:rPr>
          <w:rFonts w:ascii="Palatino Linotype" w:hAnsi="Palatino Linotype" w:cs="Arial"/>
          <w:sz w:val="24"/>
          <w:szCs w:val="24"/>
        </w:rPr>
        <w:t>Setembro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7B2C0C">
        <w:rPr>
          <w:rFonts w:ascii="Palatino Linotype" w:hAnsi="Palatino Linotype" w:cs="Arial"/>
          <w:sz w:val="24"/>
          <w:szCs w:val="24"/>
        </w:rPr>
        <w:t>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F0434"/>
    <w:rsid w:val="00226DC5"/>
    <w:rsid w:val="00255ECE"/>
    <w:rsid w:val="00292A50"/>
    <w:rsid w:val="00293B60"/>
    <w:rsid w:val="002B4D04"/>
    <w:rsid w:val="003072EE"/>
    <w:rsid w:val="00310EB7"/>
    <w:rsid w:val="003211EC"/>
    <w:rsid w:val="00336A83"/>
    <w:rsid w:val="0034157C"/>
    <w:rsid w:val="0035754A"/>
    <w:rsid w:val="003A1510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523FB2"/>
    <w:rsid w:val="00527C4E"/>
    <w:rsid w:val="00530B95"/>
    <w:rsid w:val="005B3EF0"/>
    <w:rsid w:val="005E48DA"/>
    <w:rsid w:val="00633D3E"/>
    <w:rsid w:val="006B1E20"/>
    <w:rsid w:val="0071503F"/>
    <w:rsid w:val="00730E7C"/>
    <w:rsid w:val="007541B8"/>
    <w:rsid w:val="00766FBB"/>
    <w:rsid w:val="007B2C0C"/>
    <w:rsid w:val="007B7B9A"/>
    <w:rsid w:val="007F11A9"/>
    <w:rsid w:val="007F5098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65D8A"/>
    <w:rsid w:val="00BC6573"/>
    <w:rsid w:val="00BD0A65"/>
    <w:rsid w:val="00C02186"/>
    <w:rsid w:val="00C52C02"/>
    <w:rsid w:val="00C541B0"/>
    <w:rsid w:val="00C54298"/>
    <w:rsid w:val="00C669FA"/>
    <w:rsid w:val="00C67263"/>
    <w:rsid w:val="00C908C5"/>
    <w:rsid w:val="00CC5C10"/>
    <w:rsid w:val="00D7468A"/>
    <w:rsid w:val="00DC2996"/>
    <w:rsid w:val="00E05075"/>
    <w:rsid w:val="00E3736F"/>
    <w:rsid w:val="00E52F0E"/>
    <w:rsid w:val="00E97047"/>
    <w:rsid w:val="00F233E3"/>
    <w:rsid w:val="00F350DC"/>
    <w:rsid w:val="00F37673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2017-04-10T17:40:00Z</cp:lastPrinted>
  <dcterms:created xsi:type="dcterms:W3CDTF">2017-09-01T15:03:00Z</dcterms:created>
  <dcterms:modified xsi:type="dcterms:W3CDTF">2018-03-08T18:38:00Z</dcterms:modified>
</cp:coreProperties>
</file>