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5E" w:rsidRDefault="0038225E" w:rsidP="0038225E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Exmo. </w:t>
      </w:r>
      <w:proofErr w:type="gramStart"/>
      <w:r>
        <w:rPr>
          <w:rFonts w:ascii="Times New Roman" w:hAnsi="Times New Roman"/>
          <w:bCs/>
        </w:rPr>
        <w:t>Sr.</w:t>
      </w:r>
      <w:proofErr w:type="gramEnd"/>
    </w:p>
    <w:p w:rsidR="0038225E" w:rsidRDefault="0038225E" w:rsidP="0038225E">
      <w:pPr>
        <w:widowControl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ORESTES PREVITALE JUNIOR</w:t>
      </w:r>
    </w:p>
    <w:p w:rsidR="0038225E" w:rsidRDefault="0038225E" w:rsidP="0038225E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Prefeito Municipal </w:t>
      </w:r>
    </w:p>
    <w:p w:rsidR="0038225E" w:rsidRDefault="0038225E" w:rsidP="003822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Prefeitura Municipal de Valinhos</w:t>
      </w:r>
    </w:p>
    <w:p w:rsidR="0031528C" w:rsidRPr="0038225E" w:rsidRDefault="0038225E" w:rsidP="0038225E">
      <w:pPr>
        <w:jc w:val="both"/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  <w:bookmarkStart w:id="0" w:name="_GoBack"/>
      <w:bookmarkEnd w:id="0"/>
    </w:p>
    <w:sectPr w:rsidR="0031528C" w:rsidRPr="0038225E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38225E"/>
    <w:rsid w:val="004251B3"/>
    <w:rsid w:val="00497869"/>
    <w:rsid w:val="00497D2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2017-09-04T18:08:00Z</dcterms:modified>
</cp:coreProperties>
</file>