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3E" w:rsidRDefault="00EA3EE9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A3EE9">
        <w:rPr>
          <w:rFonts w:ascii="Verdana" w:hAnsi="Verdana"/>
          <w:b/>
          <w:sz w:val="24"/>
          <w:szCs w:val="24"/>
        </w:rPr>
        <w:t>1509</w:t>
      </w:r>
      <w:r>
        <w:rPr>
          <w:rFonts w:ascii="Verdana" w:hAnsi="Verdana"/>
          <w:b/>
          <w:sz w:val="24"/>
          <w:szCs w:val="24"/>
        </w:rPr>
        <w:t>/</w:t>
      </w:r>
      <w:r w:rsidRPr="00EA3EE9">
        <w:rPr>
          <w:rFonts w:ascii="Verdana" w:hAnsi="Verdana"/>
          <w:b/>
          <w:sz w:val="24"/>
          <w:szCs w:val="24"/>
        </w:rPr>
        <w:t>2017</w:t>
      </w:r>
    </w:p>
    <w:p w:rsidR="00290E3E" w:rsidRDefault="00290E3E">
      <w:pPr>
        <w:jc w:val="both"/>
        <w:rPr>
          <w:rFonts w:ascii="Verdana" w:hAnsi="Verdana"/>
          <w:sz w:val="24"/>
          <w:szCs w:val="24"/>
        </w:rPr>
      </w:pPr>
    </w:p>
    <w:p w:rsidR="00290E3E" w:rsidRDefault="007860D9" w:rsidP="007F1489">
      <w:pPr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 respeito </w:t>
      </w:r>
      <w:r w:rsidR="002A31BF">
        <w:rPr>
          <w:rFonts w:ascii="Verdana" w:hAnsi="Verdana"/>
          <w:sz w:val="24"/>
          <w:szCs w:val="24"/>
        </w:rPr>
        <w:t>da abertura de contas para idosos do Programa Melhor Idade.</w:t>
      </w:r>
    </w:p>
    <w:p w:rsidR="00290E3E" w:rsidRDefault="00290E3E">
      <w:pPr>
        <w:ind w:left="4530"/>
        <w:jc w:val="both"/>
        <w:rPr>
          <w:rFonts w:ascii="Verdana" w:hAnsi="Verdana"/>
          <w:sz w:val="24"/>
          <w:szCs w:val="24"/>
        </w:rPr>
      </w:pPr>
    </w:p>
    <w:p w:rsidR="00290E3E" w:rsidRDefault="002879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290E3E" w:rsidRDefault="002879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290E3E" w:rsidRDefault="00290E3E">
      <w:pPr>
        <w:jc w:val="both"/>
        <w:rPr>
          <w:rFonts w:ascii="Verdana" w:hAnsi="Verdana"/>
          <w:sz w:val="24"/>
          <w:szCs w:val="24"/>
        </w:rPr>
      </w:pPr>
    </w:p>
    <w:p w:rsidR="002A31BF" w:rsidRDefault="002A31BF" w:rsidP="002A31B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90E3E" w:rsidRDefault="002A31BF" w:rsidP="00EC0F44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EC0F44">
        <w:rPr>
          <w:rFonts w:ascii="Verdana" w:hAnsi="Verdana"/>
          <w:sz w:val="24"/>
          <w:szCs w:val="24"/>
        </w:rPr>
        <w:t xml:space="preserve">a informação recebida em que </w:t>
      </w:r>
      <w:r>
        <w:rPr>
          <w:rFonts w:ascii="Verdana" w:hAnsi="Verdana"/>
          <w:sz w:val="24"/>
          <w:szCs w:val="24"/>
        </w:rPr>
        <w:t xml:space="preserve">idosos beneficiados </w:t>
      </w:r>
      <w:r w:rsidR="006A54C4">
        <w:rPr>
          <w:rFonts w:ascii="Verdana" w:hAnsi="Verdana"/>
          <w:sz w:val="24"/>
          <w:szCs w:val="24"/>
        </w:rPr>
        <w:t xml:space="preserve">pelo </w:t>
      </w:r>
      <w:r>
        <w:rPr>
          <w:rFonts w:ascii="Verdana" w:hAnsi="Verdana"/>
          <w:sz w:val="24"/>
          <w:szCs w:val="24"/>
        </w:rPr>
        <w:t xml:space="preserve">Programa Melhor Idade estariam sendo obrigados </w:t>
      </w:r>
      <w:r w:rsidR="006A54C4">
        <w:rPr>
          <w:rFonts w:ascii="Verdana" w:hAnsi="Verdana"/>
          <w:sz w:val="24"/>
          <w:szCs w:val="24"/>
        </w:rPr>
        <w:t>a abrirem conta somente no Banco Santander,</w:t>
      </w:r>
      <w:r w:rsidR="006A54C4">
        <w:t xml:space="preserve"> </w:t>
      </w:r>
      <w:r w:rsidR="006A54C4">
        <w:rPr>
          <w:rFonts w:ascii="Verdana" w:hAnsi="Verdana"/>
          <w:sz w:val="24"/>
          <w:szCs w:val="24"/>
        </w:rPr>
        <w:t>a</w:t>
      </w:r>
      <w:r w:rsidR="002879D7">
        <w:rPr>
          <w:rFonts w:ascii="Verdana" w:hAnsi="Verdana"/>
          <w:sz w:val="24"/>
          <w:szCs w:val="24"/>
        </w:rPr>
        <w:t xml:space="preserve"> Vereadora </w:t>
      </w:r>
      <w:r w:rsidR="002879D7">
        <w:rPr>
          <w:rFonts w:ascii="Verdana" w:hAnsi="Verdana"/>
          <w:b/>
          <w:sz w:val="24"/>
          <w:szCs w:val="24"/>
        </w:rPr>
        <w:t>Mônica Morandi</w:t>
      </w:r>
      <w:r w:rsidR="002879D7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EC0F44" w:rsidRPr="006A54C4" w:rsidRDefault="00EC0F44" w:rsidP="006A54C4">
      <w:pPr>
        <w:ind w:firstLine="567"/>
        <w:jc w:val="both"/>
      </w:pPr>
    </w:p>
    <w:p w:rsidR="00EC0F44" w:rsidRDefault="002A31BF" w:rsidP="00EC0F44">
      <w:pPr>
        <w:pStyle w:val="PargrafodaLista"/>
        <w:numPr>
          <w:ilvl w:val="0"/>
          <w:numId w:val="5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idosos integrantes do programa estão sendo obrigados a abrir conta bancária para receber o reembolso financeiro?</w:t>
      </w:r>
    </w:p>
    <w:p w:rsidR="00EC0F44" w:rsidRDefault="00EC0F44" w:rsidP="00EC0F44">
      <w:pPr>
        <w:pStyle w:val="PargrafodaLista"/>
        <w:spacing w:after="0"/>
        <w:ind w:left="930"/>
        <w:jc w:val="both"/>
        <w:rPr>
          <w:rFonts w:ascii="Verdana" w:hAnsi="Verdana"/>
          <w:sz w:val="24"/>
          <w:szCs w:val="24"/>
        </w:rPr>
      </w:pPr>
    </w:p>
    <w:p w:rsidR="00EC0F44" w:rsidRDefault="006A54C4" w:rsidP="00EC0F4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0F44">
        <w:rPr>
          <w:rFonts w:ascii="Verdana" w:hAnsi="Verdana"/>
          <w:sz w:val="24"/>
          <w:szCs w:val="24"/>
        </w:rPr>
        <w:t>O idoso que desejar, pode receber seu reembolso em cheque? Como ele deve proceder neste caso?</w:t>
      </w:r>
    </w:p>
    <w:p w:rsidR="00EC0F44" w:rsidRPr="00EC0F44" w:rsidRDefault="00EC0F44" w:rsidP="00EC0F44">
      <w:pPr>
        <w:pStyle w:val="PargrafodaLista"/>
        <w:rPr>
          <w:rFonts w:ascii="Verdana" w:hAnsi="Verdana"/>
          <w:sz w:val="24"/>
          <w:szCs w:val="24"/>
        </w:rPr>
      </w:pPr>
    </w:p>
    <w:p w:rsidR="00EC0F44" w:rsidRDefault="006A54C4" w:rsidP="00EC0F4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0F44">
        <w:rPr>
          <w:rFonts w:ascii="Verdana" w:hAnsi="Verdana"/>
          <w:sz w:val="24"/>
          <w:szCs w:val="24"/>
        </w:rPr>
        <w:t xml:space="preserve">Confere a informação de que é </w:t>
      </w:r>
      <w:r w:rsidR="00EC0F44" w:rsidRPr="00EC0F44">
        <w:rPr>
          <w:rFonts w:ascii="Verdana" w:hAnsi="Verdana"/>
          <w:sz w:val="24"/>
          <w:szCs w:val="24"/>
        </w:rPr>
        <w:t>obrigatória a abertura de conta</w:t>
      </w:r>
      <w:r w:rsidRPr="00EC0F44">
        <w:rPr>
          <w:rFonts w:ascii="Verdana" w:hAnsi="Verdana"/>
          <w:sz w:val="24"/>
          <w:szCs w:val="24"/>
        </w:rPr>
        <w:t xml:space="preserve"> somente no Banco Santander</w:t>
      </w:r>
      <w:r w:rsidR="00645D73" w:rsidRPr="00EC0F44">
        <w:rPr>
          <w:rFonts w:ascii="Verdana" w:hAnsi="Verdana"/>
          <w:sz w:val="24"/>
          <w:szCs w:val="24"/>
        </w:rPr>
        <w:t>? Na afirmativa, por que o idoso não pode aproveitar a conta bancária que já possui, seja no Santander ou outra instituição?</w:t>
      </w:r>
    </w:p>
    <w:p w:rsidR="00EC0F44" w:rsidRPr="00EC0F44" w:rsidRDefault="00EC0F44" w:rsidP="00EC0F44">
      <w:pPr>
        <w:pStyle w:val="PargrafodaLista"/>
        <w:rPr>
          <w:rFonts w:ascii="Verdana" w:hAnsi="Verdana"/>
          <w:sz w:val="24"/>
          <w:szCs w:val="24"/>
        </w:rPr>
      </w:pPr>
    </w:p>
    <w:p w:rsidR="00645D73" w:rsidRPr="00EC0F44" w:rsidRDefault="00645D73" w:rsidP="00EC0F4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0F44">
        <w:rPr>
          <w:rFonts w:ascii="Verdana" w:hAnsi="Verdana"/>
          <w:sz w:val="24"/>
          <w:szCs w:val="24"/>
        </w:rPr>
        <w:t>A Secretaria de Desenvolvimento Social e Habitação está orientando os idosos e seus familiares a abrir</w:t>
      </w:r>
      <w:r w:rsidR="00EC0F44" w:rsidRPr="00EC0F44">
        <w:rPr>
          <w:rFonts w:ascii="Verdana" w:hAnsi="Verdana"/>
          <w:sz w:val="24"/>
          <w:szCs w:val="24"/>
        </w:rPr>
        <w:t>em</w:t>
      </w:r>
      <w:r w:rsidRPr="00EC0F44">
        <w:rPr>
          <w:rFonts w:ascii="Verdana" w:hAnsi="Verdana"/>
          <w:sz w:val="24"/>
          <w:szCs w:val="24"/>
        </w:rPr>
        <w:t xml:space="preserve"> a referida conta baseados na Resolução nº 3.919, de 25 de novembro de 2010 do Banco Central, que diz que “todo cliente pessoa natural que possuir conta de depósitos à vista ou de poupança tem direito a serviços gratuitamente”?</w:t>
      </w:r>
    </w:p>
    <w:p w:rsidR="00EC0F44" w:rsidRPr="00EC0F44" w:rsidRDefault="00EC0F44" w:rsidP="00EC0F44">
      <w:pPr>
        <w:pStyle w:val="PargrafodaLista"/>
        <w:rPr>
          <w:rFonts w:ascii="Verdana" w:hAnsi="Verdana"/>
          <w:sz w:val="24"/>
          <w:szCs w:val="24"/>
        </w:rPr>
      </w:pPr>
    </w:p>
    <w:p w:rsidR="00EC0F44" w:rsidRDefault="00EC0F44" w:rsidP="00EC0F44">
      <w:pPr>
        <w:pStyle w:val="PargrafodaLista"/>
        <w:spacing w:after="0"/>
        <w:ind w:left="930"/>
        <w:jc w:val="both"/>
        <w:rPr>
          <w:rFonts w:ascii="Verdana" w:hAnsi="Verdana"/>
          <w:sz w:val="24"/>
          <w:szCs w:val="24"/>
        </w:rPr>
      </w:pPr>
    </w:p>
    <w:p w:rsidR="00EC0F44" w:rsidRDefault="00645D73" w:rsidP="00EC0F4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como essa orientação esta sendo dada para o idoso interessado?</w:t>
      </w:r>
    </w:p>
    <w:p w:rsidR="00EC0F44" w:rsidRDefault="00EC0F44" w:rsidP="00EC0F44">
      <w:pPr>
        <w:pStyle w:val="PargrafodaLista"/>
        <w:spacing w:after="0" w:line="240" w:lineRule="auto"/>
        <w:ind w:left="930"/>
        <w:jc w:val="both"/>
        <w:rPr>
          <w:rFonts w:ascii="Verdana" w:hAnsi="Verdana"/>
          <w:sz w:val="24"/>
          <w:szCs w:val="24"/>
        </w:rPr>
      </w:pPr>
    </w:p>
    <w:p w:rsidR="00EC0F44" w:rsidRDefault="00645D73" w:rsidP="00EC0F4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0F44">
        <w:rPr>
          <w:rFonts w:ascii="Verdana" w:hAnsi="Verdana"/>
          <w:sz w:val="24"/>
          <w:szCs w:val="24"/>
        </w:rPr>
        <w:t>A Secretaria da Fazenda está fazendo em dia o repasse do reembolso financeiro? Qual data dentro do mês foi estabelecida? Essa data foi comunicada devidamente aos idosos beneficiados pelo programa?</w:t>
      </w:r>
    </w:p>
    <w:p w:rsidR="000366C7" w:rsidRDefault="000366C7" w:rsidP="000366C7">
      <w:pPr>
        <w:pStyle w:val="PargrafodaLista"/>
        <w:spacing w:after="0" w:line="240" w:lineRule="auto"/>
        <w:ind w:left="1020"/>
        <w:jc w:val="both"/>
        <w:rPr>
          <w:rFonts w:ascii="Verdana" w:hAnsi="Verdana"/>
          <w:sz w:val="24"/>
          <w:szCs w:val="24"/>
        </w:rPr>
      </w:pPr>
    </w:p>
    <w:p w:rsidR="000366C7" w:rsidRPr="00EC0F44" w:rsidRDefault="000366C7" w:rsidP="00EC0F4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idosos são beneficiados pelo programa?</w:t>
      </w:r>
    </w:p>
    <w:p w:rsidR="00EC0F44" w:rsidRPr="00EC0F44" w:rsidRDefault="00EC0F44" w:rsidP="00EC0F44">
      <w:pPr>
        <w:spacing w:after="0" w:line="240" w:lineRule="auto"/>
        <w:ind w:left="660"/>
        <w:jc w:val="both"/>
        <w:rPr>
          <w:rFonts w:ascii="Verdana" w:hAnsi="Verdana"/>
          <w:sz w:val="24"/>
          <w:szCs w:val="24"/>
        </w:rPr>
      </w:pPr>
    </w:p>
    <w:p w:rsidR="00645D73" w:rsidRDefault="00645D73" w:rsidP="00EC0F4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C0F44">
        <w:rPr>
          <w:rFonts w:ascii="Verdana" w:hAnsi="Verdana"/>
          <w:sz w:val="24"/>
          <w:szCs w:val="24"/>
        </w:rPr>
        <w:t>O cadastramento para novos integrantes interessados em se beneficiar do Programa Melhor Idade em Atividade continua aberto?</w:t>
      </w:r>
    </w:p>
    <w:p w:rsidR="000366C7" w:rsidRPr="000366C7" w:rsidRDefault="000366C7" w:rsidP="000366C7">
      <w:pPr>
        <w:pStyle w:val="PargrafodaLista"/>
        <w:rPr>
          <w:rFonts w:ascii="Verdana" w:hAnsi="Verdana"/>
          <w:sz w:val="24"/>
          <w:szCs w:val="24"/>
        </w:rPr>
      </w:pPr>
    </w:p>
    <w:p w:rsidR="000366C7" w:rsidRDefault="000366C7" w:rsidP="00EC0F4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do repasse?</w:t>
      </w:r>
    </w:p>
    <w:p w:rsidR="000366C7" w:rsidRPr="000366C7" w:rsidRDefault="000366C7" w:rsidP="000366C7">
      <w:pPr>
        <w:pStyle w:val="PargrafodaLista"/>
        <w:rPr>
          <w:rFonts w:ascii="Verdana" w:hAnsi="Verdana"/>
          <w:sz w:val="24"/>
          <w:szCs w:val="24"/>
        </w:rPr>
      </w:pPr>
    </w:p>
    <w:p w:rsidR="000366C7" w:rsidRPr="000366C7" w:rsidRDefault="000366C7" w:rsidP="000366C7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 cobrada taxa bancária para manutenção da conta? Na afirmativa, qual o valor?</w:t>
      </w:r>
      <w:r w:rsidRPr="000366C7">
        <w:rPr>
          <w:rFonts w:ascii="Verdana" w:hAnsi="Verdana"/>
          <w:sz w:val="24"/>
          <w:szCs w:val="24"/>
        </w:rPr>
        <w:t xml:space="preserve"> </w:t>
      </w:r>
    </w:p>
    <w:p w:rsidR="000366C7" w:rsidRDefault="000366C7" w:rsidP="000366C7">
      <w:pPr>
        <w:pStyle w:val="PargrafodaLista"/>
        <w:spacing w:after="0" w:line="240" w:lineRule="auto"/>
        <w:ind w:left="1020"/>
        <w:jc w:val="both"/>
        <w:rPr>
          <w:rFonts w:ascii="Verdana" w:hAnsi="Verdana"/>
          <w:sz w:val="24"/>
          <w:szCs w:val="24"/>
        </w:rPr>
      </w:pPr>
    </w:p>
    <w:p w:rsidR="000366C7" w:rsidRPr="000366C7" w:rsidRDefault="000366C7" w:rsidP="000366C7">
      <w:pPr>
        <w:pStyle w:val="PargrafodaLista"/>
        <w:rPr>
          <w:rFonts w:ascii="Verdana" w:hAnsi="Verdana"/>
          <w:sz w:val="24"/>
          <w:szCs w:val="24"/>
        </w:rPr>
      </w:pPr>
    </w:p>
    <w:p w:rsidR="000366C7" w:rsidRPr="00EC0F44" w:rsidRDefault="000366C7" w:rsidP="000366C7">
      <w:pPr>
        <w:pStyle w:val="PargrafodaLista"/>
        <w:spacing w:after="0" w:line="240" w:lineRule="auto"/>
        <w:ind w:left="1020"/>
        <w:jc w:val="both"/>
        <w:rPr>
          <w:rFonts w:ascii="Verdana" w:hAnsi="Verdana"/>
          <w:sz w:val="24"/>
          <w:szCs w:val="24"/>
        </w:rPr>
      </w:pPr>
    </w:p>
    <w:p w:rsidR="00290E3E" w:rsidRDefault="002879D7" w:rsidP="00EC0F44">
      <w:pPr>
        <w:jc w:val="both"/>
      </w:pPr>
      <w:r>
        <w:rPr>
          <w:rFonts w:ascii="Verdana" w:hAnsi="Verdana"/>
          <w:sz w:val="24"/>
          <w:szCs w:val="24"/>
        </w:rPr>
        <w:t> </w:t>
      </w:r>
    </w:p>
    <w:p w:rsidR="002D4D73" w:rsidRDefault="002879D7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290E3E" w:rsidRDefault="00EC0F44" w:rsidP="002D4D73">
      <w:pPr>
        <w:ind w:left="4536" w:hanging="141"/>
        <w:jc w:val="both"/>
      </w:pPr>
      <w:r>
        <w:rPr>
          <w:rFonts w:ascii="Verdana" w:hAnsi="Verdana"/>
          <w:sz w:val="24"/>
          <w:szCs w:val="24"/>
        </w:rPr>
        <w:t xml:space="preserve">  Valinhos, 31</w:t>
      </w:r>
      <w:r w:rsidR="002879D7">
        <w:rPr>
          <w:rFonts w:ascii="Verdana" w:hAnsi="Verdana"/>
          <w:sz w:val="24"/>
          <w:szCs w:val="24"/>
        </w:rPr>
        <w:t xml:space="preserve"> de Agosto</w:t>
      </w:r>
      <w:r w:rsidR="002D4D73">
        <w:rPr>
          <w:rFonts w:ascii="Verdana" w:hAnsi="Verdana"/>
          <w:sz w:val="24"/>
          <w:szCs w:val="24"/>
        </w:rPr>
        <w:t xml:space="preserve"> </w:t>
      </w:r>
      <w:r w:rsidR="002879D7">
        <w:rPr>
          <w:rFonts w:ascii="Verdana" w:hAnsi="Verdana"/>
          <w:sz w:val="24"/>
          <w:szCs w:val="24"/>
        </w:rPr>
        <w:t>2017.</w:t>
      </w:r>
    </w:p>
    <w:p w:rsidR="007F1489" w:rsidRDefault="002879D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EC0F44" w:rsidRDefault="00EC0F44" w:rsidP="00A71726">
      <w:pPr>
        <w:jc w:val="center"/>
        <w:rPr>
          <w:rFonts w:ascii="Verdana" w:hAnsi="Verdana"/>
          <w:sz w:val="24"/>
          <w:szCs w:val="24"/>
        </w:rPr>
      </w:pPr>
    </w:p>
    <w:p w:rsidR="00EC0F44" w:rsidRDefault="00EC0F44" w:rsidP="00A71726">
      <w:pPr>
        <w:jc w:val="center"/>
        <w:rPr>
          <w:rFonts w:ascii="Verdana" w:hAnsi="Verdana"/>
          <w:sz w:val="24"/>
          <w:szCs w:val="24"/>
        </w:rPr>
      </w:pPr>
    </w:p>
    <w:p w:rsidR="00EC0F44" w:rsidRDefault="00EC0F44" w:rsidP="00A71726">
      <w:pPr>
        <w:jc w:val="center"/>
        <w:rPr>
          <w:rFonts w:ascii="Verdana" w:hAnsi="Verdana"/>
          <w:sz w:val="24"/>
          <w:szCs w:val="24"/>
        </w:rPr>
      </w:pPr>
    </w:p>
    <w:p w:rsidR="00EC0F44" w:rsidRDefault="00EC0F44" w:rsidP="00A71726">
      <w:pPr>
        <w:jc w:val="center"/>
        <w:rPr>
          <w:rFonts w:ascii="Verdana" w:hAnsi="Verdana"/>
          <w:sz w:val="24"/>
          <w:szCs w:val="24"/>
        </w:rPr>
      </w:pPr>
    </w:p>
    <w:p w:rsidR="00290E3E" w:rsidRDefault="002879D7" w:rsidP="00A71726">
      <w:pPr>
        <w:jc w:val="center"/>
      </w:pPr>
      <w:r>
        <w:rPr>
          <w:rFonts w:ascii="Verdana" w:hAnsi="Verdana"/>
          <w:sz w:val="24"/>
          <w:szCs w:val="24"/>
        </w:rPr>
        <w:t>______________________</w:t>
      </w:r>
    </w:p>
    <w:p w:rsidR="00290E3E" w:rsidRDefault="002879D7" w:rsidP="00A7172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290E3E" w:rsidRDefault="002879D7" w:rsidP="00A71726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290E3E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CEE"/>
    <w:multiLevelType w:val="hybridMultilevel"/>
    <w:tmpl w:val="90C2CBD8"/>
    <w:lvl w:ilvl="0" w:tplc="582ADFCE">
      <w:start w:val="6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D6F1FCB"/>
    <w:multiLevelType w:val="hybridMultilevel"/>
    <w:tmpl w:val="BB64612A"/>
    <w:lvl w:ilvl="0" w:tplc="DB4806DE">
      <w:start w:val="5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A60F5"/>
    <w:multiLevelType w:val="hybridMultilevel"/>
    <w:tmpl w:val="922E69AC"/>
    <w:lvl w:ilvl="0" w:tplc="A3D0EDA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74196E"/>
    <w:multiLevelType w:val="hybridMultilevel"/>
    <w:tmpl w:val="9EEC7286"/>
    <w:lvl w:ilvl="0" w:tplc="7C5098CE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8B42F5"/>
    <w:multiLevelType w:val="hybridMultilevel"/>
    <w:tmpl w:val="FA5C3280"/>
    <w:lvl w:ilvl="0" w:tplc="CA76B4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A206EFB"/>
    <w:multiLevelType w:val="hybridMultilevel"/>
    <w:tmpl w:val="AFD065E8"/>
    <w:lvl w:ilvl="0" w:tplc="B554CE1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3E"/>
    <w:rsid w:val="000366C7"/>
    <w:rsid w:val="001F6701"/>
    <w:rsid w:val="00205D78"/>
    <w:rsid w:val="002879D7"/>
    <w:rsid w:val="00290E3E"/>
    <w:rsid w:val="002A31BF"/>
    <w:rsid w:val="002D4D73"/>
    <w:rsid w:val="002F386A"/>
    <w:rsid w:val="00645D73"/>
    <w:rsid w:val="006A54C4"/>
    <w:rsid w:val="007860D9"/>
    <w:rsid w:val="007F1489"/>
    <w:rsid w:val="00A71726"/>
    <w:rsid w:val="00AB4DE6"/>
    <w:rsid w:val="00AF0F04"/>
    <w:rsid w:val="00C81DD6"/>
    <w:rsid w:val="00D57E8C"/>
    <w:rsid w:val="00EA3EE9"/>
    <w:rsid w:val="00EC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2017-08-17T12:03:00Z</cp:lastPrinted>
  <dcterms:created xsi:type="dcterms:W3CDTF">2017-08-30T14:26:00Z</dcterms:created>
  <dcterms:modified xsi:type="dcterms:W3CDTF">2018-03-08T18:41:00Z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